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7B560A" w14:textId="29A89D38" w:rsidR="00C07196" w:rsidRPr="0029110B" w:rsidRDefault="00C07196" w:rsidP="00165CDE">
      <w:pPr>
        <w:pStyle w:val="Heading2"/>
        <w:jc w:val="left"/>
        <w:rPr>
          <w:rFonts w:ascii="Century Gothic" w:hAnsi="Century Gothic" w:cs="Arial"/>
          <w:b w:val="0"/>
          <w:sz w:val="20"/>
          <w:szCs w:val="20"/>
        </w:rPr>
      </w:pPr>
    </w:p>
    <w:p w14:paraId="4BA0A2C9" w14:textId="77777777" w:rsidR="002810CC" w:rsidRPr="0029110B" w:rsidRDefault="002810CC" w:rsidP="002810CC">
      <w:pPr>
        <w:rPr>
          <w:rFonts w:ascii="Century Gothic" w:hAnsi="Century Gothic"/>
          <w:sz w:val="20"/>
          <w:szCs w:val="20"/>
        </w:rPr>
      </w:pPr>
    </w:p>
    <w:p w14:paraId="6C91DB19" w14:textId="77777777" w:rsidR="002810CC" w:rsidRPr="0029110B" w:rsidRDefault="002810CC" w:rsidP="002810CC">
      <w:pPr>
        <w:rPr>
          <w:rFonts w:ascii="Century Gothic" w:hAnsi="Century Gothic"/>
          <w:sz w:val="20"/>
          <w:szCs w:val="20"/>
        </w:rPr>
      </w:pPr>
    </w:p>
    <w:p w14:paraId="328F455E" w14:textId="77777777" w:rsidR="00013E6E" w:rsidRPr="0029110B" w:rsidRDefault="00013E6E" w:rsidP="002810CC">
      <w:pPr>
        <w:rPr>
          <w:rFonts w:ascii="Century Gothic" w:hAnsi="Century Gothic"/>
          <w:sz w:val="20"/>
          <w:szCs w:val="20"/>
        </w:rPr>
      </w:pPr>
    </w:p>
    <w:p w14:paraId="3D650795" w14:textId="77777777" w:rsidR="005C119E" w:rsidRPr="0029110B" w:rsidRDefault="005C119E" w:rsidP="002810CC">
      <w:pPr>
        <w:rPr>
          <w:rFonts w:ascii="Century Gothic" w:hAnsi="Century Gothic"/>
          <w:sz w:val="20"/>
          <w:szCs w:val="20"/>
        </w:rPr>
      </w:pPr>
    </w:p>
    <w:p w14:paraId="67E0B033" w14:textId="77777777" w:rsidR="005C119E" w:rsidRPr="0029110B" w:rsidRDefault="005C119E" w:rsidP="002810CC">
      <w:pPr>
        <w:rPr>
          <w:rFonts w:ascii="Century Gothic" w:hAnsi="Century Gothic"/>
          <w:sz w:val="20"/>
          <w:szCs w:val="20"/>
        </w:rPr>
      </w:pPr>
    </w:p>
    <w:p w14:paraId="31D482E6" w14:textId="77777777" w:rsidR="005C119E" w:rsidRPr="0029110B" w:rsidRDefault="005C119E" w:rsidP="002810CC">
      <w:pPr>
        <w:rPr>
          <w:rFonts w:ascii="Century Gothic" w:hAnsi="Century Gothic"/>
          <w:sz w:val="20"/>
          <w:szCs w:val="20"/>
        </w:rPr>
      </w:pPr>
    </w:p>
    <w:p w14:paraId="40AE7A63" w14:textId="77777777" w:rsidR="00246BF1" w:rsidRPr="0029110B" w:rsidRDefault="00246BF1" w:rsidP="00246BF1">
      <w:pPr>
        <w:rPr>
          <w:rFonts w:ascii="Century Gothic" w:hAnsi="Century Gothic"/>
          <w:sz w:val="20"/>
          <w:szCs w:val="20"/>
        </w:rPr>
      </w:pPr>
    </w:p>
    <w:p w14:paraId="0099F0B9" w14:textId="77777777" w:rsidR="00246BF1" w:rsidRPr="0029110B" w:rsidRDefault="00246BF1" w:rsidP="00246BF1">
      <w:pPr>
        <w:pBdr>
          <w:top w:val="single" w:sz="4" w:space="1" w:color="auto"/>
          <w:left w:val="single" w:sz="4" w:space="4" w:color="auto"/>
          <w:bottom w:val="single" w:sz="4" w:space="1" w:color="auto"/>
          <w:right w:val="single" w:sz="4" w:space="4" w:color="auto"/>
        </w:pBdr>
        <w:jc w:val="center"/>
        <w:rPr>
          <w:rFonts w:ascii="Century Gothic" w:hAnsi="Century Gothic"/>
          <w:b/>
          <w:sz w:val="20"/>
          <w:szCs w:val="20"/>
        </w:rPr>
      </w:pPr>
    </w:p>
    <w:p w14:paraId="2CB4AAFF" w14:textId="77777777" w:rsidR="00246BF1" w:rsidRPr="0029110B" w:rsidRDefault="00246BF1" w:rsidP="00246BF1">
      <w:pPr>
        <w:pBdr>
          <w:top w:val="single" w:sz="4" w:space="1" w:color="auto"/>
          <w:left w:val="single" w:sz="4" w:space="4" w:color="auto"/>
          <w:bottom w:val="single" w:sz="4" w:space="1" w:color="auto"/>
          <w:right w:val="single" w:sz="4" w:space="4" w:color="auto"/>
        </w:pBdr>
        <w:jc w:val="center"/>
        <w:rPr>
          <w:rFonts w:ascii="Century Gothic" w:hAnsi="Century Gothic" w:cs="Times New Roman"/>
          <w:b/>
          <w:sz w:val="20"/>
          <w:szCs w:val="20"/>
        </w:rPr>
      </w:pPr>
    </w:p>
    <w:p w14:paraId="2A10BE8C" w14:textId="77777777" w:rsidR="00264932" w:rsidRPr="0029110B" w:rsidRDefault="00264932" w:rsidP="00246BF1">
      <w:pPr>
        <w:pBdr>
          <w:top w:val="single" w:sz="4" w:space="1" w:color="auto"/>
          <w:left w:val="single" w:sz="4" w:space="4" w:color="auto"/>
          <w:bottom w:val="single" w:sz="4" w:space="1" w:color="auto"/>
          <w:right w:val="single" w:sz="4" w:space="4" w:color="auto"/>
        </w:pBdr>
        <w:jc w:val="center"/>
        <w:rPr>
          <w:rFonts w:ascii="Century Gothic" w:hAnsi="Century Gothic" w:cs="Times New Roman"/>
          <w:b/>
          <w:sz w:val="20"/>
          <w:szCs w:val="20"/>
        </w:rPr>
      </w:pPr>
    </w:p>
    <w:p w14:paraId="5F6AD1E5" w14:textId="77777777" w:rsidR="00264932" w:rsidRPr="007308B5" w:rsidRDefault="00264932" w:rsidP="00246BF1">
      <w:pPr>
        <w:pBdr>
          <w:top w:val="single" w:sz="4" w:space="1" w:color="auto"/>
          <w:left w:val="single" w:sz="4" w:space="4" w:color="auto"/>
          <w:bottom w:val="single" w:sz="4" w:space="1" w:color="auto"/>
          <w:right w:val="single" w:sz="4" w:space="4" w:color="auto"/>
        </w:pBdr>
        <w:jc w:val="center"/>
        <w:rPr>
          <w:rFonts w:ascii="Century Gothic" w:hAnsi="Century Gothic" w:cs="Times New Roman"/>
          <w:b/>
          <w:sz w:val="20"/>
          <w:szCs w:val="20"/>
        </w:rPr>
      </w:pPr>
    </w:p>
    <w:p w14:paraId="200315E6" w14:textId="77777777" w:rsidR="00246BF1" w:rsidRPr="006473BD" w:rsidRDefault="00246BF1" w:rsidP="00246BF1">
      <w:pPr>
        <w:pBdr>
          <w:top w:val="single" w:sz="4" w:space="1" w:color="auto"/>
          <w:left w:val="single" w:sz="4" w:space="4" w:color="auto"/>
          <w:bottom w:val="single" w:sz="4" w:space="1" w:color="auto"/>
          <w:right w:val="single" w:sz="4" w:space="4" w:color="auto"/>
        </w:pBdr>
        <w:jc w:val="center"/>
        <w:rPr>
          <w:rFonts w:ascii="Century Gothic" w:hAnsi="Century Gothic" w:cs="Times New Roman"/>
          <w:b/>
          <w:sz w:val="24"/>
        </w:rPr>
      </w:pPr>
      <w:r w:rsidRPr="006473BD">
        <w:rPr>
          <w:rFonts w:ascii="Century Gothic" w:hAnsi="Century Gothic" w:cs="Times New Roman"/>
          <w:b/>
          <w:sz w:val="24"/>
        </w:rPr>
        <w:t>TRANSMISSION CORPORATION OF TELANGANA LIMITED</w:t>
      </w:r>
    </w:p>
    <w:p w14:paraId="316BD04D" w14:textId="77777777" w:rsidR="00246BF1" w:rsidRPr="006473BD" w:rsidRDefault="00246BF1"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4"/>
          <w:u w:val="none"/>
        </w:rPr>
      </w:pPr>
    </w:p>
    <w:p w14:paraId="1022F936" w14:textId="77777777" w:rsidR="00246BF1" w:rsidRPr="006473BD" w:rsidRDefault="00246BF1" w:rsidP="00246BF1">
      <w:pPr>
        <w:pStyle w:val="Title"/>
        <w:pBdr>
          <w:top w:val="single" w:sz="4" w:space="1" w:color="auto"/>
          <w:left w:val="single" w:sz="4" w:space="4" w:color="auto"/>
          <w:bottom w:val="single" w:sz="4" w:space="1" w:color="auto"/>
          <w:right w:val="single" w:sz="4" w:space="4" w:color="auto"/>
        </w:pBdr>
        <w:rPr>
          <w:rFonts w:ascii="Century Gothic" w:hAnsi="Century Gothic"/>
          <w:noProof/>
          <w:sz w:val="24"/>
          <w:u w:val="none"/>
        </w:rPr>
      </w:pPr>
    </w:p>
    <w:p w14:paraId="28BF3AED" w14:textId="35117677" w:rsidR="00246BF1" w:rsidRPr="00FC56DE" w:rsidRDefault="00FC56DE"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4"/>
          <w:u w:val="none"/>
        </w:rPr>
      </w:pPr>
      <w:r w:rsidRPr="00FC56DE">
        <w:rPr>
          <w:noProof/>
          <w:u w:val="none"/>
        </w:rPr>
        <w:drawing>
          <wp:inline distT="0" distB="0" distL="0" distR="0" wp14:anchorId="79FA74B7" wp14:editId="02A42DF1">
            <wp:extent cx="2071225" cy="1504950"/>
            <wp:effectExtent l="0" t="0" r="0" b="0"/>
            <wp:docPr id="1" name="Picture 1" descr="C:\Users\Admin\Downloads\IMG-20240520-WA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Admin\Downloads\IMG-20240520-WA0004.jpg"/>
                    <pic:cNvPicPr>
                      <a:picLocks noChangeAspect="1"/>
                    </pic:cNvPicPr>
                  </pic:nvPicPr>
                  <pic:blipFill>
                    <a:blip r:embed="rId8" cstate="print"/>
                    <a:srcRect/>
                    <a:stretch>
                      <a:fillRect/>
                    </a:stretch>
                  </pic:blipFill>
                  <pic:spPr bwMode="auto">
                    <a:xfrm>
                      <a:off x="0" y="0"/>
                      <a:ext cx="2082462" cy="1513115"/>
                    </a:xfrm>
                    <a:prstGeom prst="rect">
                      <a:avLst/>
                    </a:prstGeom>
                    <a:noFill/>
                    <a:ln w="9525">
                      <a:noFill/>
                      <a:miter lim="800000"/>
                      <a:headEnd/>
                      <a:tailEnd/>
                    </a:ln>
                  </pic:spPr>
                </pic:pic>
              </a:graphicData>
            </a:graphic>
          </wp:inline>
        </w:drawing>
      </w:r>
    </w:p>
    <w:p w14:paraId="4B445350" w14:textId="77777777" w:rsidR="00246BF1" w:rsidRPr="006473BD" w:rsidRDefault="00246BF1" w:rsidP="00246BF1">
      <w:pPr>
        <w:pStyle w:val="Title"/>
        <w:pBdr>
          <w:top w:val="single" w:sz="4" w:space="1" w:color="auto"/>
          <w:left w:val="single" w:sz="4" w:space="4" w:color="auto"/>
          <w:bottom w:val="single" w:sz="4" w:space="1" w:color="auto"/>
          <w:right w:val="single" w:sz="4" w:space="4" w:color="auto"/>
        </w:pBdr>
        <w:jc w:val="left"/>
        <w:rPr>
          <w:rFonts w:ascii="Century Gothic" w:hAnsi="Century Gothic"/>
          <w:b w:val="0"/>
          <w:sz w:val="24"/>
          <w:u w:val="none"/>
        </w:rPr>
      </w:pPr>
      <w:r w:rsidRPr="006473BD">
        <w:rPr>
          <w:rFonts w:ascii="Century Gothic" w:hAnsi="Century Gothic"/>
          <w:sz w:val="24"/>
          <w:u w:val="none"/>
        </w:rPr>
        <w:br w:type="textWrapping" w:clear="all"/>
      </w:r>
    </w:p>
    <w:p w14:paraId="173D0D44" w14:textId="77777777" w:rsidR="00246BF1" w:rsidRPr="006473BD" w:rsidRDefault="00246BF1"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4"/>
          <w:u w:val="none"/>
        </w:rPr>
      </w:pPr>
      <w:r w:rsidRPr="006473BD">
        <w:rPr>
          <w:rFonts w:ascii="Century Gothic" w:hAnsi="Century Gothic"/>
          <w:sz w:val="24"/>
          <w:u w:val="none"/>
        </w:rPr>
        <w:t>BID DOCUMENT</w:t>
      </w:r>
    </w:p>
    <w:p w14:paraId="1C329E15" w14:textId="77777777" w:rsidR="00246BF1" w:rsidRPr="006473BD" w:rsidRDefault="00246BF1" w:rsidP="00246BF1">
      <w:pPr>
        <w:pStyle w:val="Title"/>
        <w:pBdr>
          <w:top w:val="single" w:sz="4" w:space="1" w:color="auto"/>
          <w:left w:val="single" w:sz="4" w:space="4" w:color="auto"/>
          <w:bottom w:val="single" w:sz="4" w:space="1" w:color="auto"/>
          <w:right w:val="single" w:sz="4" w:space="4" w:color="auto"/>
        </w:pBdr>
        <w:rPr>
          <w:rFonts w:ascii="Century Gothic" w:hAnsi="Century Gothic"/>
          <w:b w:val="0"/>
          <w:sz w:val="24"/>
          <w:u w:val="none"/>
        </w:rPr>
      </w:pPr>
    </w:p>
    <w:p w14:paraId="5CE73DD4" w14:textId="77777777" w:rsidR="00246BF1" w:rsidRPr="006473BD" w:rsidRDefault="00246BF1" w:rsidP="00246BF1">
      <w:pPr>
        <w:pStyle w:val="Title"/>
        <w:pBdr>
          <w:top w:val="single" w:sz="4" w:space="1" w:color="auto"/>
          <w:left w:val="single" w:sz="4" w:space="4" w:color="auto"/>
          <w:bottom w:val="single" w:sz="4" w:space="1" w:color="auto"/>
          <w:right w:val="single" w:sz="4" w:space="4" w:color="auto"/>
        </w:pBdr>
        <w:rPr>
          <w:rFonts w:ascii="Century Gothic" w:hAnsi="Century Gothic"/>
          <w:b w:val="0"/>
          <w:sz w:val="24"/>
          <w:u w:val="none"/>
        </w:rPr>
      </w:pPr>
    </w:p>
    <w:p w14:paraId="2E3BE2AE" w14:textId="53AC4F45" w:rsidR="00246BF1" w:rsidRPr="006473BD" w:rsidRDefault="00121418"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4"/>
          <w:u w:val="none"/>
        </w:rPr>
      </w:pPr>
      <w:r w:rsidRPr="006473BD">
        <w:rPr>
          <w:rFonts w:ascii="Century Gothic" w:hAnsi="Century Gothic"/>
          <w:sz w:val="24"/>
          <w:u w:val="none"/>
        </w:rPr>
        <w:t>TENDER SPECIFICATION NO.</w:t>
      </w:r>
      <w:r w:rsidR="00246BF1" w:rsidRPr="006473BD">
        <w:rPr>
          <w:rFonts w:ascii="Century Gothic" w:hAnsi="Century Gothic"/>
          <w:sz w:val="24"/>
          <w:u w:val="none"/>
        </w:rPr>
        <w:t xml:space="preserve"> MPT </w:t>
      </w:r>
      <w:r w:rsidR="00B04780">
        <w:rPr>
          <w:rFonts w:ascii="Century Gothic" w:hAnsi="Century Gothic"/>
          <w:sz w:val="24"/>
          <w:u w:val="none"/>
        </w:rPr>
        <w:t>2</w:t>
      </w:r>
      <w:r w:rsidR="00526426">
        <w:rPr>
          <w:rFonts w:ascii="Century Gothic" w:hAnsi="Century Gothic"/>
          <w:sz w:val="24"/>
          <w:u w:val="none"/>
        </w:rPr>
        <w:t>4</w:t>
      </w:r>
      <w:r w:rsidR="00E32C76">
        <w:rPr>
          <w:rFonts w:ascii="Century Gothic" w:hAnsi="Century Gothic"/>
          <w:sz w:val="24"/>
          <w:u w:val="none"/>
        </w:rPr>
        <w:t>/202</w:t>
      </w:r>
      <w:r w:rsidR="00B04780">
        <w:rPr>
          <w:rFonts w:ascii="Century Gothic" w:hAnsi="Century Gothic"/>
          <w:sz w:val="24"/>
          <w:u w:val="none"/>
        </w:rPr>
        <w:t>5</w:t>
      </w:r>
      <w:r w:rsidR="00E32C76">
        <w:rPr>
          <w:rFonts w:ascii="Century Gothic" w:hAnsi="Century Gothic"/>
          <w:sz w:val="24"/>
          <w:u w:val="none"/>
        </w:rPr>
        <w:t>-2</w:t>
      </w:r>
      <w:r w:rsidR="00B04780">
        <w:rPr>
          <w:rFonts w:ascii="Century Gothic" w:hAnsi="Century Gothic"/>
          <w:sz w:val="24"/>
          <w:u w:val="none"/>
        </w:rPr>
        <w:t>6</w:t>
      </w:r>
    </w:p>
    <w:p w14:paraId="4A73FFEE" w14:textId="77777777" w:rsidR="00121418" w:rsidRPr="006473BD" w:rsidRDefault="00121418"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0"/>
          <w:szCs w:val="20"/>
          <w:u w:val="none"/>
        </w:rPr>
      </w:pPr>
      <w:r w:rsidRPr="006473BD">
        <w:rPr>
          <w:rFonts w:ascii="Century Gothic" w:hAnsi="Century Gothic"/>
          <w:sz w:val="20"/>
          <w:szCs w:val="20"/>
          <w:u w:val="none"/>
        </w:rPr>
        <w:t>SUPERINTENDING ENGINEER/OMC CIRCLE,</w:t>
      </w:r>
    </w:p>
    <w:p w14:paraId="5F2E3BAE" w14:textId="691D5DA9" w:rsidR="00121418" w:rsidRPr="006473BD" w:rsidRDefault="007F3D7C"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0"/>
          <w:szCs w:val="20"/>
          <w:u w:val="none"/>
        </w:rPr>
      </w:pPr>
      <w:r>
        <w:rPr>
          <w:rFonts w:ascii="Century Gothic" w:hAnsi="Century Gothic"/>
          <w:sz w:val="20"/>
          <w:szCs w:val="20"/>
          <w:u w:val="none"/>
        </w:rPr>
        <w:t>TGTRANSCO</w:t>
      </w:r>
      <w:r w:rsidR="00121418" w:rsidRPr="006473BD">
        <w:rPr>
          <w:rFonts w:ascii="Century Gothic" w:hAnsi="Century Gothic"/>
          <w:sz w:val="20"/>
          <w:szCs w:val="20"/>
          <w:u w:val="none"/>
        </w:rPr>
        <w:t>, MAHABUBNAGAR</w:t>
      </w:r>
    </w:p>
    <w:p w14:paraId="0BB46379" w14:textId="77777777" w:rsidR="00121418" w:rsidRPr="006473BD" w:rsidRDefault="00121418"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0"/>
          <w:szCs w:val="20"/>
          <w:u w:val="none"/>
        </w:rPr>
      </w:pPr>
    </w:p>
    <w:p w14:paraId="2258C398" w14:textId="77777777" w:rsidR="00121418" w:rsidRPr="006473BD" w:rsidRDefault="00121418"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0"/>
          <w:szCs w:val="20"/>
          <w:u w:val="none"/>
        </w:rPr>
      </w:pPr>
    </w:p>
    <w:p w14:paraId="42545F42" w14:textId="77777777" w:rsidR="00246BF1" w:rsidRPr="006473BD" w:rsidRDefault="00246BF1" w:rsidP="00246BF1">
      <w:pPr>
        <w:pStyle w:val="Title"/>
        <w:pBdr>
          <w:top w:val="single" w:sz="4" w:space="1" w:color="auto"/>
          <w:left w:val="single" w:sz="4" w:space="4" w:color="auto"/>
          <w:bottom w:val="single" w:sz="4" w:space="1" w:color="auto"/>
          <w:right w:val="single" w:sz="4" w:space="4" w:color="auto"/>
        </w:pBdr>
        <w:rPr>
          <w:rFonts w:ascii="Century Gothic" w:hAnsi="Century Gothic"/>
          <w:sz w:val="20"/>
          <w:szCs w:val="20"/>
          <w:u w:val="none"/>
        </w:rPr>
      </w:pPr>
    </w:p>
    <w:p w14:paraId="0FEFF9D8" w14:textId="1FBF8DAA" w:rsidR="00246BF1" w:rsidRPr="006473BD" w:rsidRDefault="00D477A0" w:rsidP="00EE4C0B">
      <w:pPr>
        <w:pStyle w:val="Title"/>
        <w:pBdr>
          <w:top w:val="single" w:sz="4" w:space="1" w:color="auto"/>
          <w:left w:val="single" w:sz="4" w:space="4" w:color="auto"/>
          <w:bottom w:val="single" w:sz="4" w:space="1" w:color="auto"/>
          <w:right w:val="single" w:sz="4" w:space="4" w:color="auto"/>
        </w:pBdr>
        <w:rPr>
          <w:rFonts w:ascii="Century Gothic" w:hAnsi="Century Gothic"/>
          <w:sz w:val="24"/>
        </w:rPr>
      </w:pPr>
      <w:r w:rsidRPr="00E32C76">
        <w:rPr>
          <w:rFonts w:ascii="Century Gothic" w:hAnsi="Century Gothic"/>
          <w:sz w:val="24"/>
          <w:u w:val="none"/>
        </w:rPr>
        <w:t>Procurement of</w:t>
      </w:r>
      <w:r w:rsidR="00473F73">
        <w:rPr>
          <w:rFonts w:ascii="Century Gothic" w:hAnsi="Century Gothic"/>
          <w:sz w:val="24"/>
          <w:u w:val="none"/>
        </w:rPr>
        <w:t xml:space="preserve"> </w:t>
      </w:r>
      <w:r w:rsidR="00586D69">
        <w:rPr>
          <w:rFonts w:ascii="Century Gothic" w:hAnsi="Century Gothic"/>
          <w:sz w:val="24"/>
          <w:u w:val="none"/>
        </w:rPr>
        <w:t>132 kV tension tower ‘Arcing Horns’ for replacement in place of missing locations in various 132 KV Lines in O&amp;M Division Wanaparthy.</w:t>
      </w:r>
      <w:r w:rsidR="00DB3B7E">
        <w:rPr>
          <w:rFonts w:ascii="Century Gothic" w:hAnsi="Century Gothic"/>
          <w:sz w:val="24"/>
          <w:u w:val="none"/>
        </w:rPr>
        <w:t xml:space="preserve"> </w:t>
      </w:r>
    </w:p>
    <w:p w14:paraId="045098C8" w14:textId="77777777" w:rsidR="00C07196" w:rsidRPr="006473BD" w:rsidRDefault="00C07196" w:rsidP="00C07196">
      <w:pPr>
        <w:rPr>
          <w:rFonts w:ascii="Century Gothic" w:hAnsi="Century Gothic" w:cs="Times New Roman"/>
          <w:sz w:val="20"/>
          <w:szCs w:val="20"/>
        </w:rPr>
      </w:pPr>
    </w:p>
    <w:p w14:paraId="2301E4CF" w14:textId="77777777" w:rsidR="00C07196" w:rsidRPr="006473BD" w:rsidRDefault="00C07196" w:rsidP="00C07196">
      <w:pPr>
        <w:rPr>
          <w:rFonts w:ascii="Century Gothic" w:hAnsi="Century Gothic" w:cs="Times New Roman"/>
          <w:sz w:val="20"/>
          <w:szCs w:val="20"/>
        </w:rPr>
      </w:pPr>
    </w:p>
    <w:p w14:paraId="1AB39CDD" w14:textId="77777777" w:rsidR="00C07196" w:rsidRPr="006473BD" w:rsidRDefault="00C07196" w:rsidP="00C07196">
      <w:pPr>
        <w:rPr>
          <w:rFonts w:ascii="Century Gothic" w:hAnsi="Century Gothic" w:cs="Times New Roman"/>
          <w:sz w:val="20"/>
          <w:szCs w:val="20"/>
        </w:rPr>
      </w:pPr>
    </w:p>
    <w:p w14:paraId="77957E95" w14:textId="77777777" w:rsidR="00402211" w:rsidRPr="006473BD" w:rsidRDefault="00402211" w:rsidP="00C07196">
      <w:pPr>
        <w:rPr>
          <w:rFonts w:ascii="Century Gothic" w:hAnsi="Century Gothic" w:cs="Times New Roman"/>
          <w:sz w:val="20"/>
          <w:szCs w:val="20"/>
        </w:rPr>
      </w:pPr>
    </w:p>
    <w:p w14:paraId="3D261217" w14:textId="77777777" w:rsidR="00C07196" w:rsidRPr="006473BD" w:rsidRDefault="00C07196" w:rsidP="00C07196">
      <w:pPr>
        <w:spacing w:line="480" w:lineRule="auto"/>
        <w:rPr>
          <w:rFonts w:ascii="Century Gothic" w:hAnsi="Century Gothic" w:cs="Times New Roman"/>
          <w:sz w:val="20"/>
          <w:szCs w:val="20"/>
        </w:rPr>
      </w:pPr>
      <w:r w:rsidRPr="006473BD">
        <w:rPr>
          <w:rFonts w:ascii="Century Gothic" w:hAnsi="Century Gothic" w:cs="Times New Roman"/>
          <w:sz w:val="20"/>
          <w:szCs w:val="20"/>
        </w:rPr>
        <w:t>Tender’s Name &amp; Address:</w:t>
      </w:r>
    </w:p>
    <w:p w14:paraId="7890CED9" w14:textId="77777777" w:rsidR="00C07196" w:rsidRPr="006473BD" w:rsidRDefault="00C07196" w:rsidP="00C07196">
      <w:pPr>
        <w:spacing w:line="480" w:lineRule="auto"/>
        <w:rPr>
          <w:rFonts w:ascii="Century Gothic" w:hAnsi="Century Gothic" w:cs="Times New Roman"/>
          <w:sz w:val="20"/>
          <w:szCs w:val="20"/>
        </w:rPr>
      </w:pPr>
      <w:r w:rsidRPr="006473BD">
        <w:rPr>
          <w:rFonts w:ascii="Century Gothic" w:hAnsi="Century Gothic" w:cs="Times New Roman"/>
          <w:sz w:val="20"/>
          <w:szCs w:val="20"/>
        </w:rPr>
        <w:t>M/s____________________________</w:t>
      </w:r>
    </w:p>
    <w:p w14:paraId="665C5A82" w14:textId="77777777" w:rsidR="00C07196" w:rsidRPr="006473BD" w:rsidRDefault="00C07196" w:rsidP="00C07196">
      <w:pPr>
        <w:spacing w:line="480" w:lineRule="auto"/>
        <w:rPr>
          <w:rFonts w:ascii="Century Gothic" w:hAnsi="Century Gothic" w:cs="Times New Roman"/>
          <w:sz w:val="20"/>
          <w:szCs w:val="20"/>
        </w:rPr>
      </w:pPr>
      <w:r w:rsidRPr="006473BD">
        <w:rPr>
          <w:rFonts w:ascii="Century Gothic" w:hAnsi="Century Gothic" w:cs="Times New Roman"/>
          <w:sz w:val="20"/>
          <w:szCs w:val="20"/>
        </w:rPr>
        <w:t xml:space="preserve"> _______________________________</w:t>
      </w:r>
    </w:p>
    <w:p w14:paraId="00091ADA" w14:textId="77777777" w:rsidR="00C07196" w:rsidRPr="006473BD" w:rsidRDefault="00C07196" w:rsidP="00C07196">
      <w:pPr>
        <w:spacing w:line="480" w:lineRule="auto"/>
        <w:rPr>
          <w:rFonts w:ascii="Century Gothic" w:hAnsi="Century Gothic" w:cs="Times New Roman"/>
          <w:sz w:val="20"/>
          <w:szCs w:val="20"/>
        </w:rPr>
      </w:pPr>
      <w:r w:rsidRPr="006473BD">
        <w:rPr>
          <w:rFonts w:ascii="Century Gothic" w:hAnsi="Century Gothic" w:cs="Times New Roman"/>
          <w:sz w:val="20"/>
          <w:szCs w:val="20"/>
        </w:rPr>
        <w:t xml:space="preserve"> _______________________________</w:t>
      </w:r>
    </w:p>
    <w:p w14:paraId="7857C6B4" w14:textId="77777777" w:rsidR="00C07196" w:rsidRPr="006473BD" w:rsidRDefault="00C07196" w:rsidP="00C07196">
      <w:pPr>
        <w:spacing w:line="480" w:lineRule="auto"/>
        <w:rPr>
          <w:rFonts w:ascii="Century Gothic" w:hAnsi="Century Gothic" w:cs="Times New Roman"/>
          <w:sz w:val="20"/>
          <w:szCs w:val="20"/>
        </w:rPr>
      </w:pPr>
      <w:r w:rsidRPr="006473BD">
        <w:rPr>
          <w:rFonts w:ascii="Century Gothic" w:hAnsi="Century Gothic" w:cs="Times New Roman"/>
          <w:sz w:val="20"/>
          <w:szCs w:val="20"/>
        </w:rPr>
        <w:t>________________________________</w:t>
      </w:r>
    </w:p>
    <w:p w14:paraId="5A6ED95B" w14:textId="77777777" w:rsidR="00F57207" w:rsidRPr="006473BD" w:rsidRDefault="00F57207" w:rsidP="00C07196">
      <w:pPr>
        <w:spacing w:line="480" w:lineRule="auto"/>
        <w:rPr>
          <w:rFonts w:ascii="Century Gothic" w:hAnsi="Century Gothic" w:cs="Times New Roman"/>
          <w:sz w:val="20"/>
          <w:szCs w:val="20"/>
        </w:rPr>
      </w:pPr>
    </w:p>
    <w:p w14:paraId="69956A2C" w14:textId="0E65E411" w:rsidR="00F57207" w:rsidRDefault="00F57207" w:rsidP="00C07196">
      <w:pPr>
        <w:spacing w:line="480" w:lineRule="auto"/>
        <w:rPr>
          <w:rFonts w:ascii="Century Gothic" w:hAnsi="Century Gothic" w:cs="Times New Roman"/>
          <w:sz w:val="20"/>
          <w:szCs w:val="20"/>
        </w:rPr>
      </w:pPr>
    </w:p>
    <w:p w14:paraId="75EB08B6" w14:textId="77777777" w:rsidR="00712412" w:rsidRPr="006473BD" w:rsidRDefault="00712412" w:rsidP="00C07196">
      <w:pPr>
        <w:spacing w:line="480" w:lineRule="auto"/>
        <w:rPr>
          <w:rFonts w:ascii="Century Gothic" w:hAnsi="Century Gothic" w:cs="Times New Roman"/>
          <w:sz w:val="20"/>
          <w:szCs w:val="20"/>
        </w:rPr>
      </w:pPr>
    </w:p>
    <w:p w14:paraId="033B06CB" w14:textId="411921C2" w:rsidR="00F96E8E" w:rsidRPr="006473BD" w:rsidRDefault="00764E27" w:rsidP="00402211">
      <w:pPr>
        <w:rPr>
          <w:rFonts w:ascii="Century Gothic" w:hAnsi="Century Gothic" w:cs="Arial"/>
          <w:b/>
          <w:sz w:val="20"/>
          <w:szCs w:val="20"/>
        </w:rPr>
      </w:pPr>
      <w:r w:rsidRPr="006473BD">
        <w:rPr>
          <w:rFonts w:ascii="Century Gothic" w:hAnsi="Century Gothic" w:cs="Times New Roman"/>
          <w:sz w:val="20"/>
          <w:szCs w:val="20"/>
        </w:rPr>
        <w:lastRenderedPageBreak/>
        <w:tab/>
      </w:r>
      <w:r w:rsidR="00211AD0" w:rsidRPr="006473BD">
        <w:rPr>
          <w:rFonts w:ascii="Century Gothic" w:hAnsi="Century Gothic" w:cs="Times New Roman"/>
          <w:sz w:val="20"/>
          <w:szCs w:val="20"/>
        </w:rPr>
        <w:tab/>
      </w:r>
      <w:r w:rsidR="00211AD0" w:rsidRPr="006473BD">
        <w:rPr>
          <w:rFonts w:ascii="Century Gothic" w:hAnsi="Century Gothic" w:cs="Times New Roman"/>
          <w:sz w:val="20"/>
          <w:szCs w:val="20"/>
        </w:rPr>
        <w:tab/>
      </w:r>
      <w:r w:rsidR="00211AD0" w:rsidRPr="006473BD">
        <w:rPr>
          <w:rFonts w:ascii="Century Gothic" w:hAnsi="Century Gothic" w:cs="Times New Roman"/>
          <w:sz w:val="20"/>
          <w:szCs w:val="20"/>
        </w:rPr>
        <w:tab/>
      </w:r>
      <w:r w:rsidR="00D204B2" w:rsidRPr="006473BD">
        <w:rPr>
          <w:rFonts w:ascii="Century Gothic" w:hAnsi="Century Gothic" w:cs="Arial"/>
          <w:sz w:val="20"/>
          <w:szCs w:val="20"/>
        </w:rPr>
        <w:t xml:space="preserve">Tender </w:t>
      </w:r>
      <w:r w:rsidR="00F96E8E" w:rsidRPr="006473BD">
        <w:rPr>
          <w:rFonts w:ascii="Century Gothic" w:hAnsi="Century Gothic" w:cs="Arial"/>
          <w:sz w:val="20"/>
          <w:szCs w:val="20"/>
        </w:rPr>
        <w:t>Specification No.</w:t>
      </w:r>
      <w:r w:rsidR="00FE0789" w:rsidRPr="006473BD">
        <w:rPr>
          <w:rFonts w:ascii="Century Gothic" w:hAnsi="Century Gothic" w:cs="Arial"/>
          <w:sz w:val="20"/>
          <w:szCs w:val="20"/>
        </w:rPr>
        <w:t xml:space="preserve"> </w:t>
      </w:r>
      <w:r w:rsidR="00E04964" w:rsidRPr="006473BD">
        <w:rPr>
          <w:rFonts w:ascii="Century Gothic" w:hAnsi="Century Gothic" w:cs="Arial"/>
          <w:sz w:val="20"/>
          <w:szCs w:val="20"/>
        </w:rPr>
        <w:t>MP</w:t>
      </w:r>
      <w:r w:rsidR="00BB2051" w:rsidRPr="006473BD">
        <w:rPr>
          <w:rFonts w:ascii="Century Gothic" w:hAnsi="Century Gothic" w:cs="Arial"/>
          <w:sz w:val="20"/>
          <w:szCs w:val="20"/>
        </w:rPr>
        <w:t xml:space="preserve">T </w:t>
      </w:r>
      <w:r w:rsidR="00EF3086" w:rsidRPr="006473BD">
        <w:rPr>
          <w:rFonts w:ascii="Century Gothic" w:hAnsi="Century Gothic" w:cs="Arial"/>
          <w:sz w:val="20"/>
          <w:szCs w:val="20"/>
        </w:rPr>
        <w:t>-</w:t>
      </w:r>
      <w:r w:rsidR="00586D69">
        <w:rPr>
          <w:rFonts w:ascii="Century Gothic" w:hAnsi="Century Gothic" w:cs="Arial"/>
          <w:sz w:val="20"/>
          <w:szCs w:val="20"/>
        </w:rPr>
        <w:t xml:space="preserve"> </w:t>
      </w:r>
      <w:r w:rsidR="00B04780">
        <w:rPr>
          <w:rFonts w:ascii="Century Gothic" w:hAnsi="Century Gothic" w:cs="Arial"/>
          <w:sz w:val="20"/>
          <w:szCs w:val="20"/>
        </w:rPr>
        <w:t>2</w:t>
      </w:r>
      <w:r w:rsidR="00526426">
        <w:rPr>
          <w:rFonts w:ascii="Century Gothic" w:hAnsi="Century Gothic" w:cs="Arial"/>
          <w:sz w:val="20"/>
          <w:szCs w:val="20"/>
        </w:rPr>
        <w:t>4</w:t>
      </w:r>
      <w:r w:rsidR="00E32C76">
        <w:rPr>
          <w:rFonts w:ascii="Century Gothic" w:hAnsi="Century Gothic" w:cs="Arial"/>
          <w:sz w:val="20"/>
          <w:szCs w:val="20"/>
        </w:rPr>
        <w:t>/202</w:t>
      </w:r>
      <w:r w:rsidR="00B04780">
        <w:rPr>
          <w:rFonts w:ascii="Century Gothic" w:hAnsi="Century Gothic" w:cs="Arial"/>
          <w:sz w:val="20"/>
          <w:szCs w:val="20"/>
        </w:rPr>
        <w:t>5</w:t>
      </w:r>
      <w:r w:rsidR="00E32C76">
        <w:rPr>
          <w:rFonts w:ascii="Century Gothic" w:hAnsi="Century Gothic" w:cs="Arial"/>
          <w:sz w:val="20"/>
          <w:szCs w:val="20"/>
        </w:rPr>
        <w:t>-2</w:t>
      </w:r>
      <w:r w:rsidR="00B04780">
        <w:rPr>
          <w:rFonts w:ascii="Century Gothic" w:hAnsi="Century Gothic" w:cs="Arial"/>
          <w:sz w:val="20"/>
          <w:szCs w:val="20"/>
        </w:rPr>
        <w:t>6</w:t>
      </w:r>
    </w:p>
    <w:p w14:paraId="0A804908" w14:textId="77777777" w:rsidR="00F96E8E" w:rsidRPr="006473BD" w:rsidRDefault="00F96E8E" w:rsidP="00165CDE">
      <w:pPr>
        <w:pStyle w:val="Heading2"/>
        <w:jc w:val="left"/>
        <w:rPr>
          <w:rFonts w:ascii="Century Gothic" w:hAnsi="Century Gothic" w:cs="Arial"/>
          <w:b w:val="0"/>
          <w:sz w:val="20"/>
          <w:szCs w:val="20"/>
        </w:rPr>
      </w:pPr>
    </w:p>
    <w:p w14:paraId="767E5C9F" w14:textId="77777777" w:rsidR="00E266C1" w:rsidRPr="006473BD" w:rsidRDefault="00E266C1" w:rsidP="00A07B91">
      <w:pPr>
        <w:pStyle w:val="Heading2"/>
        <w:rPr>
          <w:rFonts w:ascii="Century Gothic" w:hAnsi="Century Gothic" w:cs="Arial"/>
          <w:sz w:val="20"/>
          <w:szCs w:val="20"/>
          <w:u w:val="single"/>
        </w:rPr>
      </w:pPr>
      <w:r w:rsidRPr="006473BD">
        <w:rPr>
          <w:rFonts w:ascii="Century Gothic" w:hAnsi="Century Gothic" w:cs="Arial"/>
          <w:sz w:val="20"/>
          <w:szCs w:val="20"/>
          <w:u w:val="single"/>
        </w:rPr>
        <w:t>CONTENTS</w:t>
      </w:r>
    </w:p>
    <w:p w14:paraId="68B430BE" w14:textId="77777777" w:rsidR="00E266C1" w:rsidRPr="006473BD" w:rsidRDefault="00E266C1" w:rsidP="00165CDE">
      <w:pPr>
        <w:rPr>
          <w:rFonts w:ascii="Century Gothic" w:hAnsi="Century Gothic" w:cs="Arial"/>
          <w:sz w:val="20"/>
          <w:szCs w:val="20"/>
        </w:rPr>
      </w:pPr>
    </w:p>
    <w:p w14:paraId="63BED6CB" w14:textId="77777777"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DESCRIPTION</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DE0EF3" w:rsidRPr="006473BD">
        <w:rPr>
          <w:rFonts w:ascii="Century Gothic" w:hAnsi="Century Gothic" w:cs="Arial"/>
          <w:sz w:val="20"/>
          <w:szCs w:val="20"/>
        </w:rPr>
        <w:tab/>
      </w:r>
      <w:r w:rsidRPr="006473BD">
        <w:rPr>
          <w:rFonts w:ascii="Century Gothic" w:hAnsi="Century Gothic" w:cs="Arial"/>
          <w:sz w:val="20"/>
          <w:szCs w:val="20"/>
        </w:rPr>
        <w:t>PAGE No.</w:t>
      </w:r>
    </w:p>
    <w:p w14:paraId="2B43078F" w14:textId="77777777" w:rsidR="00E266C1" w:rsidRPr="006473BD" w:rsidRDefault="00E266C1" w:rsidP="00165CDE">
      <w:pPr>
        <w:rPr>
          <w:rFonts w:ascii="Century Gothic" w:hAnsi="Century Gothic" w:cs="Arial"/>
          <w:sz w:val="20"/>
          <w:szCs w:val="20"/>
        </w:rPr>
      </w:pPr>
    </w:p>
    <w:p w14:paraId="4585BC4F" w14:textId="77777777" w:rsidR="00873B1A" w:rsidRPr="006473BD" w:rsidRDefault="00E266C1" w:rsidP="00165CDE">
      <w:pPr>
        <w:rPr>
          <w:rFonts w:ascii="Century Gothic" w:hAnsi="Century Gothic" w:cs="Arial"/>
          <w:sz w:val="20"/>
          <w:szCs w:val="20"/>
        </w:rPr>
      </w:pPr>
      <w:r w:rsidRPr="006473BD">
        <w:rPr>
          <w:rFonts w:ascii="Century Gothic" w:hAnsi="Century Gothic" w:cs="Arial"/>
          <w:sz w:val="20"/>
          <w:szCs w:val="20"/>
        </w:rPr>
        <w:t>Summary Sheet</w:t>
      </w:r>
      <w:r w:rsidR="00137085" w:rsidRPr="006473BD">
        <w:rPr>
          <w:rFonts w:ascii="Century Gothic" w:hAnsi="Century Gothic" w:cs="Arial"/>
          <w:sz w:val="20"/>
          <w:szCs w:val="20"/>
        </w:rPr>
        <w:tab/>
      </w:r>
      <w:r w:rsidR="00137085" w:rsidRPr="006473BD">
        <w:rPr>
          <w:rFonts w:ascii="Century Gothic" w:hAnsi="Century Gothic" w:cs="Arial"/>
          <w:sz w:val="20"/>
          <w:szCs w:val="20"/>
        </w:rPr>
        <w:tab/>
      </w:r>
      <w:r w:rsidR="00137085" w:rsidRPr="006473BD">
        <w:rPr>
          <w:rFonts w:ascii="Century Gothic" w:hAnsi="Century Gothic" w:cs="Arial"/>
          <w:sz w:val="20"/>
          <w:szCs w:val="20"/>
        </w:rPr>
        <w:tab/>
      </w:r>
      <w:r w:rsidR="00137085" w:rsidRPr="006473BD">
        <w:rPr>
          <w:rFonts w:ascii="Century Gothic" w:hAnsi="Century Gothic" w:cs="Arial"/>
          <w:sz w:val="20"/>
          <w:szCs w:val="20"/>
        </w:rPr>
        <w:tab/>
      </w:r>
      <w:r w:rsidR="00137085" w:rsidRPr="006473BD">
        <w:rPr>
          <w:rFonts w:ascii="Century Gothic" w:hAnsi="Century Gothic" w:cs="Arial"/>
          <w:sz w:val="20"/>
          <w:szCs w:val="20"/>
        </w:rPr>
        <w:tab/>
      </w:r>
      <w:r w:rsidR="00137085" w:rsidRPr="006473BD">
        <w:rPr>
          <w:rFonts w:ascii="Century Gothic" w:hAnsi="Century Gothic" w:cs="Arial"/>
          <w:sz w:val="20"/>
          <w:szCs w:val="20"/>
        </w:rPr>
        <w:tab/>
      </w:r>
      <w:r w:rsidR="00137085" w:rsidRPr="006473BD">
        <w:rPr>
          <w:rFonts w:ascii="Century Gothic" w:hAnsi="Century Gothic" w:cs="Arial"/>
          <w:sz w:val="20"/>
          <w:szCs w:val="20"/>
        </w:rPr>
        <w:tab/>
      </w:r>
      <w:r w:rsidR="00137085" w:rsidRPr="006473BD">
        <w:rPr>
          <w:rFonts w:ascii="Century Gothic" w:hAnsi="Century Gothic" w:cs="Arial"/>
          <w:sz w:val="20"/>
          <w:szCs w:val="20"/>
        </w:rPr>
        <w:tab/>
      </w:r>
      <w:r w:rsidR="00E66E03" w:rsidRPr="006473BD">
        <w:rPr>
          <w:rFonts w:ascii="Century Gothic" w:hAnsi="Century Gothic" w:cs="Arial"/>
          <w:sz w:val="20"/>
          <w:szCs w:val="20"/>
        </w:rPr>
        <w:t>3</w:t>
      </w:r>
    </w:p>
    <w:p w14:paraId="369607DA" w14:textId="77777777"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34B81847" w14:textId="77777777"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Section- I – General</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E66E03" w:rsidRPr="006473BD">
        <w:rPr>
          <w:rFonts w:ascii="Century Gothic" w:hAnsi="Century Gothic" w:cs="Arial"/>
          <w:sz w:val="20"/>
          <w:szCs w:val="20"/>
        </w:rPr>
        <w:t>4</w:t>
      </w:r>
      <w:r w:rsidR="000B5A7C" w:rsidRPr="006473BD">
        <w:rPr>
          <w:rFonts w:ascii="Century Gothic" w:hAnsi="Century Gothic" w:cs="Arial"/>
          <w:sz w:val="20"/>
          <w:szCs w:val="20"/>
        </w:rPr>
        <w:t>-</w:t>
      </w:r>
      <w:r w:rsidR="00D413EC" w:rsidRPr="006473BD">
        <w:rPr>
          <w:rFonts w:ascii="Century Gothic" w:hAnsi="Century Gothic" w:cs="Arial"/>
          <w:sz w:val="20"/>
          <w:szCs w:val="20"/>
        </w:rPr>
        <w:t>9</w:t>
      </w:r>
    </w:p>
    <w:p w14:paraId="15882CB8" w14:textId="77777777" w:rsidR="00E266C1" w:rsidRPr="006473BD" w:rsidRDefault="00E266C1" w:rsidP="00165CDE">
      <w:pPr>
        <w:rPr>
          <w:rFonts w:ascii="Century Gothic" w:hAnsi="Century Gothic" w:cs="Arial"/>
          <w:sz w:val="20"/>
          <w:szCs w:val="20"/>
        </w:rPr>
      </w:pPr>
    </w:p>
    <w:p w14:paraId="242848EA" w14:textId="7F9C28A7"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Section-II-Financial</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FE0789" w:rsidRPr="006473BD">
        <w:rPr>
          <w:rFonts w:ascii="Century Gothic" w:hAnsi="Century Gothic" w:cs="Arial"/>
          <w:sz w:val="20"/>
          <w:szCs w:val="20"/>
        </w:rPr>
        <w:tab/>
      </w:r>
      <w:r w:rsidR="00723BD1" w:rsidRPr="006473BD">
        <w:rPr>
          <w:rFonts w:ascii="Century Gothic" w:hAnsi="Century Gothic" w:cs="Arial"/>
          <w:sz w:val="20"/>
          <w:szCs w:val="20"/>
        </w:rPr>
        <w:t>10-</w:t>
      </w:r>
      <w:r w:rsidR="00FA6748" w:rsidRPr="006473BD">
        <w:rPr>
          <w:rFonts w:ascii="Century Gothic" w:hAnsi="Century Gothic" w:cs="Arial"/>
          <w:sz w:val="20"/>
          <w:szCs w:val="20"/>
        </w:rPr>
        <w:t>13</w:t>
      </w:r>
    </w:p>
    <w:p w14:paraId="38820A15" w14:textId="77777777" w:rsidR="00E266C1" w:rsidRPr="006473BD" w:rsidRDefault="00E266C1" w:rsidP="00165CDE">
      <w:pPr>
        <w:rPr>
          <w:rFonts w:ascii="Century Gothic" w:hAnsi="Century Gothic" w:cs="Arial"/>
          <w:sz w:val="20"/>
          <w:szCs w:val="20"/>
        </w:rPr>
      </w:pPr>
    </w:p>
    <w:p w14:paraId="6FC98FA2" w14:textId="7D499A6F" w:rsidR="00E266C1" w:rsidRPr="006473BD" w:rsidRDefault="00C01714" w:rsidP="00165CDE">
      <w:pPr>
        <w:rPr>
          <w:rFonts w:ascii="Century Gothic" w:hAnsi="Century Gothic" w:cs="Arial"/>
          <w:sz w:val="20"/>
          <w:szCs w:val="20"/>
        </w:rPr>
      </w:pPr>
      <w:r w:rsidRPr="006473BD">
        <w:rPr>
          <w:rFonts w:ascii="Century Gothic" w:hAnsi="Century Gothic" w:cs="Arial"/>
          <w:sz w:val="20"/>
          <w:szCs w:val="20"/>
        </w:rPr>
        <w:t>Section-III-Technical Specification</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FE0789" w:rsidRPr="006473BD">
        <w:rPr>
          <w:rFonts w:ascii="Century Gothic" w:hAnsi="Century Gothic" w:cs="Arial"/>
          <w:sz w:val="20"/>
          <w:szCs w:val="20"/>
        </w:rPr>
        <w:tab/>
      </w:r>
      <w:r w:rsidR="00FA6748" w:rsidRPr="006473BD">
        <w:rPr>
          <w:rFonts w:ascii="Century Gothic" w:hAnsi="Century Gothic" w:cs="Arial"/>
          <w:sz w:val="20"/>
          <w:szCs w:val="20"/>
        </w:rPr>
        <w:t>14-1</w:t>
      </w:r>
      <w:r w:rsidR="008E53D5">
        <w:rPr>
          <w:rFonts w:ascii="Century Gothic" w:hAnsi="Century Gothic" w:cs="Arial"/>
          <w:sz w:val="20"/>
          <w:szCs w:val="20"/>
        </w:rPr>
        <w:t>8</w:t>
      </w:r>
    </w:p>
    <w:p w14:paraId="2298290C" w14:textId="77777777" w:rsidR="00E266C1" w:rsidRPr="006473BD" w:rsidRDefault="00E266C1" w:rsidP="00165CDE">
      <w:pPr>
        <w:rPr>
          <w:rFonts w:ascii="Century Gothic" w:hAnsi="Century Gothic" w:cs="Arial"/>
          <w:sz w:val="20"/>
          <w:szCs w:val="20"/>
        </w:rPr>
      </w:pPr>
    </w:p>
    <w:p w14:paraId="426B7A1D" w14:textId="74E5E260"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Form – III A</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FA6748" w:rsidRPr="006473BD">
        <w:rPr>
          <w:rFonts w:ascii="Century Gothic" w:hAnsi="Century Gothic" w:cs="Arial"/>
          <w:sz w:val="20"/>
          <w:szCs w:val="20"/>
        </w:rPr>
        <w:t>1</w:t>
      </w:r>
      <w:r w:rsidR="008E53D5">
        <w:rPr>
          <w:rFonts w:ascii="Century Gothic" w:hAnsi="Century Gothic" w:cs="Arial"/>
          <w:sz w:val="20"/>
          <w:szCs w:val="20"/>
        </w:rPr>
        <w:t>9</w:t>
      </w:r>
    </w:p>
    <w:p w14:paraId="303892B0" w14:textId="77777777" w:rsidR="00E266C1" w:rsidRPr="006473BD" w:rsidRDefault="00E266C1" w:rsidP="00165CDE">
      <w:pPr>
        <w:rPr>
          <w:rFonts w:ascii="Century Gothic" w:hAnsi="Century Gothic" w:cs="Arial"/>
          <w:sz w:val="20"/>
          <w:szCs w:val="20"/>
        </w:rPr>
      </w:pPr>
    </w:p>
    <w:p w14:paraId="05602FD9" w14:textId="7212B9DB"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Form – III C</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8E53D5">
        <w:rPr>
          <w:rFonts w:ascii="Century Gothic" w:hAnsi="Century Gothic" w:cs="Arial"/>
          <w:sz w:val="20"/>
          <w:szCs w:val="20"/>
        </w:rPr>
        <w:t>20</w:t>
      </w:r>
    </w:p>
    <w:p w14:paraId="56185D5D" w14:textId="77777777" w:rsidR="00E266C1" w:rsidRPr="006473BD" w:rsidRDefault="00E266C1" w:rsidP="00165CDE">
      <w:pPr>
        <w:rPr>
          <w:rFonts w:ascii="Century Gothic" w:hAnsi="Century Gothic" w:cs="Arial"/>
          <w:sz w:val="20"/>
          <w:szCs w:val="20"/>
        </w:rPr>
      </w:pPr>
    </w:p>
    <w:p w14:paraId="7FC2A833" w14:textId="2643C80C"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Form - III D</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8E53D5">
        <w:rPr>
          <w:rFonts w:ascii="Century Gothic" w:hAnsi="Century Gothic" w:cs="Arial"/>
          <w:sz w:val="20"/>
          <w:szCs w:val="20"/>
        </w:rPr>
        <w:t>21</w:t>
      </w:r>
    </w:p>
    <w:p w14:paraId="69BBB08C" w14:textId="77777777" w:rsidR="00E266C1" w:rsidRPr="006473BD" w:rsidRDefault="00E266C1" w:rsidP="00165CDE">
      <w:pPr>
        <w:rPr>
          <w:rFonts w:ascii="Century Gothic" w:hAnsi="Century Gothic" w:cs="Arial"/>
          <w:sz w:val="20"/>
          <w:szCs w:val="20"/>
        </w:rPr>
      </w:pPr>
    </w:p>
    <w:p w14:paraId="6070ED28" w14:textId="221CCC13" w:rsidR="00D30452" w:rsidRPr="006473BD" w:rsidRDefault="00E266C1" w:rsidP="00165CDE">
      <w:pPr>
        <w:rPr>
          <w:rFonts w:ascii="Century Gothic" w:hAnsi="Century Gothic" w:cs="Arial"/>
          <w:sz w:val="20"/>
          <w:szCs w:val="20"/>
        </w:rPr>
      </w:pPr>
      <w:r w:rsidRPr="006473BD">
        <w:rPr>
          <w:rFonts w:ascii="Century Gothic" w:hAnsi="Century Gothic" w:cs="Arial"/>
          <w:sz w:val="20"/>
          <w:szCs w:val="20"/>
        </w:rPr>
        <w:t>Section – IV</w:t>
      </w:r>
      <w:r w:rsidR="00C01714" w:rsidRPr="006473BD">
        <w:rPr>
          <w:rFonts w:ascii="Century Gothic" w:hAnsi="Century Gothic" w:cs="Arial"/>
          <w:sz w:val="20"/>
          <w:szCs w:val="20"/>
        </w:rPr>
        <w:t xml:space="preserve"> (Schedule-A to F</w:t>
      </w:r>
      <w:r w:rsidR="000E6B9A" w:rsidRPr="006473BD">
        <w:rPr>
          <w:rFonts w:ascii="Century Gothic" w:hAnsi="Century Gothic" w:cs="Arial"/>
          <w:sz w:val="20"/>
          <w:szCs w:val="20"/>
        </w:rPr>
        <w:t>)</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DE0EF3" w:rsidRPr="006473BD">
        <w:rPr>
          <w:rFonts w:ascii="Century Gothic" w:hAnsi="Century Gothic" w:cs="Arial"/>
          <w:sz w:val="20"/>
          <w:szCs w:val="20"/>
        </w:rPr>
        <w:tab/>
      </w:r>
      <w:r w:rsidR="008E53D5">
        <w:rPr>
          <w:rFonts w:ascii="Century Gothic" w:hAnsi="Century Gothic" w:cs="Arial"/>
          <w:sz w:val="20"/>
          <w:szCs w:val="20"/>
        </w:rPr>
        <w:t>22-23</w:t>
      </w:r>
    </w:p>
    <w:p w14:paraId="674712DC" w14:textId="77777777" w:rsidR="00D30452" w:rsidRPr="006473BD" w:rsidRDefault="00D30452" w:rsidP="00165CDE">
      <w:pPr>
        <w:rPr>
          <w:rFonts w:ascii="Century Gothic" w:hAnsi="Century Gothic" w:cs="Arial"/>
          <w:sz w:val="20"/>
          <w:szCs w:val="20"/>
        </w:rPr>
      </w:pPr>
    </w:p>
    <w:p w14:paraId="2CAB8160" w14:textId="7EBE5787"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Tender Form</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FA6748" w:rsidRPr="006473BD">
        <w:rPr>
          <w:rFonts w:ascii="Century Gothic" w:hAnsi="Century Gothic" w:cs="Arial"/>
          <w:sz w:val="20"/>
          <w:szCs w:val="20"/>
        </w:rPr>
        <w:t>2</w:t>
      </w:r>
      <w:r w:rsidR="008E53D5">
        <w:rPr>
          <w:rFonts w:ascii="Century Gothic" w:hAnsi="Century Gothic" w:cs="Arial"/>
          <w:sz w:val="20"/>
          <w:szCs w:val="20"/>
        </w:rPr>
        <w:t>4</w:t>
      </w:r>
    </w:p>
    <w:p w14:paraId="4A8F1897" w14:textId="77777777" w:rsidR="00E266C1" w:rsidRPr="006473BD" w:rsidRDefault="00E266C1" w:rsidP="00165CDE">
      <w:pPr>
        <w:rPr>
          <w:rFonts w:ascii="Century Gothic" w:hAnsi="Century Gothic" w:cs="Arial"/>
          <w:sz w:val="20"/>
          <w:szCs w:val="20"/>
        </w:rPr>
      </w:pPr>
    </w:p>
    <w:p w14:paraId="6EAF3517" w14:textId="184C14D7" w:rsidR="00145F58" w:rsidRPr="006473BD" w:rsidRDefault="00E266C1" w:rsidP="00165CDE">
      <w:pPr>
        <w:rPr>
          <w:rFonts w:ascii="Century Gothic" w:hAnsi="Century Gothic" w:cs="Arial"/>
          <w:sz w:val="20"/>
          <w:szCs w:val="20"/>
        </w:rPr>
      </w:pPr>
      <w:r w:rsidRPr="006473BD">
        <w:rPr>
          <w:rFonts w:ascii="Century Gothic" w:hAnsi="Century Gothic" w:cs="Arial"/>
          <w:sz w:val="20"/>
          <w:szCs w:val="20"/>
        </w:rPr>
        <w:t>Declaration form</w:t>
      </w:r>
      <w:r w:rsidR="00B20693" w:rsidRPr="006473BD">
        <w:rPr>
          <w:rFonts w:ascii="Century Gothic" w:hAnsi="Century Gothic" w:cs="Arial"/>
          <w:sz w:val="20"/>
          <w:szCs w:val="20"/>
        </w:rPr>
        <w:t xml:space="preserve"> </w:t>
      </w:r>
      <w:r w:rsidR="00F13D4A" w:rsidRPr="006473BD">
        <w:rPr>
          <w:rFonts w:ascii="Century Gothic" w:hAnsi="Century Gothic" w:cs="Arial"/>
          <w:sz w:val="20"/>
          <w:szCs w:val="20"/>
        </w:rPr>
        <w:t xml:space="preserve">Appended </w:t>
      </w:r>
      <w:r w:rsidR="00DD71C7" w:rsidRPr="006473BD">
        <w:rPr>
          <w:rFonts w:ascii="Century Gothic" w:hAnsi="Century Gothic" w:cs="Arial"/>
          <w:sz w:val="20"/>
          <w:szCs w:val="20"/>
        </w:rPr>
        <w:t xml:space="preserve">Annexure </w:t>
      </w:r>
      <w:proofErr w:type="gramStart"/>
      <w:r w:rsidR="00DD71C7" w:rsidRPr="006473BD">
        <w:rPr>
          <w:rFonts w:ascii="Century Gothic" w:hAnsi="Century Gothic" w:cs="Arial"/>
          <w:sz w:val="20"/>
          <w:szCs w:val="20"/>
        </w:rPr>
        <w:t>-  III</w:t>
      </w:r>
      <w:proofErr w:type="gramEnd"/>
      <w:r w:rsidR="00C01714" w:rsidRPr="006473BD">
        <w:rPr>
          <w:rFonts w:ascii="Century Gothic" w:hAnsi="Century Gothic" w:cs="Arial"/>
          <w:sz w:val="20"/>
          <w:szCs w:val="20"/>
        </w:rPr>
        <w:t>&amp; IV</w:t>
      </w:r>
      <w:r w:rsidR="00C01714" w:rsidRPr="006473BD">
        <w:rPr>
          <w:rFonts w:ascii="Century Gothic" w:hAnsi="Century Gothic" w:cs="Arial"/>
          <w:sz w:val="20"/>
          <w:szCs w:val="20"/>
        </w:rPr>
        <w:tab/>
      </w:r>
      <w:r w:rsidR="00C01714" w:rsidRPr="006473BD">
        <w:rPr>
          <w:rFonts w:ascii="Century Gothic" w:hAnsi="Century Gothic" w:cs="Arial"/>
          <w:sz w:val="20"/>
          <w:szCs w:val="20"/>
        </w:rPr>
        <w:tab/>
      </w:r>
      <w:proofErr w:type="gramStart"/>
      <w:r w:rsidR="00C01714" w:rsidRPr="006473BD">
        <w:rPr>
          <w:rFonts w:ascii="Century Gothic" w:hAnsi="Century Gothic" w:cs="Arial"/>
          <w:sz w:val="20"/>
          <w:szCs w:val="20"/>
        </w:rPr>
        <w:tab/>
      </w:r>
      <w:r w:rsidR="00FA6748" w:rsidRPr="006473BD">
        <w:rPr>
          <w:rFonts w:ascii="Century Gothic" w:hAnsi="Century Gothic" w:cs="Arial"/>
          <w:sz w:val="20"/>
          <w:szCs w:val="20"/>
        </w:rPr>
        <w:t xml:space="preserve">  </w:t>
      </w:r>
      <w:r w:rsidR="00FE0789" w:rsidRPr="006473BD">
        <w:rPr>
          <w:rFonts w:ascii="Century Gothic" w:hAnsi="Century Gothic" w:cs="Arial"/>
          <w:sz w:val="20"/>
          <w:szCs w:val="20"/>
        </w:rPr>
        <w:tab/>
      </w:r>
      <w:proofErr w:type="gramEnd"/>
      <w:r w:rsidR="008E53D5">
        <w:rPr>
          <w:rFonts w:ascii="Century Gothic" w:hAnsi="Century Gothic" w:cs="Arial"/>
          <w:sz w:val="20"/>
          <w:szCs w:val="20"/>
        </w:rPr>
        <w:t>25-26</w:t>
      </w:r>
    </w:p>
    <w:p w14:paraId="5294A432" w14:textId="77777777" w:rsidR="00717926" w:rsidRPr="006473BD" w:rsidRDefault="00717926" w:rsidP="00165CDE">
      <w:pPr>
        <w:rPr>
          <w:rFonts w:ascii="Century Gothic" w:hAnsi="Century Gothic" w:cs="Arial"/>
          <w:sz w:val="20"/>
          <w:szCs w:val="20"/>
        </w:rPr>
      </w:pPr>
    </w:p>
    <w:p w14:paraId="2B6C0149" w14:textId="403F3427" w:rsidR="00717926" w:rsidRPr="006473BD" w:rsidRDefault="00717926" w:rsidP="00165CDE">
      <w:pPr>
        <w:rPr>
          <w:rFonts w:ascii="Century Gothic" w:hAnsi="Century Gothic" w:cs="Arial"/>
          <w:sz w:val="20"/>
          <w:szCs w:val="20"/>
        </w:rPr>
      </w:pPr>
      <w:r w:rsidRPr="006473BD">
        <w:rPr>
          <w:rFonts w:ascii="Century Gothic" w:hAnsi="Century Gothic" w:cs="Arial"/>
          <w:sz w:val="20"/>
          <w:szCs w:val="20"/>
        </w:rPr>
        <w:t>Annexure (A), (B)</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8E53D5">
        <w:rPr>
          <w:rFonts w:ascii="Century Gothic" w:hAnsi="Century Gothic" w:cs="Arial"/>
          <w:sz w:val="20"/>
          <w:szCs w:val="20"/>
        </w:rPr>
        <w:t>27-28</w:t>
      </w:r>
    </w:p>
    <w:p w14:paraId="697A0F4E" w14:textId="77777777" w:rsidR="00F13D4A" w:rsidRPr="006473BD" w:rsidRDefault="00F13D4A" w:rsidP="00165CDE">
      <w:pPr>
        <w:rPr>
          <w:rFonts w:ascii="Century Gothic" w:hAnsi="Century Gothic" w:cs="Arial"/>
          <w:sz w:val="20"/>
          <w:szCs w:val="20"/>
        </w:rPr>
      </w:pPr>
    </w:p>
    <w:p w14:paraId="0AAA0F9C" w14:textId="1B7EBC79" w:rsidR="00F13D4A" w:rsidRPr="006473BD" w:rsidRDefault="00F13D4A" w:rsidP="00F13D4A">
      <w:pPr>
        <w:rPr>
          <w:rFonts w:ascii="Century Gothic" w:hAnsi="Century Gothic" w:cs="Arial"/>
          <w:sz w:val="20"/>
          <w:szCs w:val="20"/>
        </w:rPr>
      </w:pPr>
      <w:r w:rsidRPr="006473BD">
        <w:rPr>
          <w:rFonts w:ascii="Century Gothic" w:hAnsi="Century Gothic" w:cs="Arial"/>
          <w:sz w:val="20"/>
          <w:szCs w:val="20"/>
        </w:rPr>
        <w:t>Form - III B</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F57207" w:rsidRPr="006473BD">
        <w:rPr>
          <w:rFonts w:ascii="Century Gothic" w:hAnsi="Century Gothic" w:cs="Arial"/>
          <w:sz w:val="20"/>
          <w:szCs w:val="20"/>
        </w:rPr>
        <w:t>2</w:t>
      </w:r>
      <w:r w:rsidR="008E53D5">
        <w:rPr>
          <w:rFonts w:ascii="Century Gothic" w:hAnsi="Century Gothic" w:cs="Arial"/>
          <w:sz w:val="20"/>
          <w:szCs w:val="20"/>
        </w:rPr>
        <w:t>9</w:t>
      </w:r>
    </w:p>
    <w:p w14:paraId="39259935" w14:textId="77777777" w:rsidR="00F13D4A" w:rsidRPr="006473BD" w:rsidRDefault="00F13D4A" w:rsidP="00165CDE">
      <w:pPr>
        <w:rPr>
          <w:rFonts w:ascii="Century Gothic" w:hAnsi="Century Gothic" w:cs="Arial"/>
          <w:sz w:val="20"/>
          <w:szCs w:val="20"/>
        </w:rPr>
      </w:pPr>
    </w:p>
    <w:p w14:paraId="72734F4E" w14:textId="77777777" w:rsidR="00E266C1" w:rsidRPr="006473BD" w:rsidRDefault="00E266C1" w:rsidP="00165CDE">
      <w:pPr>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4CB6675C" w14:textId="77777777" w:rsidR="00E266C1" w:rsidRPr="006473BD" w:rsidRDefault="00E266C1" w:rsidP="00165CDE">
      <w:pPr>
        <w:rPr>
          <w:rFonts w:ascii="Century Gothic" w:hAnsi="Century Gothic" w:cs="Arial"/>
          <w:sz w:val="20"/>
          <w:szCs w:val="20"/>
        </w:rPr>
      </w:pPr>
    </w:p>
    <w:p w14:paraId="0CA8105D" w14:textId="77777777" w:rsidR="00E266C1" w:rsidRPr="006473BD" w:rsidRDefault="00E266C1" w:rsidP="00165CDE">
      <w:pPr>
        <w:rPr>
          <w:rFonts w:ascii="Century Gothic" w:hAnsi="Century Gothic" w:cs="Arial"/>
          <w:sz w:val="20"/>
          <w:szCs w:val="20"/>
          <w:u w:val="single"/>
        </w:rPr>
      </w:pPr>
    </w:p>
    <w:p w14:paraId="26886E64" w14:textId="77777777" w:rsidR="00E266C1" w:rsidRPr="006473BD" w:rsidRDefault="00E266C1" w:rsidP="00165CDE">
      <w:pPr>
        <w:rPr>
          <w:rFonts w:ascii="Century Gothic" w:hAnsi="Century Gothic" w:cs="Arial"/>
          <w:bCs/>
          <w:sz w:val="20"/>
          <w:szCs w:val="20"/>
          <w:u w:val="single"/>
        </w:rPr>
      </w:pPr>
    </w:p>
    <w:p w14:paraId="5AFFCB6B" w14:textId="77777777" w:rsidR="00E266C1" w:rsidRPr="006473BD" w:rsidRDefault="00E266C1" w:rsidP="00165CDE">
      <w:pPr>
        <w:rPr>
          <w:rFonts w:ascii="Century Gothic" w:hAnsi="Century Gothic" w:cs="Arial"/>
          <w:bCs/>
          <w:sz w:val="20"/>
          <w:szCs w:val="20"/>
          <w:u w:val="single"/>
        </w:rPr>
      </w:pPr>
    </w:p>
    <w:p w14:paraId="222BA097" w14:textId="77777777" w:rsidR="00E266C1" w:rsidRPr="006473BD" w:rsidRDefault="00E266C1" w:rsidP="00165CDE">
      <w:pPr>
        <w:rPr>
          <w:rFonts w:ascii="Century Gothic" w:hAnsi="Century Gothic" w:cs="Arial"/>
          <w:bCs/>
          <w:sz w:val="20"/>
          <w:szCs w:val="20"/>
          <w:u w:val="single"/>
        </w:rPr>
      </w:pPr>
    </w:p>
    <w:p w14:paraId="7EBC76BA" w14:textId="77777777" w:rsidR="00E266C1" w:rsidRPr="006473BD" w:rsidRDefault="00E266C1" w:rsidP="00165CDE">
      <w:pPr>
        <w:rPr>
          <w:rFonts w:ascii="Century Gothic" w:hAnsi="Century Gothic" w:cs="Arial"/>
          <w:bCs/>
          <w:sz w:val="20"/>
          <w:szCs w:val="20"/>
          <w:u w:val="single"/>
        </w:rPr>
      </w:pPr>
    </w:p>
    <w:p w14:paraId="1F23AE6A" w14:textId="77777777" w:rsidR="00E266C1" w:rsidRPr="006473BD" w:rsidRDefault="000E3557" w:rsidP="00712403">
      <w:pPr>
        <w:rPr>
          <w:rFonts w:ascii="Century Gothic" w:hAnsi="Century Gothic" w:cs="Arial"/>
          <w:sz w:val="20"/>
          <w:szCs w:val="20"/>
        </w:rPr>
      </w:pPr>
      <w:r w:rsidRPr="006473BD">
        <w:rPr>
          <w:rFonts w:ascii="Century Gothic" w:hAnsi="Century Gothic" w:cs="Arial"/>
          <w:bCs/>
          <w:sz w:val="20"/>
          <w:szCs w:val="20"/>
        </w:rPr>
        <w:tab/>
      </w:r>
      <w:r w:rsidRPr="006473BD">
        <w:rPr>
          <w:rFonts w:ascii="Century Gothic" w:hAnsi="Century Gothic" w:cs="Arial"/>
          <w:bCs/>
          <w:sz w:val="20"/>
          <w:szCs w:val="20"/>
        </w:rPr>
        <w:tab/>
      </w:r>
      <w:r w:rsidRPr="006473BD">
        <w:rPr>
          <w:rFonts w:ascii="Century Gothic" w:hAnsi="Century Gothic" w:cs="Arial"/>
          <w:bCs/>
          <w:sz w:val="20"/>
          <w:szCs w:val="20"/>
        </w:rPr>
        <w:tab/>
      </w:r>
      <w:r w:rsidRPr="006473BD">
        <w:rPr>
          <w:rFonts w:ascii="Century Gothic" w:hAnsi="Century Gothic" w:cs="Arial"/>
          <w:bCs/>
          <w:sz w:val="20"/>
          <w:szCs w:val="20"/>
        </w:rPr>
        <w:tab/>
      </w:r>
      <w:r w:rsidRPr="006473BD">
        <w:rPr>
          <w:rFonts w:ascii="Century Gothic" w:hAnsi="Century Gothic" w:cs="Arial"/>
          <w:bCs/>
          <w:sz w:val="20"/>
          <w:szCs w:val="20"/>
        </w:rPr>
        <w:tab/>
      </w:r>
      <w:r w:rsidRPr="006473BD">
        <w:rPr>
          <w:rFonts w:ascii="Century Gothic" w:hAnsi="Century Gothic" w:cs="Arial"/>
          <w:bCs/>
          <w:sz w:val="20"/>
          <w:szCs w:val="20"/>
        </w:rPr>
        <w:tab/>
      </w:r>
      <w:r w:rsidRPr="006473BD">
        <w:rPr>
          <w:rFonts w:ascii="Century Gothic" w:hAnsi="Century Gothic" w:cs="Arial"/>
          <w:bCs/>
          <w:sz w:val="20"/>
          <w:szCs w:val="20"/>
        </w:rPr>
        <w:tab/>
      </w:r>
    </w:p>
    <w:p w14:paraId="36E6E144" w14:textId="77777777" w:rsidR="00E266C1" w:rsidRPr="006473BD" w:rsidRDefault="00E266C1" w:rsidP="00165CDE">
      <w:pPr>
        <w:rPr>
          <w:rFonts w:ascii="Century Gothic" w:hAnsi="Century Gothic" w:cs="Arial"/>
          <w:sz w:val="20"/>
          <w:szCs w:val="20"/>
        </w:rPr>
      </w:pPr>
    </w:p>
    <w:p w14:paraId="525CAF7D" w14:textId="77777777" w:rsidR="00E266C1" w:rsidRPr="006473BD" w:rsidRDefault="00E266C1" w:rsidP="00165CDE">
      <w:pPr>
        <w:rPr>
          <w:rFonts w:ascii="Century Gothic" w:hAnsi="Century Gothic" w:cs="Arial"/>
          <w:sz w:val="20"/>
          <w:szCs w:val="20"/>
        </w:rPr>
      </w:pPr>
    </w:p>
    <w:p w14:paraId="48C53AAE" w14:textId="77777777" w:rsidR="00E266C1" w:rsidRPr="006473BD" w:rsidRDefault="00E266C1" w:rsidP="00165CDE">
      <w:pPr>
        <w:rPr>
          <w:rFonts w:ascii="Century Gothic" w:hAnsi="Century Gothic" w:cs="Arial"/>
          <w:sz w:val="20"/>
          <w:szCs w:val="20"/>
        </w:rPr>
      </w:pPr>
    </w:p>
    <w:p w14:paraId="5169111B" w14:textId="77777777" w:rsidR="00E266C1" w:rsidRPr="006473BD" w:rsidRDefault="00E266C1" w:rsidP="00165CDE">
      <w:pPr>
        <w:rPr>
          <w:rFonts w:ascii="Century Gothic" w:hAnsi="Century Gothic" w:cs="Arial"/>
          <w:sz w:val="20"/>
          <w:szCs w:val="20"/>
        </w:rPr>
      </w:pPr>
    </w:p>
    <w:p w14:paraId="46C2283A" w14:textId="77777777" w:rsidR="00E266C1" w:rsidRPr="006473BD" w:rsidRDefault="00E266C1" w:rsidP="00165CDE">
      <w:pPr>
        <w:rPr>
          <w:rFonts w:ascii="Century Gothic" w:hAnsi="Century Gothic" w:cs="Arial"/>
          <w:sz w:val="20"/>
          <w:szCs w:val="20"/>
        </w:rPr>
      </w:pPr>
    </w:p>
    <w:p w14:paraId="218E16BC" w14:textId="77777777" w:rsidR="0006056A" w:rsidRPr="006473BD" w:rsidRDefault="0006056A" w:rsidP="00165CDE">
      <w:pPr>
        <w:rPr>
          <w:rFonts w:ascii="Century Gothic" w:hAnsi="Century Gothic" w:cs="Arial"/>
          <w:sz w:val="20"/>
          <w:szCs w:val="20"/>
        </w:rPr>
      </w:pPr>
    </w:p>
    <w:p w14:paraId="630ADFB8" w14:textId="77777777" w:rsidR="006F0011" w:rsidRPr="006473BD" w:rsidRDefault="006F0011" w:rsidP="00165CDE">
      <w:pPr>
        <w:rPr>
          <w:rFonts w:ascii="Century Gothic" w:hAnsi="Century Gothic" w:cs="Arial"/>
          <w:sz w:val="20"/>
          <w:szCs w:val="20"/>
        </w:rPr>
      </w:pPr>
    </w:p>
    <w:p w14:paraId="3335833D" w14:textId="77777777" w:rsidR="006F0011" w:rsidRPr="006473BD" w:rsidRDefault="006F0011" w:rsidP="00165CDE">
      <w:pPr>
        <w:rPr>
          <w:rFonts w:ascii="Century Gothic" w:hAnsi="Century Gothic" w:cs="Arial"/>
          <w:sz w:val="20"/>
          <w:szCs w:val="20"/>
        </w:rPr>
      </w:pPr>
    </w:p>
    <w:p w14:paraId="26F89C7E" w14:textId="77777777" w:rsidR="006F0011" w:rsidRPr="006473BD" w:rsidRDefault="006F0011" w:rsidP="00165CDE">
      <w:pPr>
        <w:rPr>
          <w:rFonts w:ascii="Century Gothic" w:hAnsi="Century Gothic" w:cs="Arial"/>
          <w:sz w:val="20"/>
          <w:szCs w:val="20"/>
        </w:rPr>
      </w:pPr>
    </w:p>
    <w:p w14:paraId="2A9865BE" w14:textId="77777777" w:rsidR="006F0011" w:rsidRPr="006473BD" w:rsidRDefault="006F0011" w:rsidP="00165CDE">
      <w:pPr>
        <w:rPr>
          <w:rFonts w:ascii="Century Gothic" w:hAnsi="Century Gothic" w:cs="Arial"/>
          <w:sz w:val="20"/>
          <w:szCs w:val="20"/>
        </w:rPr>
      </w:pPr>
    </w:p>
    <w:p w14:paraId="3383E6F1" w14:textId="77777777" w:rsidR="00712403" w:rsidRPr="006473BD" w:rsidRDefault="00712403" w:rsidP="00165CDE">
      <w:pPr>
        <w:rPr>
          <w:rFonts w:ascii="Century Gothic" w:hAnsi="Century Gothic" w:cs="Arial"/>
          <w:sz w:val="20"/>
          <w:szCs w:val="20"/>
        </w:rPr>
      </w:pPr>
    </w:p>
    <w:p w14:paraId="663F78E0" w14:textId="77777777" w:rsidR="00712403" w:rsidRPr="006473BD" w:rsidRDefault="00712403" w:rsidP="00165CDE">
      <w:pPr>
        <w:rPr>
          <w:rFonts w:ascii="Century Gothic" w:hAnsi="Century Gothic" w:cs="Arial"/>
          <w:sz w:val="20"/>
          <w:szCs w:val="20"/>
        </w:rPr>
      </w:pPr>
    </w:p>
    <w:p w14:paraId="2C0D1499" w14:textId="77777777" w:rsidR="00712403" w:rsidRPr="006473BD" w:rsidRDefault="00712403" w:rsidP="00165CDE">
      <w:pPr>
        <w:rPr>
          <w:rFonts w:ascii="Century Gothic" w:hAnsi="Century Gothic" w:cs="Arial"/>
          <w:sz w:val="20"/>
          <w:szCs w:val="20"/>
        </w:rPr>
      </w:pPr>
    </w:p>
    <w:p w14:paraId="0CDC08A7" w14:textId="77777777" w:rsidR="00192729" w:rsidRPr="006473BD" w:rsidRDefault="00192729" w:rsidP="00165CDE">
      <w:pPr>
        <w:rPr>
          <w:rFonts w:ascii="Century Gothic" w:hAnsi="Century Gothic" w:cs="Arial"/>
          <w:sz w:val="20"/>
          <w:szCs w:val="20"/>
        </w:rPr>
      </w:pPr>
    </w:p>
    <w:p w14:paraId="7044A4B0" w14:textId="77777777" w:rsidR="00317D39" w:rsidRPr="006473BD" w:rsidRDefault="00317D39" w:rsidP="00165CDE">
      <w:pPr>
        <w:rPr>
          <w:rFonts w:ascii="Century Gothic" w:hAnsi="Century Gothic" w:cs="Arial"/>
          <w:sz w:val="20"/>
          <w:szCs w:val="20"/>
        </w:rPr>
      </w:pPr>
    </w:p>
    <w:p w14:paraId="146EF2B8" w14:textId="14E97108" w:rsidR="00A76A39" w:rsidRDefault="00A76A39" w:rsidP="00165CDE">
      <w:pPr>
        <w:rPr>
          <w:rFonts w:ascii="Century Gothic" w:hAnsi="Century Gothic" w:cs="Arial"/>
          <w:sz w:val="20"/>
          <w:szCs w:val="20"/>
        </w:rPr>
      </w:pPr>
    </w:p>
    <w:p w14:paraId="5AA1FF85" w14:textId="13D47353" w:rsidR="00977913" w:rsidRDefault="00977913" w:rsidP="00165CDE">
      <w:pPr>
        <w:rPr>
          <w:rFonts w:ascii="Century Gothic" w:hAnsi="Century Gothic" w:cs="Arial"/>
          <w:sz w:val="20"/>
          <w:szCs w:val="20"/>
        </w:rPr>
      </w:pPr>
    </w:p>
    <w:p w14:paraId="5859011B" w14:textId="77777777" w:rsidR="00977913" w:rsidRPr="006473BD" w:rsidRDefault="00977913" w:rsidP="00165CDE">
      <w:pPr>
        <w:rPr>
          <w:rFonts w:ascii="Century Gothic" w:hAnsi="Century Gothic" w:cs="Arial"/>
          <w:sz w:val="20"/>
          <w:szCs w:val="20"/>
        </w:rPr>
      </w:pPr>
    </w:p>
    <w:p w14:paraId="7F623D34" w14:textId="77777777" w:rsidR="00A76A39" w:rsidRPr="006473BD" w:rsidRDefault="00A76A39" w:rsidP="00165CDE">
      <w:pPr>
        <w:rPr>
          <w:rFonts w:ascii="Century Gothic" w:hAnsi="Century Gothic" w:cs="Arial"/>
          <w:sz w:val="20"/>
          <w:szCs w:val="20"/>
        </w:rPr>
      </w:pPr>
    </w:p>
    <w:p w14:paraId="76D2F537" w14:textId="77777777" w:rsidR="00764E27" w:rsidRPr="006473BD" w:rsidRDefault="00764E27" w:rsidP="00165CDE">
      <w:pPr>
        <w:rPr>
          <w:rFonts w:ascii="Century Gothic" w:hAnsi="Century Gothic" w:cs="Arial"/>
          <w:sz w:val="20"/>
          <w:szCs w:val="20"/>
        </w:rPr>
      </w:pPr>
    </w:p>
    <w:p w14:paraId="2D556DDE" w14:textId="77777777" w:rsidR="00E32C76" w:rsidRDefault="00E32C76" w:rsidP="00EE61EA">
      <w:pPr>
        <w:jc w:val="center"/>
        <w:rPr>
          <w:rFonts w:ascii="Century Gothic" w:hAnsi="Century Gothic" w:cs="Times New Roman"/>
          <w:sz w:val="20"/>
          <w:szCs w:val="20"/>
        </w:rPr>
      </w:pPr>
    </w:p>
    <w:p w14:paraId="2A0EE746" w14:textId="2835A707" w:rsidR="00EE61EA" w:rsidRPr="006473BD" w:rsidRDefault="00EE61EA" w:rsidP="00EE61EA">
      <w:pPr>
        <w:jc w:val="center"/>
        <w:rPr>
          <w:rFonts w:ascii="Century Gothic" w:hAnsi="Century Gothic" w:cs="Times New Roman"/>
          <w:sz w:val="20"/>
          <w:szCs w:val="20"/>
        </w:rPr>
      </w:pPr>
      <w:r w:rsidRPr="006473BD">
        <w:rPr>
          <w:rFonts w:ascii="Century Gothic" w:hAnsi="Century Gothic" w:cs="Times New Roman"/>
          <w:sz w:val="20"/>
          <w:szCs w:val="20"/>
        </w:rPr>
        <w:lastRenderedPageBreak/>
        <w:t xml:space="preserve">TRANSMISSION CORPORATION OF </w:t>
      </w:r>
      <w:r w:rsidR="00AC30D0" w:rsidRPr="006473BD">
        <w:rPr>
          <w:rFonts w:ascii="Century Gothic" w:hAnsi="Century Gothic" w:cs="Times New Roman"/>
          <w:sz w:val="20"/>
          <w:szCs w:val="20"/>
        </w:rPr>
        <w:t>TELANGANA</w:t>
      </w:r>
      <w:r w:rsidRPr="006473BD">
        <w:rPr>
          <w:rFonts w:ascii="Century Gothic" w:hAnsi="Century Gothic" w:cs="Times New Roman"/>
          <w:sz w:val="20"/>
          <w:szCs w:val="20"/>
        </w:rPr>
        <w:t xml:space="preserve"> LIMITED</w:t>
      </w:r>
    </w:p>
    <w:p w14:paraId="3A4EC4E0" w14:textId="77777777" w:rsidR="00557875" w:rsidRPr="006473BD" w:rsidRDefault="00557875" w:rsidP="00EE61EA">
      <w:pPr>
        <w:jc w:val="center"/>
        <w:rPr>
          <w:rFonts w:ascii="Century Gothic" w:hAnsi="Century Gothic" w:cs="Times New Roman"/>
          <w:sz w:val="20"/>
          <w:szCs w:val="20"/>
        </w:rPr>
      </w:pPr>
    </w:p>
    <w:p w14:paraId="18CB3981" w14:textId="77777777" w:rsidR="00020DA1" w:rsidRPr="006473BD" w:rsidRDefault="00020DA1" w:rsidP="00EE61EA">
      <w:pPr>
        <w:jc w:val="center"/>
        <w:rPr>
          <w:rFonts w:ascii="Century Gothic" w:hAnsi="Century Gothic" w:cs="Times New Roman"/>
          <w:sz w:val="10"/>
          <w:szCs w:val="10"/>
        </w:rPr>
      </w:pPr>
    </w:p>
    <w:p w14:paraId="4769D1DF" w14:textId="7AE39758" w:rsidR="00EE61EA" w:rsidRPr="006473BD" w:rsidRDefault="00EE61EA" w:rsidP="00EE61EA">
      <w:pPr>
        <w:jc w:val="center"/>
        <w:rPr>
          <w:rFonts w:ascii="Century Gothic" w:hAnsi="Century Gothic" w:cs="Times New Roman"/>
          <w:sz w:val="20"/>
          <w:szCs w:val="20"/>
          <w:u w:val="single"/>
        </w:rPr>
      </w:pPr>
      <w:r w:rsidRPr="006473BD">
        <w:rPr>
          <w:rFonts w:ascii="Century Gothic" w:hAnsi="Century Gothic" w:cs="Times New Roman"/>
          <w:sz w:val="20"/>
          <w:szCs w:val="20"/>
          <w:u w:val="single"/>
        </w:rPr>
        <w:t>SUMMARY SHEET</w:t>
      </w:r>
    </w:p>
    <w:p w14:paraId="41A520D8" w14:textId="77777777" w:rsidR="00EE61EA" w:rsidRPr="006473BD" w:rsidRDefault="00EE61EA" w:rsidP="00EE61EA">
      <w:pPr>
        <w:jc w:val="center"/>
        <w:rPr>
          <w:rFonts w:ascii="Century Gothic" w:hAnsi="Century Gothic" w:cs="Times New Roman"/>
          <w:sz w:val="20"/>
          <w:szCs w:val="20"/>
        </w:rPr>
      </w:pPr>
    </w:p>
    <w:p w14:paraId="76E9C739" w14:textId="7C1492DA" w:rsidR="00EE61EA" w:rsidRPr="006473BD" w:rsidRDefault="001F24D2" w:rsidP="00EE61EA">
      <w:pPr>
        <w:rPr>
          <w:rFonts w:ascii="Century Gothic" w:hAnsi="Century Gothic" w:cs="Times New Roman"/>
          <w:sz w:val="20"/>
          <w:szCs w:val="20"/>
          <w:u w:val="single"/>
        </w:rPr>
      </w:pPr>
      <w:r w:rsidRPr="006473BD">
        <w:rPr>
          <w:rFonts w:ascii="Century Gothic" w:hAnsi="Century Gothic" w:cs="Times New Roman"/>
          <w:sz w:val="20"/>
          <w:szCs w:val="20"/>
          <w:u w:val="single"/>
        </w:rPr>
        <w:t>Tender Specification</w:t>
      </w:r>
      <w:r w:rsidR="00EE61EA" w:rsidRPr="006473BD">
        <w:rPr>
          <w:rFonts w:ascii="Century Gothic" w:hAnsi="Century Gothic" w:cs="Times New Roman"/>
          <w:sz w:val="20"/>
          <w:szCs w:val="20"/>
          <w:u w:val="single"/>
        </w:rPr>
        <w:t xml:space="preserve"> No. </w:t>
      </w:r>
      <w:r w:rsidR="00F118DF" w:rsidRPr="006473BD">
        <w:rPr>
          <w:rFonts w:ascii="Century Gothic" w:hAnsi="Century Gothic" w:cs="Times New Roman"/>
          <w:sz w:val="20"/>
          <w:szCs w:val="20"/>
          <w:u w:val="single"/>
        </w:rPr>
        <w:t>MPT</w:t>
      </w:r>
      <w:r w:rsidR="00EE61EA" w:rsidRPr="006473BD">
        <w:rPr>
          <w:rFonts w:ascii="Century Gothic" w:hAnsi="Century Gothic" w:cs="Times New Roman"/>
          <w:sz w:val="20"/>
          <w:szCs w:val="20"/>
          <w:u w:val="single"/>
        </w:rPr>
        <w:t xml:space="preserve"> – </w:t>
      </w:r>
      <w:r w:rsidR="00B04780">
        <w:rPr>
          <w:rFonts w:ascii="Century Gothic" w:hAnsi="Century Gothic" w:cs="Times New Roman"/>
          <w:sz w:val="20"/>
          <w:szCs w:val="20"/>
          <w:u w:val="single"/>
        </w:rPr>
        <w:t>2</w:t>
      </w:r>
      <w:r w:rsidR="00526426">
        <w:rPr>
          <w:rFonts w:ascii="Century Gothic" w:hAnsi="Century Gothic" w:cs="Times New Roman"/>
          <w:sz w:val="20"/>
          <w:szCs w:val="20"/>
          <w:u w:val="single"/>
        </w:rPr>
        <w:t>4</w:t>
      </w:r>
      <w:r w:rsidR="009F577F" w:rsidRPr="006473BD">
        <w:rPr>
          <w:rFonts w:ascii="Century Gothic" w:hAnsi="Century Gothic" w:cs="Times New Roman"/>
          <w:sz w:val="20"/>
          <w:szCs w:val="20"/>
          <w:u w:val="single"/>
        </w:rPr>
        <w:t>/</w:t>
      </w:r>
      <w:r w:rsidR="00927BA3" w:rsidRPr="006473BD">
        <w:rPr>
          <w:rFonts w:ascii="Century Gothic" w:hAnsi="Century Gothic" w:cs="Times New Roman"/>
          <w:sz w:val="20"/>
          <w:szCs w:val="20"/>
          <w:u w:val="single"/>
        </w:rPr>
        <w:t>202</w:t>
      </w:r>
      <w:r w:rsidR="00B04780">
        <w:rPr>
          <w:rFonts w:ascii="Century Gothic" w:hAnsi="Century Gothic" w:cs="Times New Roman"/>
          <w:sz w:val="20"/>
          <w:szCs w:val="20"/>
          <w:u w:val="single"/>
        </w:rPr>
        <w:t>5</w:t>
      </w:r>
      <w:r w:rsidR="00927BA3" w:rsidRPr="006473BD">
        <w:rPr>
          <w:rFonts w:ascii="Century Gothic" w:hAnsi="Century Gothic" w:cs="Times New Roman"/>
          <w:sz w:val="20"/>
          <w:szCs w:val="20"/>
          <w:u w:val="single"/>
        </w:rPr>
        <w:t>-2</w:t>
      </w:r>
      <w:r w:rsidR="00B04780">
        <w:rPr>
          <w:rFonts w:ascii="Century Gothic" w:hAnsi="Century Gothic" w:cs="Times New Roman"/>
          <w:sz w:val="20"/>
          <w:szCs w:val="20"/>
          <w:u w:val="single"/>
        </w:rPr>
        <w:t>6</w:t>
      </w:r>
      <w:r w:rsidR="00E32C76">
        <w:rPr>
          <w:rFonts w:ascii="Century Gothic" w:hAnsi="Century Gothic" w:cs="Times New Roman"/>
          <w:sz w:val="20"/>
          <w:szCs w:val="20"/>
          <w:u w:val="single"/>
        </w:rPr>
        <w:t xml:space="preserve"> </w:t>
      </w:r>
      <w:r w:rsidR="00EE61EA" w:rsidRPr="006473BD">
        <w:rPr>
          <w:rFonts w:ascii="Century Gothic" w:hAnsi="Century Gothic" w:cs="Times New Roman"/>
          <w:sz w:val="20"/>
          <w:szCs w:val="20"/>
          <w:u w:val="single"/>
        </w:rPr>
        <w:t>of Superintending Engineer/</w:t>
      </w:r>
      <w:r w:rsidR="00AC30D0" w:rsidRPr="006473BD">
        <w:rPr>
          <w:rFonts w:ascii="Century Gothic" w:hAnsi="Century Gothic" w:cs="Times New Roman"/>
          <w:sz w:val="20"/>
          <w:szCs w:val="20"/>
          <w:u w:val="single"/>
        </w:rPr>
        <w:t>OMC</w:t>
      </w:r>
      <w:r w:rsidR="00EE61EA" w:rsidRPr="006473BD">
        <w:rPr>
          <w:rFonts w:ascii="Century Gothic" w:hAnsi="Century Gothic" w:cs="Times New Roman"/>
          <w:sz w:val="20"/>
          <w:szCs w:val="20"/>
          <w:u w:val="single"/>
        </w:rPr>
        <w:t>/</w:t>
      </w:r>
      <w:proofErr w:type="spellStart"/>
      <w:r w:rsidRPr="006473BD">
        <w:rPr>
          <w:rFonts w:ascii="Century Gothic" w:hAnsi="Century Gothic" w:cs="Times New Roman"/>
          <w:sz w:val="20"/>
          <w:szCs w:val="20"/>
          <w:u w:val="single"/>
        </w:rPr>
        <w:t>Mahabubnagar</w:t>
      </w:r>
      <w:proofErr w:type="spellEnd"/>
      <w:r w:rsidR="00C816DC" w:rsidRPr="006473BD">
        <w:rPr>
          <w:rFonts w:ascii="Century Gothic" w:hAnsi="Century Gothic" w:cs="Times New Roman"/>
          <w:sz w:val="20"/>
          <w:szCs w:val="20"/>
          <w:u w:val="single"/>
        </w:rPr>
        <w:t>.</w:t>
      </w:r>
    </w:p>
    <w:p w14:paraId="050D4A42" w14:textId="77777777" w:rsidR="00557875" w:rsidRPr="006473BD" w:rsidRDefault="00557875" w:rsidP="00EE61EA">
      <w:pPr>
        <w:rPr>
          <w:rFonts w:ascii="Century Gothic" w:hAnsi="Century Gothic" w:cs="Times New Roman"/>
          <w:sz w:val="20"/>
          <w:szCs w:val="20"/>
          <w:u w:val="single"/>
        </w:rPr>
      </w:pPr>
    </w:p>
    <w:p w14:paraId="018CBDDD" w14:textId="77777777" w:rsidR="00020DA1" w:rsidRPr="006473BD" w:rsidRDefault="00020DA1" w:rsidP="00EE61EA">
      <w:pPr>
        <w:rPr>
          <w:rFonts w:ascii="Century Gothic" w:hAnsi="Century Gothic" w:cs="Times New Roman"/>
          <w:sz w:val="20"/>
          <w:szCs w:val="20"/>
          <w:u w:val="single"/>
        </w:rPr>
      </w:pPr>
    </w:p>
    <w:p w14:paraId="15DB7BF8" w14:textId="239A53E9" w:rsidR="00586D69" w:rsidRPr="00586D69" w:rsidRDefault="00674489" w:rsidP="00853F2C">
      <w:pPr>
        <w:pStyle w:val="ListParagraph"/>
        <w:numPr>
          <w:ilvl w:val="0"/>
          <w:numId w:val="6"/>
        </w:numPr>
        <w:ind w:left="360"/>
        <w:contextualSpacing/>
        <w:jc w:val="both"/>
        <w:rPr>
          <w:rFonts w:ascii="Century Gothic" w:hAnsi="Century Gothic"/>
          <w:iCs/>
          <w:sz w:val="20"/>
          <w:szCs w:val="20"/>
        </w:rPr>
      </w:pPr>
      <w:r w:rsidRPr="006473BD">
        <w:rPr>
          <w:rFonts w:ascii="Century Gothic" w:hAnsi="Century Gothic" w:cs="Times New Roman"/>
          <w:sz w:val="20"/>
          <w:szCs w:val="20"/>
        </w:rPr>
        <w:t>Name of the work</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 xml:space="preserve">:  </w:t>
      </w:r>
      <w:r w:rsidR="00586D69" w:rsidRPr="00586D69">
        <w:rPr>
          <w:rFonts w:ascii="Century Gothic" w:hAnsi="Century Gothic"/>
          <w:sz w:val="20"/>
          <w:szCs w:val="20"/>
        </w:rPr>
        <w:t xml:space="preserve">Procurement of 132 kV tension tower ‘Arcing </w:t>
      </w:r>
    </w:p>
    <w:p w14:paraId="7E59A198" w14:textId="7291E962" w:rsidR="00586D69" w:rsidRDefault="00586D69" w:rsidP="00586D69">
      <w:pPr>
        <w:pStyle w:val="ListParagraph"/>
        <w:ind w:left="4320"/>
        <w:contextualSpacing/>
        <w:jc w:val="both"/>
        <w:rPr>
          <w:rFonts w:ascii="Century Gothic" w:hAnsi="Century Gothic"/>
          <w:sz w:val="20"/>
          <w:szCs w:val="20"/>
        </w:rPr>
      </w:pPr>
      <w:r>
        <w:rPr>
          <w:rFonts w:ascii="Century Gothic" w:hAnsi="Century Gothic"/>
          <w:sz w:val="20"/>
          <w:szCs w:val="20"/>
        </w:rPr>
        <w:t xml:space="preserve">   </w:t>
      </w:r>
      <w:proofErr w:type="gramStart"/>
      <w:r w:rsidRPr="00586D69">
        <w:rPr>
          <w:rFonts w:ascii="Century Gothic" w:hAnsi="Century Gothic"/>
          <w:sz w:val="20"/>
          <w:szCs w:val="20"/>
        </w:rPr>
        <w:t>Horns’</w:t>
      </w:r>
      <w:proofErr w:type="gramEnd"/>
      <w:r w:rsidRPr="00586D69">
        <w:rPr>
          <w:rFonts w:ascii="Century Gothic" w:hAnsi="Century Gothic"/>
          <w:sz w:val="20"/>
          <w:szCs w:val="20"/>
        </w:rPr>
        <w:t xml:space="preserve"> for replacement in place of missing </w:t>
      </w:r>
    </w:p>
    <w:p w14:paraId="6E644125" w14:textId="77777777" w:rsidR="00586D69" w:rsidRDefault="00586D69" w:rsidP="00586D69">
      <w:pPr>
        <w:pStyle w:val="ListParagraph"/>
        <w:ind w:left="4320"/>
        <w:contextualSpacing/>
        <w:jc w:val="both"/>
        <w:rPr>
          <w:rFonts w:ascii="Century Gothic" w:hAnsi="Century Gothic"/>
          <w:sz w:val="20"/>
          <w:szCs w:val="20"/>
        </w:rPr>
      </w:pPr>
      <w:r>
        <w:rPr>
          <w:rFonts w:ascii="Century Gothic" w:hAnsi="Century Gothic"/>
          <w:sz w:val="20"/>
          <w:szCs w:val="20"/>
        </w:rPr>
        <w:t xml:space="preserve">   </w:t>
      </w:r>
      <w:r w:rsidRPr="00586D69">
        <w:rPr>
          <w:rFonts w:ascii="Century Gothic" w:hAnsi="Century Gothic"/>
          <w:sz w:val="20"/>
          <w:szCs w:val="20"/>
        </w:rPr>
        <w:t xml:space="preserve">locations in various 132 KV Lines in O&amp;M Division </w:t>
      </w:r>
    </w:p>
    <w:p w14:paraId="30B86BB6" w14:textId="3AAC31C8" w:rsidR="00853F2C" w:rsidRPr="00586D69" w:rsidRDefault="00586D69" w:rsidP="00586D69">
      <w:pPr>
        <w:pStyle w:val="ListParagraph"/>
        <w:ind w:left="4320"/>
        <w:contextualSpacing/>
        <w:jc w:val="both"/>
        <w:rPr>
          <w:rFonts w:ascii="Century Gothic" w:hAnsi="Century Gothic"/>
          <w:iCs/>
          <w:sz w:val="20"/>
          <w:szCs w:val="20"/>
        </w:rPr>
      </w:pPr>
      <w:r>
        <w:rPr>
          <w:rFonts w:ascii="Century Gothic" w:hAnsi="Century Gothic"/>
          <w:sz w:val="20"/>
          <w:szCs w:val="20"/>
        </w:rPr>
        <w:t xml:space="preserve">   </w:t>
      </w:r>
      <w:r w:rsidRPr="00586D69">
        <w:rPr>
          <w:rFonts w:ascii="Century Gothic" w:hAnsi="Century Gothic"/>
          <w:sz w:val="20"/>
          <w:szCs w:val="20"/>
        </w:rPr>
        <w:t>Wanaparthy</w:t>
      </w:r>
      <w:r>
        <w:rPr>
          <w:rFonts w:ascii="Century Gothic" w:hAnsi="Century Gothic"/>
          <w:sz w:val="20"/>
          <w:szCs w:val="20"/>
        </w:rPr>
        <w:t>.</w:t>
      </w:r>
      <w:r w:rsidRPr="00586D69">
        <w:rPr>
          <w:rFonts w:ascii="Century Gothic" w:hAnsi="Century Gothic"/>
          <w:sz w:val="20"/>
          <w:szCs w:val="20"/>
        </w:rPr>
        <w:t xml:space="preserve"> </w:t>
      </w:r>
    </w:p>
    <w:p w14:paraId="50A38010" w14:textId="1DD7E2EB" w:rsidR="00EE61EA" w:rsidRPr="006473BD" w:rsidRDefault="00853F2C" w:rsidP="00586D69">
      <w:pPr>
        <w:pStyle w:val="ListParagraph"/>
        <w:ind w:left="4320"/>
        <w:contextualSpacing/>
        <w:jc w:val="both"/>
        <w:rPr>
          <w:rFonts w:ascii="Century Gothic" w:hAnsi="Century Gothic" w:cs="Times New Roman"/>
          <w:sz w:val="20"/>
          <w:szCs w:val="20"/>
          <w:u w:val="single"/>
        </w:rPr>
      </w:pPr>
      <w:r>
        <w:rPr>
          <w:rFonts w:ascii="Century Gothic" w:hAnsi="Century Gothic"/>
          <w:sz w:val="20"/>
          <w:szCs w:val="20"/>
        </w:rPr>
        <w:t xml:space="preserve"> </w:t>
      </w:r>
      <w:r w:rsidRPr="00853F2C">
        <w:rPr>
          <w:rFonts w:ascii="Century Gothic" w:hAnsi="Century Gothic"/>
          <w:sz w:val="20"/>
          <w:szCs w:val="20"/>
        </w:rPr>
        <w:t xml:space="preserve">  </w:t>
      </w:r>
      <w:r w:rsidR="009F2FB8" w:rsidRPr="006473BD">
        <w:rPr>
          <w:rFonts w:ascii="Century Gothic" w:hAnsi="Century Gothic" w:cs="Times New Roman"/>
          <w:sz w:val="20"/>
          <w:szCs w:val="20"/>
        </w:rPr>
        <w:tab/>
      </w:r>
      <w:r w:rsidR="007309DD" w:rsidRPr="006473BD">
        <w:rPr>
          <w:rFonts w:ascii="Century Gothic" w:hAnsi="Century Gothic" w:cs="Times New Roman"/>
          <w:sz w:val="20"/>
          <w:szCs w:val="20"/>
        </w:rPr>
        <w:tab/>
      </w:r>
    </w:p>
    <w:p w14:paraId="2B74D1A3" w14:textId="45E9FEF4" w:rsidR="00EE61EA" w:rsidRPr="006473BD" w:rsidRDefault="00EE61EA">
      <w:pPr>
        <w:pStyle w:val="ListParagraph"/>
        <w:numPr>
          <w:ilvl w:val="0"/>
          <w:numId w:val="6"/>
        </w:numPr>
        <w:ind w:left="360"/>
        <w:contextualSpacing/>
        <w:rPr>
          <w:rFonts w:ascii="Century Gothic" w:hAnsi="Century Gothic" w:cs="Times New Roman"/>
          <w:sz w:val="20"/>
          <w:szCs w:val="20"/>
          <w:u w:val="single"/>
        </w:rPr>
      </w:pPr>
      <w:r w:rsidRPr="006473BD">
        <w:rPr>
          <w:rFonts w:ascii="Century Gothic" w:hAnsi="Century Gothic" w:cs="Times New Roman"/>
          <w:sz w:val="20"/>
          <w:szCs w:val="20"/>
        </w:rPr>
        <w:t>Officer to whom Tenders</w:t>
      </w:r>
      <w:r w:rsidRPr="006473BD">
        <w:rPr>
          <w:rFonts w:ascii="Century Gothic" w:hAnsi="Century Gothic" w:cs="Times New Roman"/>
          <w:sz w:val="20"/>
          <w:szCs w:val="20"/>
        </w:rPr>
        <w:tab/>
      </w:r>
      <w:r w:rsidRPr="006473BD">
        <w:rPr>
          <w:rFonts w:ascii="Century Gothic" w:hAnsi="Century Gothic" w:cs="Times New Roman"/>
          <w:sz w:val="20"/>
          <w:szCs w:val="20"/>
        </w:rPr>
        <w:tab/>
      </w:r>
      <w:r w:rsidR="00822D9D" w:rsidRPr="006473BD">
        <w:rPr>
          <w:rFonts w:ascii="Century Gothic" w:hAnsi="Century Gothic" w:cs="Times New Roman"/>
          <w:sz w:val="20"/>
          <w:szCs w:val="20"/>
        </w:rPr>
        <w:tab/>
      </w:r>
      <w:r w:rsidRPr="006473BD">
        <w:rPr>
          <w:rFonts w:ascii="Century Gothic" w:hAnsi="Century Gothic" w:cs="Times New Roman"/>
          <w:sz w:val="20"/>
          <w:szCs w:val="20"/>
        </w:rPr>
        <w:t>:</w:t>
      </w:r>
      <w:r w:rsidR="00FD00DE">
        <w:rPr>
          <w:rFonts w:ascii="Century Gothic" w:hAnsi="Century Gothic" w:cs="Times New Roman"/>
          <w:sz w:val="20"/>
          <w:szCs w:val="20"/>
        </w:rPr>
        <w:t xml:space="preserve">  </w:t>
      </w:r>
      <w:r w:rsidRPr="006473BD">
        <w:rPr>
          <w:rFonts w:ascii="Century Gothic" w:hAnsi="Century Gothic" w:cs="Times New Roman"/>
          <w:sz w:val="20"/>
          <w:szCs w:val="20"/>
        </w:rPr>
        <w:t>Superintending Engineer/</w:t>
      </w:r>
      <w:r w:rsidR="00AC30D0" w:rsidRPr="006473BD">
        <w:rPr>
          <w:rFonts w:ascii="Century Gothic" w:hAnsi="Century Gothic" w:cs="Times New Roman"/>
          <w:sz w:val="20"/>
          <w:szCs w:val="20"/>
        </w:rPr>
        <w:t>OMC</w:t>
      </w:r>
    </w:p>
    <w:p w14:paraId="3B9B1C4D" w14:textId="33705BE1" w:rsidR="00EE61EA" w:rsidRPr="006473BD" w:rsidRDefault="00EE61EA" w:rsidP="00822D9D">
      <w:pPr>
        <w:pStyle w:val="ListParagraph"/>
        <w:ind w:left="450" w:hanging="90"/>
        <w:rPr>
          <w:rFonts w:ascii="Century Gothic" w:hAnsi="Century Gothic" w:cs="Times New Roman"/>
          <w:sz w:val="20"/>
          <w:szCs w:val="20"/>
        </w:rPr>
      </w:pPr>
      <w:r w:rsidRPr="006473BD">
        <w:rPr>
          <w:rFonts w:ascii="Century Gothic" w:hAnsi="Century Gothic" w:cs="Times New Roman"/>
          <w:sz w:val="20"/>
          <w:szCs w:val="20"/>
        </w:rPr>
        <w:t xml:space="preserve">shall be submitted                                          </w:t>
      </w:r>
      <w:r w:rsidR="00FD00DE">
        <w:rPr>
          <w:rFonts w:ascii="Century Gothic" w:hAnsi="Century Gothic" w:cs="Times New Roman"/>
          <w:sz w:val="20"/>
          <w:szCs w:val="20"/>
        </w:rPr>
        <w:t xml:space="preserve"> </w:t>
      </w:r>
      <w:r w:rsidR="007309DD" w:rsidRPr="006473BD">
        <w:rPr>
          <w:rFonts w:ascii="Century Gothic" w:hAnsi="Century Gothic" w:cs="Times New Roman"/>
          <w:sz w:val="20"/>
          <w:szCs w:val="20"/>
        </w:rPr>
        <w:t xml:space="preserve">Circle </w:t>
      </w:r>
      <w:proofErr w:type="spellStart"/>
      <w:r w:rsidRPr="006473BD">
        <w:rPr>
          <w:rFonts w:ascii="Century Gothic" w:hAnsi="Century Gothic" w:cs="Times New Roman"/>
          <w:sz w:val="20"/>
          <w:szCs w:val="20"/>
        </w:rPr>
        <w:t>Mahabubnagar</w:t>
      </w:r>
      <w:proofErr w:type="spellEnd"/>
      <w:r w:rsidRPr="006473BD">
        <w:rPr>
          <w:rFonts w:ascii="Century Gothic" w:hAnsi="Century Gothic" w:cs="Times New Roman"/>
          <w:sz w:val="20"/>
          <w:szCs w:val="20"/>
        </w:rPr>
        <w:t>.</w:t>
      </w:r>
    </w:p>
    <w:p w14:paraId="489997C1" w14:textId="77777777" w:rsidR="00EE61EA" w:rsidRPr="006473BD" w:rsidRDefault="00EE61EA" w:rsidP="00822D9D">
      <w:pPr>
        <w:ind w:left="-180"/>
        <w:rPr>
          <w:rFonts w:ascii="Century Gothic" w:hAnsi="Century Gothic" w:cs="Times New Roman"/>
          <w:sz w:val="20"/>
          <w:szCs w:val="20"/>
          <w:u w:val="single"/>
        </w:rPr>
      </w:pPr>
    </w:p>
    <w:p w14:paraId="475FA287" w14:textId="25562887" w:rsidR="00D359B5" w:rsidRPr="006473BD" w:rsidRDefault="00EE61EA">
      <w:pPr>
        <w:pStyle w:val="ListParagraph"/>
        <w:numPr>
          <w:ilvl w:val="0"/>
          <w:numId w:val="6"/>
        </w:numPr>
        <w:ind w:left="360" w:hanging="450"/>
        <w:contextualSpacing/>
        <w:rPr>
          <w:rFonts w:ascii="Century Gothic" w:hAnsi="Century Gothic" w:cs="Times New Roman"/>
          <w:sz w:val="20"/>
          <w:szCs w:val="20"/>
        </w:rPr>
      </w:pPr>
      <w:r w:rsidRPr="006473BD">
        <w:rPr>
          <w:rFonts w:ascii="Century Gothic" w:hAnsi="Century Gothic" w:cs="Times New Roman"/>
          <w:sz w:val="20"/>
          <w:szCs w:val="20"/>
        </w:rPr>
        <w:t>Superscription on the s</w:t>
      </w:r>
      <w:r w:rsidR="00B74E01" w:rsidRPr="006473BD">
        <w:rPr>
          <w:rFonts w:ascii="Century Gothic" w:hAnsi="Century Gothic" w:cs="Times New Roman"/>
          <w:sz w:val="20"/>
          <w:szCs w:val="20"/>
        </w:rPr>
        <w:t>e</w:t>
      </w:r>
      <w:r w:rsidRPr="006473BD">
        <w:rPr>
          <w:rFonts w:ascii="Century Gothic" w:hAnsi="Century Gothic" w:cs="Times New Roman"/>
          <w:sz w:val="20"/>
          <w:szCs w:val="20"/>
        </w:rPr>
        <w:t>aled</w:t>
      </w:r>
      <w:r w:rsidRPr="006473BD">
        <w:rPr>
          <w:rFonts w:ascii="Century Gothic" w:hAnsi="Century Gothic" w:cs="Times New Roman"/>
          <w:sz w:val="20"/>
          <w:szCs w:val="20"/>
        </w:rPr>
        <w:tab/>
      </w:r>
      <w:r w:rsidR="00822D9D" w:rsidRPr="006473BD">
        <w:rPr>
          <w:rFonts w:ascii="Century Gothic" w:hAnsi="Century Gothic" w:cs="Times New Roman"/>
          <w:sz w:val="20"/>
          <w:szCs w:val="20"/>
        </w:rPr>
        <w:tab/>
      </w:r>
      <w:r w:rsidRPr="006473BD">
        <w:rPr>
          <w:rFonts w:ascii="Century Gothic" w:hAnsi="Century Gothic" w:cs="Times New Roman"/>
          <w:sz w:val="20"/>
          <w:szCs w:val="20"/>
        </w:rPr>
        <w:t xml:space="preserve">:    </w:t>
      </w:r>
      <w:r w:rsidR="009F577F" w:rsidRPr="006473BD">
        <w:rPr>
          <w:rFonts w:ascii="Century Gothic" w:hAnsi="Century Gothic" w:cs="Times New Roman"/>
          <w:sz w:val="20"/>
          <w:szCs w:val="20"/>
        </w:rPr>
        <w:tab/>
      </w:r>
      <w:r w:rsidRPr="006473BD">
        <w:rPr>
          <w:rFonts w:ascii="Century Gothic" w:hAnsi="Century Gothic" w:cs="Times New Roman"/>
          <w:sz w:val="20"/>
          <w:szCs w:val="20"/>
        </w:rPr>
        <w:t>(</w:t>
      </w:r>
      <w:proofErr w:type="spellStart"/>
      <w:r w:rsidRPr="006473BD">
        <w:rPr>
          <w:rFonts w:ascii="Century Gothic" w:hAnsi="Century Gothic" w:cs="Times New Roman"/>
          <w:sz w:val="20"/>
          <w:szCs w:val="20"/>
        </w:rPr>
        <w:t>i</w:t>
      </w:r>
      <w:proofErr w:type="spellEnd"/>
      <w:proofErr w:type="gramStart"/>
      <w:r w:rsidRPr="006473BD">
        <w:rPr>
          <w:rFonts w:ascii="Century Gothic" w:hAnsi="Century Gothic" w:cs="Times New Roman"/>
          <w:sz w:val="20"/>
          <w:szCs w:val="20"/>
        </w:rPr>
        <w:t xml:space="preserve">)  </w:t>
      </w:r>
      <w:r w:rsidRPr="006473BD">
        <w:rPr>
          <w:rFonts w:ascii="Century Gothic" w:hAnsi="Century Gothic" w:cs="Times New Roman"/>
          <w:sz w:val="20"/>
          <w:szCs w:val="20"/>
        </w:rPr>
        <w:tab/>
      </w:r>
      <w:proofErr w:type="gramEnd"/>
      <w:r w:rsidRPr="006473BD">
        <w:rPr>
          <w:rFonts w:ascii="Century Gothic" w:hAnsi="Century Gothic" w:cs="Times New Roman"/>
          <w:sz w:val="20"/>
          <w:szCs w:val="20"/>
        </w:rPr>
        <w:t>Name of the work</w:t>
      </w:r>
      <w:r w:rsidR="00805FD1" w:rsidRPr="006473BD">
        <w:rPr>
          <w:rFonts w:ascii="Century Gothic" w:hAnsi="Century Gothic" w:cs="Times New Roman"/>
          <w:sz w:val="20"/>
          <w:szCs w:val="20"/>
        </w:rPr>
        <w:t xml:space="preserve"> and</w:t>
      </w:r>
      <w:r w:rsidR="00E167E4" w:rsidRPr="006473BD">
        <w:rPr>
          <w:rFonts w:ascii="Century Gothic" w:hAnsi="Century Gothic" w:cs="Times New Roman"/>
          <w:sz w:val="20"/>
          <w:szCs w:val="20"/>
        </w:rPr>
        <w:t xml:space="preserve"> </w:t>
      </w:r>
      <w:r w:rsidR="00805FD1" w:rsidRPr="006473BD">
        <w:rPr>
          <w:rFonts w:ascii="Century Gothic" w:hAnsi="Century Gothic" w:cs="Times New Roman"/>
          <w:sz w:val="20"/>
          <w:szCs w:val="20"/>
        </w:rPr>
        <w:t>Tender</w:t>
      </w:r>
    </w:p>
    <w:p w14:paraId="3AEADF99" w14:textId="1EBD2C76" w:rsidR="00C9227F" w:rsidRPr="006473BD" w:rsidRDefault="00E167E4" w:rsidP="00E167E4">
      <w:pPr>
        <w:pStyle w:val="ListParagraph"/>
        <w:ind w:left="360"/>
        <w:contextualSpacing/>
        <w:rPr>
          <w:rFonts w:ascii="Century Gothic" w:hAnsi="Century Gothic" w:cs="Times New Roman"/>
          <w:sz w:val="20"/>
          <w:szCs w:val="20"/>
        </w:rPr>
      </w:pPr>
      <w:r w:rsidRPr="006473BD">
        <w:rPr>
          <w:rFonts w:ascii="Century Gothic" w:hAnsi="Century Gothic" w:cs="Times New Roman"/>
          <w:sz w:val="20"/>
          <w:szCs w:val="20"/>
        </w:rPr>
        <w:t xml:space="preserve">                                                                                                  </w:t>
      </w:r>
      <w:r w:rsidR="00805FD1" w:rsidRPr="006473BD">
        <w:rPr>
          <w:rFonts w:ascii="Century Gothic" w:hAnsi="Century Gothic" w:cs="Times New Roman"/>
          <w:sz w:val="20"/>
          <w:szCs w:val="20"/>
        </w:rPr>
        <w:t>Cover</w:t>
      </w:r>
      <w:r w:rsidRPr="006473BD">
        <w:rPr>
          <w:rFonts w:ascii="Century Gothic" w:hAnsi="Century Gothic" w:cs="Times New Roman"/>
          <w:sz w:val="20"/>
          <w:szCs w:val="20"/>
        </w:rPr>
        <w:t xml:space="preserve"> </w:t>
      </w:r>
      <w:r w:rsidR="00805FD1" w:rsidRPr="006473BD">
        <w:rPr>
          <w:rFonts w:ascii="Century Gothic" w:hAnsi="Century Gothic" w:cs="Times New Roman"/>
          <w:sz w:val="20"/>
          <w:szCs w:val="20"/>
        </w:rPr>
        <w:t>Tender</w:t>
      </w:r>
      <w:r w:rsidRPr="006473BD">
        <w:rPr>
          <w:rFonts w:ascii="Century Gothic" w:hAnsi="Century Gothic" w:cs="Times New Roman"/>
          <w:sz w:val="20"/>
          <w:szCs w:val="20"/>
        </w:rPr>
        <w:t xml:space="preserve"> </w:t>
      </w:r>
      <w:r w:rsidR="00C9227F" w:rsidRPr="006473BD">
        <w:rPr>
          <w:rFonts w:ascii="Century Gothic" w:hAnsi="Century Gothic" w:cs="Times New Roman"/>
          <w:sz w:val="20"/>
          <w:szCs w:val="20"/>
        </w:rPr>
        <w:t>Specification No.</w:t>
      </w:r>
    </w:p>
    <w:p w14:paraId="5F90C027" w14:textId="77777777" w:rsidR="00EE61EA" w:rsidRPr="006473BD" w:rsidRDefault="007309DD" w:rsidP="00DD0126">
      <w:pPr>
        <w:pStyle w:val="ListParagraph"/>
        <w:tabs>
          <w:tab w:val="left" w:pos="5040"/>
        </w:tabs>
        <w:ind w:left="3600" w:firstLine="630"/>
        <w:rPr>
          <w:rFonts w:ascii="Century Gothic" w:hAnsi="Century Gothic" w:cs="Times New Roman"/>
          <w:sz w:val="20"/>
          <w:szCs w:val="20"/>
        </w:rPr>
      </w:pPr>
      <w:r w:rsidRPr="006473BD">
        <w:rPr>
          <w:rFonts w:ascii="Century Gothic" w:hAnsi="Century Gothic" w:cs="Times New Roman"/>
          <w:sz w:val="20"/>
          <w:szCs w:val="20"/>
        </w:rPr>
        <w:tab/>
      </w:r>
      <w:r w:rsidR="00EE61EA" w:rsidRPr="006473BD">
        <w:rPr>
          <w:rFonts w:ascii="Century Gothic" w:hAnsi="Century Gothic" w:cs="Times New Roman"/>
          <w:sz w:val="20"/>
          <w:szCs w:val="20"/>
        </w:rPr>
        <w:t>(ii)</w:t>
      </w:r>
      <w:r w:rsidR="00EE61EA" w:rsidRPr="006473BD">
        <w:rPr>
          <w:rFonts w:ascii="Century Gothic" w:hAnsi="Century Gothic" w:cs="Times New Roman"/>
          <w:sz w:val="20"/>
          <w:szCs w:val="20"/>
        </w:rPr>
        <w:tab/>
        <w:t xml:space="preserve">Details of Bid Security, </w:t>
      </w:r>
    </w:p>
    <w:p w14:paraId="4F2894A0" w14:textId="77777777" w:rsidR="00723EFE" w:rsidRPr="006473BD" w:rsidRDefault="00723EFE" w:rsidP="00EE61EA">
      <w:pPr>
        <w:pStyle w:val="ListParagraph"/>
        <w:rPr>
          <w:rFonts w:ascii="Century Gothic" w:hAnsi="Century Gothic" w:cs="Times New Roman"/>
          <w:sz w:val="20"/>
          <w:szCs w:val="20"/>
        </w:rPr>
      </w:pPr>
      <w:r w:rsidRPr="006473BD">
        <w:rPr>
          <w:rFonts w:ascii="Century Gothic" w:hAnsi="Century Gothic" w:cs="Times New Roman"/>
          <w:sz w:val="20"/>
          <w:szCs w:val="20"/>
        </w:rPr>
        <w:t xml:space="preserve">                                                                                           Cost of the Specification</w:t>
      </w:r>
    </w:p>
    <w:p w14:paraId="62DA8CA6" w14:textId="77777777" w:rsidR="00002079" w:rsidRPr="006473BD" w:rsidRDefault="00EE61EA" w:rsidP="00EE61EA">
      <w:pPr>
        <w:pStyle w:val="ListParagraph"/>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00DD0126" w:rsidRPr="006473BD">
        <w:rPr>
          <w:rFonts w:ascii="Century Gothic" w:hAnsi="Century Gothic" w:cs="Times New Roman"/>
          <w:sz w:val="20"/>
          <w:szCs w:val="20"/>
        </w:rPr>
        <w:tab/>
      </w:r>
      <w:r w:rsidR="00723EFE" w:rsidRPr="006473BD">
        <w:rPr>
          <w:rFonts w:ascii="Century Gothic" w:hAnsi="Century Gothic" w:cs="Times New Roman"/>
          <w:sz w:val="20"/>
          <w:szCs w:val="20"/>
        </w:rPr>
        <w:t xml:space="preserve">Details of </w:t>
      </w:r>
      <w:proofErr w:type="spellStart"/>
      <w:r w:rsidRPr="006473BD">
        <w:rPr>
          <w:rFonts w:ascii="Century Gothic" w:hAnsi="Century Gothic" w:cs="Times New Roman"/>
          <w:sz w:val="20"/>
          <w:szCs w:val="20"/>
        </w:rPr>
        <w:t>D.D.No</w:t>
      </w:r>
      <w:r w:rsidR="00723EFE" w:rsidRPr="006473BD">
        <w:rPr>
          <w:rFonts w:ascii="Century Gothic" w:hAnsi="Century Gothic" w:cs="Times New Roman"/>
          <w:sz w:val="20"/>
          <w:szCs w:val="20"/>
        </w:rPr>
        <w:t>s</w:t>
      </w:r>
      <w:proofErr w:type="spellEnd"/>
      <w:r w:rsidRPr="006473BD">
        <w:rPr>
          <w:rFonts w:ascii="Century Gothic" w:hAnsi="Century Gothic" w:cs="Times New Roman"/>
          <w:sz w:val="20"/>
          <w:szCs w:val="20"/>
        </w:rPr>
        <w:t xml:space="preserve">. </w:t>
      </w:r>
      <w:r w:rsidR="00002079" w:rsidRPr="006473BD">
        <w:rPr>
          <w:rFonts w:ascii="Century Gothic" w:hAnsi="Century Gothic" w:cs="Times New Roman"/>
          <w:sz w:val="20"/>
          <w:szCs w:val="20"/>
        </w:rPr>
        <w:t xml:space="preserve">/Online               </w:t>
      </w:r>
    </w:p>
    <w:p w14:paraId="7552A3ED" w14:textId="77777777" w:rsidR="00EE61EA" w:rsidRPr="006473BD" w:rsidRDefault="00002079" w:rsidP="00EE61EA">
      <w:pPr>
        <w:pStyle w:val="ListParagraph"/>
        <w:rPr>
          <w:rFonts w:ascii="Century Gothic" w:hAnsi="Century Gothic" w:cs="Times New Roman"/>
          <w:sz w:val="20"/>
          <w:szCs w:val="20"/>
        </w:rPr>
      </w:pPr>
      <w:r w:rsidRPr="006473BD">
        <w:rPr>
          <w:rFonts w:ascii="Century Gothic" w:hAnsi="Century Gothic" w:cs="Times New Roman"/>
          <w:sz w:val="20"/>
          <w:szCs w:val="20"/>
        </w:rPr>
        <w:t xml:space="preserve">                                                                                            payment</w:t>
      </w:r>
      <w:r w:rsidR="00EE61EA" w:rsidRPr="006473BD">
        <w:rPr>
          <w:rFonts w:ascii="Century Gothic" w:hAnsi="Century Gothic" w:cs="Times New Roman"/>
          <w:sz w:val="20"/>
          <w:szCs w:val="20"/>
        </w:rPr>
        <w:t xml:space="preserve"> enclosed</w:t>
      </w:r>
      <w:r w:rsidR="00DD0126" w:rsidRPr="006473BD">
        <w:rPr>
          <w:rFonts w:ascii="Century Gothic" w:hAnsi="Century Gothic" w:cs="Times New Roman"/>
          <w:sz w:val="20"/>
          <w:szCs w:val="20"/>
        </w:rPr>
        <w:t>.</w:t>
      </w:r>
    </w:p>
    <w:p w14:paraId="7E67C350" w14:textId="77777777" w:rsidR="00EE61EA" w:rsidRPr="006473BD" w:rsidRDefault="00EE61EA" w:rsidP="00EE61EA">
      <w:pPr>
        <w:pStyle w:val="ListParagraph"/>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007309DD" w:rsidRPr="006473BD">
        <w:rPr>
          <w:rFonts w:ascii="Century Gothic" w:hAnsi="Century Gothic" w:cs="Times New Roman"/>
          <w:sz w:val="20"/>
          <w:szCs w:val="20"/>
        </w:rPr>
        <w:tab/>
      </w:r>
      <w:r w:rsidRPr="006473BD">
        <w:rPr>
          <w:rFonts w:ascii="Century Gothic" w:hAnsi="Century Gothic" w:cs="Times New Roman"/>
          <w:sz w:val="20"/>
          <w:szCs w:val="20"/>
        </w:rPr>
        <w:t>(iii)</w:t>
      </w:r>
      <w:r w:rsidRPr="006473BD">
        <w:rPr>
          <w:rFonts w:ascii="Century Gothic" w:hAnsi="Century Gothic" w:cs="Times New Roman"/>
          <w:sz w:val="20"/>
          <w:szCs w:val="20"/>
        </w:rPr>
        <w:tab/>
        <w:t>Tender opening time &amp; date.</w:t>
      </w:r>
    </w:p>
    <w:p w14:paraId="6DBCDCF4" w14:textId="77777777" w:rsidR="00EE61EA" w:rsidRPr="006473BD" w:rsidRDefault="00EE61EA" w:rsidP="00EE61EA">
      <w:pPr>
        <w:pStyle w:val="ListParagraph"/>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008921DB" w:rsidRPr="006473BD">
        <w:rPr>
          <w:rFonts w:ascii="Century Gothic" w:hAnsi="Century Gothic" w:cs="Times New Roman"/>
          <w:sz w:val="20"/>
          <w:szCs w:val="20"/>
        </w:rPr>
        <w:tab/>
      </w:r>
      <w:r w:rsidR="00002079" w:rsidRPr="006473BD">
        <w:rPr>
          <w:rFonts w:ascii="Century Gothic" w:hAnsi="Century Gothic" w:cs="Times New Roman"/>
          <w:sz w:val="20"/>
          <w:szCs w:val="20"/>
        </w:rPr>
        <w:t xml:space="preserve">(iv) </w:t>
      </w:r>
      <w:r w:rsidR="00002079" w:rsidRPr="006473BD">
        <w:rPr>
          <w:rFonts w:ascii="Century Gothic" w:hAnsi="Century Gothic" w:cs="Times New Roman"/>
          <w:sz w:val="20"/>
          <w:szCs w:val="20"/>
        </w:rPr>
        <w:tab/>
        <w:t>Tender is valid for 90</w:t>
      </w:r>
      <w:r w:rsidRPr="006473BD">
        <w:rPr>
          <w:rFonts w:ascii="Century Gothic" w:hAnsi="Century Gothic" w:cs="Times New Roman"/>
          <w:sz w:val="20"/>
          <w:szCs w:val="20"/>
        </w:rPr>
        <w:t xml:space="preserve"> days </w:t>
      </w:r>
    </w:p>
    <w:p w14:paraId="01757774" w14:textId="2245E509" w:rsidR="00EE61EA" w:rsidRPr="006473BD" w:rsidRDefault="00EE61EA" w:rsidP="00EE61EA">
      <w:pPr>
        <w:pStyle w:val="ListParagraph"/>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00E167E4" w:rsidRPr="006473BD">
        <w:rPr>
          <w:rFonts w:ascii="Century Gothic" w:hAnsi="Century Gothic" w:cs="Times New Roman"/>
          <w:sz w:val="20"/>
          <w:szCs w:val="20"/>
        </w:rPr>
        <w:t xml:space="preserve">             </w:t>
      </w:r>
      <w:r w:rsidR="008921DB" w:rsidRPr="006473BD">
        <w:rPr>
          <w:rFonts w:ascii="Century Gothic" w:hAnsi="Century Gothic" w:cs="Times New Roman"/>
          <w:sz w:val="20"/>
          <w:szCs w:val="20"/>
        </w:rPr>
        <w:t xml:space="preserve">from the </w:t>
      </w:r>
      <w:r w:rsidRPr="006473BD">
        <w:rPr>
          <w:rFonts w:ascii="Century Gothic" w:hAnsi="Century Gothic" w:cs="Times New Roman"/>
          <w:sz w:val="20"/>
          <w:szCs w:val="20"/>
        </w:rPr>
        <w:t>date of opening.</w:t>
      </w:r>
    </w:p>
    <w:p w14:paraId="12744588" w14:textId="77777777" w:rsidR="0015302E" w:rsidRPr="006473BD" w:rsidRDefault="0015302E" w:rsidP="00EE61EA">
      <w:pPr>
        <w:pStyle w:val="ListParagraph"/>
        <w:rPr>
          <w:rFonts w:ascii="Century Gothic" w:hAnsi="Century Gothic" w:cs="Times New Roman"/>
          <w:sz w:val="20"/>
          <w:szCs w:val="20"/>
        </w:rPr>
      </w:pPr>
    </w:p>
    <w:p w14:paraId="119C2237" w14:textId="39A788EE" w:rsidR="0015302E" w:rsidRPr="006473BD" w:rsidRDefault="0015302E">
      <w:pPr>
        <w:pStyle w:val="ListParagraph"/>
        <w:numPr>
          <w:ilvl w:val="0"/>
          <w:numId w:val="6"/>
        </w:numPr>
        <w:ind w:left="360"/>
        <w:rPr>
          <w:rFonts w:ascii="Century Gothic" w:hAnsi="Century Gothic" w:cs="Times New Roman"/>
          <w:sz w:val="20"/>
          <w:szCs w:val="20"/>
        </w:rPr>
      </w:pPr>
      <w:r w:rsidRPr="006473BD">
        <w:rPr>
          <w:rFonts w:ascii="Century Gothic" w:hAnsi="Century Gothic" w:cs="Times New Roman"/>
          <w:sz w:val="20"/>
          <w:szCs w:val="20"/>
        </w:rPr>
        <w:t xml:space="preserve">Schedule Sale Opening Date    </w:t>
      </w:r>
      <w:r w:rsidR="00822D9D" w:rsidRPr="006473BD">
        <w:rPr>
          <w:rFonts w:ascii="Century Gothic" w:hAnsi="Century Gothic" w:cs="Times New Roman"/>
          <w:sz w:val="20"/>
          <w:szCs w:val="20"/>
        </w:rPr>
        <w:tab/>
      </w:r>
      <w:r w:rsidR="00822D9D" w:rsidRPr="006473BD">
        <w:rPr>
          <w:rFonts w:ascii="Century Gothic" w:hAnsi="Century Gothic" w:cs="Times New Roman"/>
          <w:sz w:val="20"/>
          <w:szCs w:val="20"/>
        </w:rPr>
        <w:tab/>
      </w:r>
      <w:r w:rsidRPr="006473BD">
        <w:rPr>
          <w:rFonts w:ascii="Century Gothic" w:hAnsi="Century Gothic" w:cs="Times New Roman"/>
          <w:sz w:val="20"/>
          <w:szCs w:val="20"/>
        </w:rPr>
        <w:t>:</w:t>
      </w:r>
      <w:r w:rsidR="007941F1">
        <w:rPr>
          <w:rFonts w:ascii="Century Gothic" w:hAnsi="Century Gothic" w:cs="Times New Roman"/>
          <w:sz w:val="20"/>
          <w:szCs w:val="20"/>
        </w:rPr>
        <w:t xml:space="preserve"> </w:t>
      </w:r>
      <w:r w:rsidR="00AE49E8">
        <w:rPr>
          <w:rFonts w:ascii="Century Gothic" w:hAnsi="Century Gothic" w:cs="Times New Roman"/>
          <w:sz w:val="20"/>
          <w:szCs w:val="20"/>
        </w:rPr>
        <w:t xml:space="preserve">08.09.2025 </w:t>
      </w:r>
      <w:r w:rsidRPr="006473BD">
        <w:rPr>
          <w:rFonts w:ascii="Century Gothic" w:hAnsi="Century Gothic" w:cs="Times New Roman"/>
          <w:sz w:val="20"/>
          <w:szCs w:val="20"/>
        </w:rPr>
        <w:t>at 1</w:t>
      </w:r>
      <w:r w:rsidR="00E00BBE" w:rsidRPr="006473BD">
        <w:rPr>
          <w:rFonts w:ascii="Century Gothic" w:hAnsi="Century Gothic" w:cs="Times New Roman"/>
          <w:sz w:val="20"/>
          <w:szCs w:val="20"/>
        </w:rPr>
        <w:t>5</w:t>
      </w:r>
      <w:r w:rsidRPr="006473BD">
        <w:rPr>
          <w:rFonts w:ascii="Century Gothic" w:hAnsi="Century Gothic" w:cs="Times New Roman"/>
          <w:sz w:val="20"/>
          <w:szCs w:val="20"/>
        </w:rPr>
        <w:t>.00 Hrs.</w:t>
      </w:r>
    </w:p>
    <w:p w14:paraId="2DD9529D" w14:textId="77777777" w:rsidR="00EE61EA" w:rsidRPr="006473BD" w:rsidRDefault="00EE61EA" w:rsidP="00EE61EA">
      <w:pPr>
        <w:pStyle w:val="ListParagraph"/>
        <w:rPr>
          <w:rFonts w:ascii="Century Gothic" w:hAnsi="Century Gothic" w:cs="Times New Roman"/>
          <w:sz w:val="20"/>
          <w:szCs w:val="20"/>
        </w:rPr>
      </w:pPr>
    </w:p>
    <w:p w14:paraId="05431CD4" w14:textId="68423C08" w:rsidR="0015302E" w:rsidRPr="006473BD" w:rsidRDefault="00EE61EA">
      <w:pPr>
        <w:pStyle w:val="ListParagraph"/>
        <w:numPr>
          <w:ilvl w:val="0"/>
          <w:numId w:val="6"/>
        </w:numPr>
        <w:ind w:left="360"/>
        <w:contextualSpacing/>
        <w:rPr>
          <w:rFonts w:ascii="Century Gothic" w:hAnsi="Century Gothic" w:cs="Times New Roman"/>
          <w:sz w:val="20"/>
          <w:szCs w:val="20"/>
        </w:rPr>
      </w:pPr>
      <w:r w:rsidRPr="006473BD">
        <w:rPr>
          <w:rFonts w:ascii="Century Gothic" w:hAnsi="Century Gothic" w:cs="Times New Roman"/>
          <w:sz w:val="20"/>
          <w:szCs w:val="20"/>
        </w:rPr>
        <w:t>Last Date &amp; Time of receipt of Tender.</w:t>
      </w:r>
      <w:r w:rsidRPr="006473BD">
        <w:rPr>
          <w:rFonts w:ascii="Century Gothic" w:hAnsi="Century Gothic" w:cs="Times New Roman"/>
          <w:sz w:val="20"/>
          <w:szCs w:val="20"/>
        </w:rPr>
        <w:tab/>
        <w:t>:</w:t>
      </w:r>
      <w:r w:rsidR="00AE49E8">
        <w:rPr>
          <w:rFonts w:ascii="Century Gothic" w:hAnsi="Century Gothic" w:cs="Times New Roman"/>
          <w:sz w:val="20"/>
          <w:szCs w:val="20"/>
        </w:rPr>
        <w:t>10.10.2025</w:t>
      </w:r>
      <w:r w:rsidR="00060812">
        <w:rPr>
          <w:rFonts w:ascii="Century Gothic" w:hAnsi="Century Gothic" w:cs="Times New Roman"/>
          <w:sz w:val="20"/>
          <w:szCs w:val="20"/>
        </w:rPr>
        <w:t xml:space="preserve"> </w:t>
      </w:r>
      <w:r w:rsidR="00030E42" w:rsidRPr="006473BD">
        <w:rPr>
          <w:rFonts w:ascii="Century Gothic" w:hAnsi="Century Gothic" w:cs="Times New Roman"/>
          <w:sz w:val="20"/>
          <w:szCs w:val="20"/>
        </w:rPr>
        <w:t>a</w:t>
      </w:r>
      <w:r w:rsidR="0015302E" w:rsidRPr="006473BD">
        <w:rPr>
          <w:rFonts w:ascii="Century Gothic" w:hAnsi="Century Gothic" w:cs="Times New Roman"/>
          <w:sz w:val="20"/>
          <w:szCs w:val="20"/>
        </w:rPr>
        <w:t>t 1</w:t>
      </w:r>
      <w:r w:rsidR="00E00BBE" w:rsidRPr="006473BD">
        <w:rPr>
          <w:rFonts w:ascii="Century Gothic" w:hAnsi="Century Gothic" w:cs="Times New Roman"/>
          <w:sz w:val="20"/>
          <w:szCs w:val="20"/>
        </w:rPr>
        <w:t>5</w:t>
      </w:r>
      <w:r w:rsidR="0015302E" w:rsidRPr="006473BD">
        <w:rPr>
          <w:rFonts w:ascii="Century Gothic" w:hAnsi="Century Gothic" w:cs="Times New Roman"/>
          <w:sz w:val="20"/>
          <w:szCs w:val="20"/>
        </w:rPr>
        <w:t>:00 Hrs.</w:t>
      </w:r>
    </w:p>
    <w:p w14:paraId="7AB5AD4B" w14:textId="77777777" w:rsidR="00EE61EA" w:rsidRPr="006473BD" w:rsidRDefault="00EE61EA" w:rsidP="0015302E">
      <w:pPr>
        <w:pStyle w:val="ListParagraph"/>
        <w:contextualSpacing/>
        <w:rPr>
          <w:rFonts w:ascii="Century Gothic" w:hAnsi="Century Gothic" w:cs="Times New Roman"/>
          <w:sz w:val="20"/>
          <w:szCs w:val="20"/>
        </w:rPr>
      </w:pPr>
    </w:p>
    <w:p w14:paraId="26C60840" w14:textId="53E5F819" w:rsidR="00EE61EA" w:rsidRPr="006473BD" w:rsidRDefault="00EE61EA">
      <w:pPr>
        <w:pStyle w:val="ListParagraph"/>
        <w:numPr>
          <w:ilvl w:val="0"/>
          <w:numId w:val="6"/>
        </w:numPr>
        <w:ind w:left="360"/>
        <w:contextualSpacing/>
        <w:rPr>
          <w:rFonts w:ascii="Century Gothic" w:hAnsi="Century Gothic" w:cs="Times New Roman"/>
          <w:sz w:val="20"/>
          <w:szCs w:val="20"/>
        </w:rPr>
      </w:pPr>
      <w:r w:rsidRPr="006473BD">
        <w:rPr>
          <w:rFonts w:ascii="Century Gothic" w:hAnsi="Century Gothic" w:cs="Times New Roman"/>
          <w:sz w:val="20"/>
          <w:szCs w:val="20"/>
        </w:rPr>
        <w:t xml:space="preserve">Date and </w:t>
      </w:r>
      <w:proofErr w:type="gramStart"/>
      <w:r w:rsidRPr="006473BD">
        <w:rPr>
          <w:rFonts w:ascii="Century Gothic" w:hAnsi="Century Gothic" w:cs="Times New Roman"/>
          <w:sz w:val="20"/>
          <w:szCs w:val="20"/>
        </w:rPr>
        <w:t>Time</w:t>
      </w:r>
      <w:proofErr w:type="gramEnd"/>
      <w:r w:rsidRPr="006473BD">
        <w:rPr>
          <w:rFonts w:ascii="Century Gothic" w:hAnsi="Century Gothic" w:cs="Times New Roman"/>
          <w:sz w:val="20"/>
          <w:szCs w:val="20"/>
        </w:rPr>
        <w:t xml:space="preserve"> of opening of Tender.</w:t>
      </w:r>
      <w:r w:rsidR="00BE765E" w:rsidRPr="006473BD">
        <w:rPr>
          <w:rFonts w:ascii="Century Gothic" w:hAnsi="Century Gothic" w:cs="Times New Roman"/>
          <w:sz w:val="20"/>
          <w:szCs w:val="20"/>
        </w:rPr>
        <w:tab/>
      </w:r>
      <w:r w:rsidRPr="006473BD">
        <w:rPr>
          <w:rFonts w:ascii="Century Gothic" w:hAnsi="Century Gothic" w:cs="Times New Roman"/>
          <w:sz w:val="20"/>
          <w:szCs w:val="20"/>
        </w:rPr>
        <w:t>:</w:t>
      </w:r>
      <w:r w:rsidR="00A62EC9" w:rsidRPr="006473BD">
        <w:rPr>
          <w:rFonts w:ascii="Century Gothic" w:hAnsi="Century Gothic" w:cs="Times New Roman"/>
          <w:sz w:val="20"/>
          <w:szCs w:val="20"/>
        </w:rPr>
        <w:t xml:space="preserve"> </w:t>
      </w:r>
      <w:r w:rsidR="00AE49E8">
        <w:rPr>
          <w:rFonts w:ascii="Century Gothic" w:hAnsi="Century Gothic" w:cs="Times New Roman"/>
          <w:sz w:val="20"/>
          <w:szCs w:val="20"/>
        </w:rPr>
        <w:t>10.10.2025</w:t>
      </w:r>
      <w:r w:rsidR="00060812">
        <w:rPr>
          <w:rFonts w:ascii="Century Gothic" w:hAnsi="Century Gothic" w:cs="Times New Roman"/>
          <w:sz w:val="20"/>
          <w:szCs w:val="20"/>
        </w:rPr>
        <w:t xml:space="preserve"> </w:t>
      </w:r>
      <w:r w:rsidR="007B2D73" w:rsidRPr="006473BD">
        <w:rPr>
          <w:rFonts w:ascii="Century Gothic" w:hAnsi="Century Gothic" w:cs="Times New Roman"/>
          <w:sz w:val="20"/>
          <w:szCs w:val="20"/>
        </w:rPr>
        <w:t>at 16</w:t>
      </w:r>
      <w:r w:rsidR="0015302E" w:rsidRPr="006473BD">
        <w:rPr>
          <w:rFonts w:ascii="Century Gothic" w:hAnsi="Century Gothic" w:cs="Times New Roman"/>
          <w:sz w:val="20"/>
          <w:szCs w:val="20"/>
        </w:rPr>
        <w:t>:00 Hrs.</w:t>
      </w:r>
    </w:p>
    <w:p w14:paraId="163753FF" w14:textId="77777777" w:rsidR="00EE61EA" w:rsidRPr="006473BD" w:rsidRDefault="00EE61EA" w:rsidP="00EE61EA">
      <w:pPr>
        <w:rPr>
          <w:rFonts w:ascii="Century Gothic" w:hAnsi="Century Gothic" w:cs="Times New Roman"/>
          <w:color w:val="FF0000"/>
          <w:sz w:val="20"/>
          <w:szCs w:val="20"/>
        </w:rPr>
      </w:pPr>
    </w:p>
    <w:p w14:paraId="639E21D2" w14:textId="4D0147ED" w:rsidR="00BE765E" w:rsidRPr="006473BD" w:rsidRDefault="00EE61EA">
      <w:pPr>
        <w:pStyle w:val="ListParagraph"/>
        <w:numPr>
          <w:ilvl w:val="0"/>
          <w:numId w:val="6"/>
        </w:numPr>
        <w:ind w:left="360"/>
        <w:contextualSpacing/>
        <w:rPr>
          <w:rFonts w:ascii="Century Gothic" w:hAnsi="Century Gothic" w:cs="Times New Roman"/>
          <w:sz w:val="20"/>
          <w:szCs w:val="20"/>
        </w:rPr>
      </w:pPr>
      <w:r w:rsidRPr="006473BD">
        <w:rPr>
          <w:rFonts w:ascii="Century Gothic" w:hAnsi="Century Gothic" w:cs="Times New Roman"/>
          <w:sz w:val="20"/>
          <w:szCs w:val="20"/>
        </w:rPr>
        <w:t>Place of opening</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00BE765E" w:rsidRPr="006473BD">
        <w:rPr>
          <w:rFonts w:ascii="Century Gothic" w:hAnsi="Century Gothic" w:cs="Times New Roman"/>
          <w:sz w:val="20"/>
          <w:szCs w:val="20"/>
        </w:rPr>
        <w:tab/>
      </w:r>
      <w:r w:rsidRPr="006473BD">
        <w:rPr>
          <w:rFonts w:ascii="Century Gothic" w:hAnsi="Century Gothic" w:cs="Times New Roman"/>
          <w:sz w:val="20"/>
          <w:szCs w:val="20"/>
        </w:rPr>
        <w:t>:</w:t>
      </w:r>
      <w:r w:rsidR="00042D35">
        <w:rPr>
          <w:rFonts w:ascii="Century Gothic" w:hAnsi="Century Gothic" w:cs="Times New Roman"/>
          <w:sz w:val="20"/>
          <w:szCs w:val="20"/>
        </w:rPr>
        <w:t xml:space="preserve"> </w:t>
      </w:r>
      <w:r w:rsidRPr="006473BD">
        <w:rPr>
          <w:rFonts w:ascii="Century Gothic" w:hAnsi="Century Gothic" w:cs="Times New Roman"/>
          <w:sz w:val="20"/>
          <w:szCs w:val="20"/>
        </w:rPr>
        <w:t xml:space="preserve">O/o Superintending Engineer, </w:t>
      </w:r>
    </w:p>
    <w:p w14:paraId="44845A5E" w14:textId="763FE26D" w:rsidR="00BE765E" w:rsidRDefault="00042D35" w:rsidP="00D359B5">
      <w:pPr>
        <w:pStyle w:val="ListParagraph"/>
        <w:ind w:left="4320"/>
        <w:contextualSpacing/>
        <w:rPr>
          <w:rFonts w:ascii="Century Gothic" w:hAnsi="Century Gothic" w:cs="Times New Roman"/>
          <w:sz w:val="20"/>
          <w:szCs w:val="20"/>
        </w:rPr>
      </w:pPr>
      <w:r>
        <w:rPr>
          <w:rFonts w:ascii="Century Gothic" w:hAnsi="Century Gothic" w:cs="Times New Roman"/>
          <w:sz w:val="20"/>
          <w:szCs w:val="20"/>
        </w:rPr>
        <w:t xml:space="preserve">   </w:t>
      </w:r>
      <w:r w:rsidR="00665E86" w:rsidRPr="006473BD">
        <w:rPr>
          <w:rFonts w:ascii="Century Gothic" w:hAnsi="Century Gothic" w:cs="Times New Roman"/>
          <w:sz w:val="20"/>
          <w:szCs w:val="20"/>
        </w:rPr>
        <w:t>OMC</w:t>
      </w:r>
      <w:r w:rsidR="001B516C" w:rsidRPr="006473BD">
        <w:rPr>
          <w:rFonts w:ascii="Century Gothic" w:hAnsi="Century Gothic" w:cs="Times New Roman"/>
          <w:sz w:val="20"/>
          <w:szCs w:val="20"/>
        </w:rPr>
        <w:t xml:space="preserve"> </w:t>
      </w:r>
      <w:r w:rsidR="00EE61EA" w:rsidRPr="006473BD">
        <w:rPr>
          <w:rFonts w:ascii="Century Gothic" w:hAnsi="Century Gothic" w:cs="Times New Roman"/>
          <w:sz w:val="20"/>
          <w:szCs w:val="20"/>
        </w:rPr>
        <w:t xml:space="preserve">Circle, </w:t>
      </w:r>
      <w:proofErr w:type="spellStart"/>
      <w:r w:rsidR="00EE61EA" w:rsidRPr="006473BD">
        <w:rPr>
          <w:rFonts w:ascii="Century Gothic" w:hAnsi="Century Gothic" w:cs="Times New Roman"/>
          <w:sz w:val="20"/>
          <w:szCs w:val="20"/>
        </w:rPr>
        <w:t>Mahabubnagar</w:t>
      </w:r>
      <w:proofErr w:type="spellEnd"/>
      <w:r w:rsidR="00BE765E" w:rsidRPr="006473BD">
        <w:rPr>
          <w:rFonts w:ascii="Century Gothic" w:hAnsi="Century Gothic" w:cs="Times New Roman"/>
          <w:sz w:val="20"/>
          <w:szCs w:val="20"/>
        </w:rPr>
        <w:t>.</w:t>
      </w:r>
    </w:p>
    <w:p w14:paraId="47A3E08F" w14:textId="77777777" w:rsidR="00BD2F84" w:rsidRDefault="00BD2F84" w:rsidP="00D359B5">
      <w:pPr>
        <w:pStyle w:val="ListParagraph"/>
        <w:ind w:left="4320"/>
        <w:contextualSpacing/>
        <w:rPr>
          <w:rFonts w:ascii="Century Gothic" w:hAnsi="Century Gothic" w:cs="Times New Roman"/>
          <w:sz w:val="20"/>
          <w:szCs w:val="20"/>
        </w:rPr>
      </w:pPr>
    </w:p>
    <w:p w14:paraId="1E398B6B" w14:textId="5DF75EB0" w:rsidR="00BD2F84" w:rsidRDefault="00BD2F84" w:rsidP="00BD2F84">
      <w:pPr>
        <w:pStyle w:val="ListParagraph"/>
        <w:numPr>
          <w:ilvl w:val="0"/>
          <w:numId w:val="6"/>
        </w:numPr>
        <w:ind w:left="270" w:hanging="270"/>
        <w:contextualSpacing/>
        <w:rPr>
          <w:rFonts w:ascii="Century Gothic" w:hAnsi="Century Gothic" w:cs="Times New Roman"/>
          <w:sz w:val="20"/>
          <w:szCs w:val="20"/>
        </w:rPr>
      </w:pPr>
      <w:r w:rsidRPr="006473BD">
        <w:rPr>
          <w:rFonts w:ascii="Century Gothic" w:hAnsi="Century Gothic" w:cs="Times New Roman"/>
          <w:sz w:val="20"/>
          <w:szCs w:val="20"/>
        </w:rPr>
        <w:t xml:space="preserve">Approx. Face Value of the work             </w:t>
      </w:r>
      <w:r w:rsidRPr="006473BD">
        <w:rPr>
          <w:rFonts w:ascii="Century Gothic" w:hAnsi="Century Gothic" w:cs="Times New Roman"/>
          <w:sz w:val="20"/>
          <w:szCs w:val="20"/>
        </w:rPr>
        <w:tab/>
        <w:t>: Rs.</w:t>
      </w:r>
      <w:r>
        <w:rPr>
          <w:rFonts w:ascii="Century Gothic" w:hAnsi="Century Gothic" w:cs="Times New Roman"/>
          <w:sz w:val="20"/>
          <w:szCs w:val="20"/>
        </w:rPr>
        <w:t>76,340</w:t>
      </w:r>
      <w:r w:rsidRPr="006473BD">
        <w:rPr>
          <w:rFonts w:ascii="Century Gothic" w:hAnsi="Century Gothic" w:cs="Times New Roman"/>
          <w:sz w:val="20"/>
          <w:szCs w:val="20"/>
        </w:rPr>
        <w:t>/</w:t>
      </w:r>
      <w:proofErr w:type="gramStart"/>
      <w:r w:rsidRPr="006473BD">
        <w:rPr>
          <w:rFonts w:ascii="Century Gothic" w:hAnsi="Century Gothic" w:cs="Times New Roman"/>
          <w:sz w:val="20"/>
          <w:szCs w:val="20"/>
        </w:rPr>
        <w:t>-(</w:t>
      </w:r>
      <w:proofErr w:type="gramEnd"/>
      <w:r w:rsidRPr="006473BD">
        <w:rPr>
          <w:rFonts w:ascii="Century Gothic" w:hAnsi="Century Gothic" w:cs="Times New Roman"/>
          <w:sz w:val="20"/>
          <w:szCs w:val="20"/>
        </w:rPr>
        <w:t>Inclusive of all Taxes</w:t>
      </w:r>
      <w:r>
        <w:rPr>
          <w:rFonts w:ascii="Century Gothic" w:hAnsi="Century Gothic" w:cs="Times New Roman"/>
          <w:sz w:val="20"/>
          <w:szCs w:val="20"/>
        </w:rPr>
        <w:t>)</w:t>
      </w:r>
      <w:r w:rsidR="00042D35">
        <w:rPr>
          <w:rFonts w:ascii="Century Gothic" w:hAnsi="Century Gothic" w:cs="Times New Roman"/>
          <w:sz w:val="20"/>
          <w:szCs w:val="20"/>
        </w:rPr>
        <w:t>.</w:t>
      </w:r>
    </w:p>
    <w:p w14:paraId="75F85C8D" w14:textId="77777777" w:rsidR="00042D35" w:rsidRPr="006473BD" w:rsidRDefault="00042D35" w:rsidP="00042D35">
      <w:pPr>
        <w:pStyle w:val="ListParagraph"/>
        <w:ind w:left="270"/>
        <w:contextualSpacing/>
        <w:rPr>
          <w:rFonts w:ascii="Century Gothic" w:hAnsi="Century Gothic" w:cs="Times New Roman"/>
          <w:sz w:val="20"/>
          <w:szCs w:val="20"/>
        </w:rPr>
      </w:pPr>
    </w:p>
    <w:p w14:paraId="635729A3" w14:textId="77777777" w:rsidR="00DE183C" w:rsidRPr="006473BD" w:rsidRDefault="00DE183C" w:rsidP="00E63726">
      <w:pPr>
        <w:pStyle w:val="ListParagraph"/>
        <w:numPr>
          <w:ilvl w:val="0"/>
          <w:numId w:val="6"/>
        </w:numPr>
        <w:ind w:left="270" w:hanging="270"/>
        <w:contextualSpacing/>
        <w:rPr>
          <w:rFonts w:ascii="Century Gothic" w:hAnsi="Century Gothic" w:cs="Times New Roman"/>
          <w:bCs/>
          <w:sz w:val="20"/>
          <w:szCs w:val="20"/>
        </w:rPr>
      </w:pPr>
      <w:r w:rsidRPr="006473BD">
        <w:rPr>
          <w:rFonts w:ascii="Century Gothic" w:hAnsi="Century Gothic" w:cs="Times New Roman"/>
          <w:bCs/>
          <w:sz w:val="20"/>
          <w:szCs w:val="20"/>
        </w:rPr>
        <w:t>Specification Cost</w:t>
      </w:r>
      <w:r w:rsidRPr="006473BD">
        <w:rPr>
          <w:rFonts w:ascii="Century Gothic" w:hAnsi="Century Gothic" w:cs="Times New Roman"/>
          <w:bCs/>
          <w:sz w:val="20"/>
          <w:szCs w:val="20"/>
        </w:rPr>
        <w:tab/>
      </w:r>
      <w:r w:rsidRPr="006473BD">
        <w:rPr>
          <w:rFonts w:ascii="Century Gothic" w:hAnsi="Century Gothic" w:cs="Times New Roman"/>
          <w:bCs/>
          <w:sz w:val="20"/>
          <w:szCs w:val="20"/>
        </w:rPr>
        <w:tab/>
      </w:r>
      <w:r w:rsidR="00D359B5" w:rsidRPr="006473BD">
        <w:rPr>
          <w:rFonts w:ascii="Century Gothic" w:hAnsi="Century Gothic" w:cs="Times New Roman"/>
          <w:bCs/>
          <w:sz w:val="20"/>
          <w:szCs w:val="20"/>
        </w:rPr>
        <w:tab/>
      </w:r>
      <w:r w:rsidR="00184658" w:rsidRPr="006473BD">
        <w:rPr>
          <w:rFonts w:ascii="Century Gothic" w:hAnsi="Century Gothic" w:cs="Times New Roman"/>
          <w:bCs/>
          <w:sz w:val="20"/>
          <w:szCs w:val="20"/>
        </w:rPr>
        <w:tab/>
      </w:r>
      <w:r w:rsidRPr="006473BD">
        <w:rPr>
          <w:rFonts w:ascii="Century Gothic" w:hAnsi="Century Gothic" w:cs="Times New Roman"/>
          <w:bCs/>
          <w:sz w:val="20"/>
          <w:szCs w:val="20"/>
        </w:rPr>
        <w:t>:  Rs.590.00</w:t>
      </w:r>
    </w:p>
    <w:p w14:paraId="21E52C95" w14:textId="77777777" w:rsidR="00EE61EA" w:rsidRPr="006473BD" w:rsidRDefault="00EE61EA" w:rsidP="00BE765E">
      <w:pPr>
        <w:pStyle w:val="ListParagraph"/>
        <w:contextualSpacing/>
        <w:rPr>
          <w:rFonts w:ascii="Century Gothic" w:hAnsi="Century Gothic" w:cs="Times New Roman"/>
          <w:sz w:val="20"/>
          <w:szCs w:val="20"/>
        </w:rPr>
      </w:pPr>
    </w:p>
    <w:p w14:paraId="26F90F0C" w14:textId="77777777" w:rsidR="00BD2F84" w:rsidRDefault="00A047B3">
      <w:pPr>
        <w:pStyle w:val="ListParagraph"/>
        <w:numPr>
          <w:ilvl w:val="0"/>
          <w:numId w:val="6"/>
        </w:numPr>
        <w:ind w:left="270"/>
        <w:contextualSpacing/>
        <w:rPr>
          <w:rFonts w:ascii="Century Gothic" w:hAnsi="Century Gothic" w:cs="Times New Roman"/>
          <w:sz w:val="20"/>
          <w:szCs w:val="20"/>
        </w:rPr>
      </w:pPr>
      <w:r w:rsidRPr="006473BD">
        <w:rPr>
          <w:rFonts w:ascii="Century Gothic" w:hAnsi="Century Gothic" w:cs="Times New Roman"/>
          <w:sz w:val="20"/>
          <w:szCs w:val="20"/>
        </w:rPr>
        <w:t>Bid Security to be paid</w:t>
      </w:r>
      <w:r w:rsidRPr="006473BD">
        <w:rPr>
          <w:rFonts w:ascii="Century Gothic" w:hAnsi="Century Gothic" w:cs="Times New Roman"/>
          <w:sz w:val="20"/>
          <w:szCs w:val="20"/>
        </w:rPr>
        <w:tab/>
      </w:r>
      <w:r w:rsidRPr="006473BD">
        <w:rPr>
          <w:rFonts w:ascii="Century Gothic" w:hAnsi="Century Gothic" w:cs="Times New Roman"/>
          <w:sz w:val="20"/>
          <w:szCs w:val="20"/>
        </w:rPr>
        <w:tab/>
      </w:r>
      <w:proofErr w:type="gramStart"/>
      <w:r w:rsidRPr="006473BD">
        <w:rPr>
          <w:rFonts w:ascii="Century Gothic" w:hAnsi="Century Gothic" w:cs="Times New Roman"/>
          <w:sz w:val="20"/>
          <w:szCs w:val="20"/>
        </w:rPr>
        <w:tab/>
        <w:t>:</w:t>
      </w:r>
      <w:r w:rsidR="00BD2F84">
        <w:rPr>
          <w:rFonts w:ascii="Century Gothic" w:hAnsi="Century Gothic" w:cs="Times New Roman"/>
          <w:sz w:val="20"/>
          <w:szCs w:val="20"/>
        </w:rPr>
        <w:t>Rs</w:t>
      </w:r>
      <w:proofErr w:type="gramEnd"/>
      <w:r w:rsidR="00BD2F84">
        <w:rPr>
          <w:rFonts w:ascii="Century Gothic" w:hAnsi="Century Gothic" w:cs="Times New Roman"/>
          <w:sz w:val="20"/>
          <w:szCs w:val="20"/>
        </w:rPr>
        <w:t>.1527/-</w:t>
      </w:r>
      <w:r w:rsidR="008179C1" w:rsidRPr="006473BD">
        <w:rPr>
          <w:rFonts w:ascii="Century Gothic" w:hAnsi="Century Gothic" w:cs="Times New Roman"/>
          <w:sz w:val="20"/>
          <w:szCs w:val="20"/>
        </w:rPr>
        <w:t xml:space="preserve"> </w:t>
      </w:r>
      <w:r w:rsidR="007F3106" w:rsidRPr="006473BD">
        <w:rPr>
          <w:rFonts w:ascii="Century Gothic" w:hAnsi="Century Gothic" w:cs="Times New Roman"/>
          <w:sz w:val="20"/>
          <w:szCs w:val="20"/>
        </w:rPr>
        <w:t xml:space="preserve">@ </w:t>
      </w:r>
      <w:r w:rsidR="00EE61EA" w:rsidRPr="006473BD">
        <w:rPr>
          <w:rFonts w:ascii="Century Gothic" w:hAnsi="Century Gothic" w:cs="Times New Roman"/>
          <w:sz w:val="20"/>
          <w:szCs w:val="20"/>
        </w:rPr>
        <w:t xml:space="preserve">2% of the </w:t>
      </w:r>
      <w:r w:rsidR="008179C1">
        <w:rPr>
          <w:rFonts w:ascii="Century Gothic" w:hAnsi="Century Gothic" w:cs="Times New Roman"/>
          <w:sz w:val="20"/>
          <w:szCs w:val="20"/>
        </w:rPr>
        <w:t xml:space="preserve">Quoted </w:t>
      </w:r>
      <w:proofErr w:type="gramStart"/>
      <w:r w:rsidR="00EE61EA" w:rsidRPr="006473BD">
        <w:rPr>
          <w:rFonts w:ascii="Century Gothic" w:hAnsi="Century Gothic" w:cs="Times New Roman"/>
          <w:sz w:val="20"/>
          <w:szCs w:val="20"/>
        </w:rPr>
        <w:t>value  in</w:t>
      </w:r>
      <w:proofErr w:type="gramEnd"/>
      <w:r w:rsidR="003B27D1">
        <w:rPr>
          <w:rFonts w:ascii="Century Gothic" w:hAnsi="Century Gothic" w:cs="Times New Roman"/>
          <w:sz w:val="20"/>
          <w:szCs w:val="20"/>
        </w:rPr>
        <w:t xml:space="preserve"> </w:t>
      </w:r>
      <w:r w:rsidR="003B27D1" w:rsidRPr="006473BD">
        <w:rPr>
          <w:rFonts w:ascii="Century Gothic" w:hAnsi="Century Gothic" w:cs="Times New Roman"/>
          <w:sz w:val="20"/>
          <w:szCs w:val="20"/>
        </w:rPr>
        <w:t>the form of</w:t>
      </w:r>
      <w:r w:rsidR="003B27D1">
        <w:rPr>
          <w:rFonts w:ascii="Century Gothic" w:hAnsi="Century Gothic" w:cs="Times New Roman"/>
          <w:sz w:val="20"/>
          <w:szCs w:val="20"/>
        </w:rPr>
        <w:t xml:space="preserve"> </w:t>
      </w:r>
    </w:p>
    <w:p w14:paraId="0E4CAF17" w14:textId="6224CBBC" w:rsidR="003B27D1" w:rsidRDefault="00BD2F84" w:rsidP="00BD2F84">
      <w:pPr>
        <w:ind w:left="3600" w:firstLine="720"/>
        <w:contextualSpacing/>
        <w:rPr>
          <w:rFonts w:ascii="Century Gothic" w:hAnsi="Century Gothic"/>
          <w:sz w:val="20"/>
          <w:szCs w:val="20"/>
        </w:rPr>
      </w:pPr>
      <w:r>
        <w:rPr>
          <w:rFonts w:ascii="Century Gothic" w:hAnsi="Century Gothic" w:cs="Times New Roman"/>
          <w:sz w:val="20"/>
          <w:szCs w:val="20"/>
        </w:rPr>
        <w:t xml:space="preserve"> </w:t>
      </w:r>
      <w:r w:rsidR="003B27D1" w:rsidRPr="00BD2F84">
        <w:rPr>
          <w:rFonts w:ascii="Century Gothic" w:hAnsi="Century Gothic" w:cs="Times New Roman"/>
          <w:sz w:val="20"/>
          <w:szCs w:val="20"/>
        </w:rPr>
        <w:t>Demand</w:t>
      </w:r>
      <w:r>
        <w:rPr>
          <w:rFonts w:ascii="Century Gothic" w:hAnsi="Century Gothic" w:cs="Times New Roman"/>
          <w:sz w:val="20"/>
          <w:szCs w:val="20"/>
        </w:rPr>
        <w:t xml:space="preserve"> </w:t>
      </w:r>
      <w:r w:rsidR="00EE61EA" w:rsidRPr="006473BD">
        <w:rPr>
          <w:rFonts w:ascii="Century Gothic" w:hAnsi="Century Gothic" w:cs="Times New Roman"/>
          <w:sz w:val="20"/>
          <w:szCs w:val="20"/>
        </w:rPr>
        <w:t xml:space="preserve">Draft or </w:t>
      </w:r>
      <w:r w:rsidR="003912AE" w:rsidRPr="006473BD">
        <w:rPr>
          <w:rFonts w:ascii="Century Gothic" w:hAnsi="Century Gothic" w:cs="Times New Roman"/>
          <w:sz w:val="20"/>
          <w:szCs w:val="20"/>
        </w:rPr>
        <w:t>online payment</w:t>
      </w:r>
      <w:r w:rsidR="003B27D1">
        <w:rPr>
          <w:rFonts w:ascii="Century Gothic" w:hAnsi="Century Gothic" w:cs="Times New Roman"/>
          <w:sz w:val="20"/>
          <w:szCs w:val="20"/>
        </w:rPr>
        <w:t xml:space="preserve"> </w:t>
      </w:r>
      <w:r w:rsidR="00CE6A40" w:rsidRPr="006473BD">
        <w:rPr>
          <w:rFonts w:ascii="Century Gothic" w:hAnsi="Century Gothic"/>
          <w:sz w:val="20"/>
          <w:szCs w:val="20"/>
        </w:rPr>
        <w:t>to</w:t>
      </w:r>
      <w:r w:rsidR="002A5913">
        <w:rPr>
          <w:rFonts w:ascii="Century Gothic" w:hAnsi="Century Gothic"/>
          <w:sz w:val="20"/>
          <w:szCs w:val="20"/>
        </w:rPr>
        <w:t xml:space="preserve"> </w:t>
      </w:r>
      <w:r w:rsidR="00A73B3A" w:rsidRPr="006473BD">
        <w:rPr>
          <w:rFonts w:ascii="Century Gothic" w:hAnsi="Century Gothic"/>
          <w:sz w:val="20"/>
          <w:szCs w:val="20"/>
        </w:rPr>
        <w:t>Account</w:t>
      </w:r>
      <w:r w:rsidR="003B27D1">
        <w:rPr>
          <w:rFonts w:ascii="Century Gothic" w:hAnsi="Century Gothic"/>
          <w:sz w:val="20"/>
          <w:szCs w:val="20"/>
        </w:rPr>
        <w:t xml:space="preserve"> </w:t>
      </w:r>
    </w:p>
    <w:p w14:paraId="18B2394C" w14:textId="446FC105" w:rsidR="00DD0126" w:rsidRPr="006473BD" w:rsidRDefault="003B27D1" w:rsidP="00BD2F84">
      <w:pPr>
        <w:pStyle w:val="ListParagraph"/>
        <w:ind w:left="3870" w:firstLine="540"/>
        <w:contextualSpacing/>
        <w:rPr>
          <w:rFonts w:ascii="Century Gothic" w:hAnsi="Century Gothic"/>
          <w:sz w:val="20"/>
          <w:szCs w:val="20"/>
        </w:rPr>
      </w:pPr>
      <w:r w:rsidRPr="006473BD">
        <w:rPr>
          <w:rFonts w:ascii="Century Gothic" w:hAnsi="Century Gothic"/>
          <w:sz w:val="20"/>
          <w:szCs w:val="20"/>
        </w:rPr>
        <w:t>No.62154919867</w:t>
      </w:r>
      <w:r w:rsidR="00A92C40" w:rsidRPr="006473BD">
        <w:rPr>
          <w:rFonts w:ascii="Century Gothic" w:hAnsi="Century Gothic"/>
          <w:sz w:val="20"/>
          <w:szCs w:val="20"/>
        </w:rPr>
        <w:t xml:space="preserve">, </w:t>
      </w:r>
      <w:r w:rsidR="00A73B3A" w:rsidRPr="006473BD">
        <w:rPr>
          <w:rFonts w:ascii="Century Gothic" w:hAnsi="Century Gothic"/>
          <w:sz w:val="20"/>
          <w:szCs w:val="20"/>
        </w:rPr>
        <w:t>Account Name</w:t>
      </w:r>
      <w:r w:rsidR="00DD0126" w:rsidRPr="006473BD">
        <w:rPr>
          <w:rFonts w:ascii="Century Gothic" w:hAnsi="Century Gothic"/>
          <w:sz w:val="20"/>
          <w:szCs w:val="20"/>
        </w:rPr>
        <w:t>:</w:t>
      </w:r>
    </w:p>
    <w:p w14:paraId="084CCBB7" w14:textId="77777777" w:rsidR="00DD0126" w:rsidRPr="006473BD" w:rsidRDefault="00A73B3A" w:rsidP="00BD2F84">
      <w:pPr>
        <w:pStyle w:val="ListParagraph"/>
        <w:ind w:left="3870" w:firstLine="540"/>
        <w:contextualSpacing/>
        <w:rPr>
          <w:rFonts w:ascii="Century Gothic" w:hAnsi="Century Gothic"/>
          <w:sz w:val="20"/>
          <w:szCs w:val="20"/>
        </w:rPr>
      </w:pPr>
      <w:r w:rsidRPr="006473BD">
        <w:rPr>
          <w:rFonts w:ascii="Century Gothic" w:hAnsi="Century Gothic"/>
          <w:sz w:val="20"/>
          <w:szCs w:val="20"/>
        </w:rPr>
        <w:t xml:space="preserve">SE OMC </w:t>
      </w:r>
      <w:proofErr w:type="spellStart"/>
      <w:proofErr w:type="gramStart"/>
      <w:r w:rsidRPr="006473BD">
        <w:rPr>
          <w:rFonts w:ascii="Century Gothic" w:hAnsi="Century Gothic"/>
          <w:sz w:val="20"/>
          <w:szCs w:val="20"/>
        </w:rPr>
        <w:t>Mahabubnagar</w:t>
      </w:r>
      <w:r w:rsidR="00A92C40" w:rsidRPr="006473BD">
        <w:rPr>
          <w:rFonts w:ascii="Century Gothic" w:hAnsi="Century Gothic"/>
          <w:sz w:val="20"/>
          <w:szCs w:val="20"/>
        </w:rPr>
        <w:t>,</w:t>
      </w:r>
      <w:r w:rsidRPr="006473BD">
        <w:rPr>
          <w:rFonts w:ascii="Century Gothic" w:hAnsi="Century Gothic"/>
          <w:sz w:val="20"/>
          <w:szCs w:val="20"/>
        </w:rPr>
        <w:t>Bank</w:t>
      </w:r>
      <w:proofErr w:type="spellEnd"/>
      <w:proofErr w:type="gramEnd"/>
      <w:r w:rsidRPr="006473BD">
        <w:rPr>
          <w:rFonts w:ascii="Century Gothic" w:hAnsi="Century Gothic"/>
          <w:sz w:val="20"/>
          <w:szCs w:val="20"/>
        </w:rPr>
        <w:t xml:space="preserve"> </w:t>
      </w:r>
      <w:proofErr w:type="gramStart"/>
      <w:r w:rsidRPr="006473BD">
        <w:rPr>
          <w:rFonts w:ascii="Century Gothic" w:hAnsi="Century Gothic"/>
          <w:sz w:val="20"/>
          <w:szCs w:val="20"/>
        </w:rPr>
        <w:t>Name :State</w:t>
      </w:r>
      <w:proofErr w:type="gramEnd"/>
      <w:r w:rsidRPr="006473BD">
        <w:rPr>
          <w:rFonts w:ascii="Century Gothic" w:hAnsi="Century Gothic"/>
          <w:sz w:val="20"/>
          <w:szCs w:val="20"/>
        </w:rPr>
        <w:t xml:space="preserve"> </w:t>
      </w:r>
    </w:p>
    <w:p w14:paraId="052FDA51" w14:textId="120C4F17" w:rsidR="00DD0126" w:rsidRPr="006473BD" w:rsidRDefault="00A73B3A" w:rsidP="00BD2F84">
      <w:pPr>
        <w:pStyle w:val="ListParagraph"/>
        <w:ind w:left="3870" w:firstLine="540"/>
        <w:contextualSpacing/>
        <w:rPr>
          <w:rFonts w:ascii="Century Gothic" w:hAnsi="Century Gothic"/>
          <w:sz w:val="20"/>
          <w:szCs w:val="20"/>
        </w:rPr>
      </w:pPr>
      <w:r w:rsidRPr="006473BD">
        <w:rPr>
          <w:rFonts w:ascii="Century Gothic" w:hAnsi="Century Gothic"/>
          <w:sz w:val="20"/>
          <w:szCs w:val="20"/>
        </w:rPr>
        <w:t>Bank of India</w:t>
      </w:r>
      <w:r w:rsidR="002A5913">
        <w:rPr>
          <w:rFonts w:ascii="Century Gothic" w:hAnsi="Century Gothic"/>
          <w:sz w:val="20"/>
          <w:szCs w:val="20"/>
        </w:rPr>
        <w:t xml:space="preserve"> </w:t>
      </w:r>
      <w:proofErr w:type="spellStart"/>
      <w:proofErr w:type="gramStart"/>
      <w:r w:rsidRPr="006473BD">
        <w:rPr>
          <w:rFonts w:ascii="Century Gothic" w:hAnsi="Century Gothic"/>
          <w:sz w:val="20"/>
          <w:szCs w:val="20"/>
        </w:rPr>
        <w:t>Branch</w:t>
      </w:r>
      <w:r w:rsidR="00A92C40" w:rsidRPr="006473BD">
        <w:rPr>
          <w:rFonts w:ascii="Century Gothic" w:hAnsi="Century Gothic"/>
          <w:sz w:val="20"/>
          <w:szCs w:val="20"/>
        </w:rPr>
        <w:t>:</w:t>
      </w:r>
      <w:r w:rsidRPr="006473BD">
        <w:rPr>
          <w:rFonts w:ascii="Century Gothic" w:hAnsi="Century Gothic"/>
          <w:sz w:val="20"/>
          <w:szCs w:val="20"/>
        </w:rPr>
        <w:t>Padmavathi</w:t>
      </w:r>
      <w:proofErr w:type="spellEnd"/>
      <w:proofErr w:type="gramEnd"/>
      <w:r w:rsidRPr="006473BD">
        <w:rPr>
          <w:rFonts w:ascii="Century Gothic" w:hAnsi="Century Gothic"/>
          <w:sz w:val="20"/>
          <w:szCs w:val="20"/>
        </w:rPr>
        <w:t xml:space="preserve"> Nagar </w:t>
      </w:r>
    </w:p>
    <w:p w14:paraId="17D6F6B2" w14:textId="44E14B23" w:rsidR="00DD0126" w:rsidRPr="006473BD" w:rsidRDefault="00A73B3A" w:rsidP="00BD2F84">
      <w:pPr>
        <w:pStyle w:val="ListParagraph"/>
        <w:ind w:left="3870" w:firstLine="540"/>
        <w:contextualSpacing/>
        <w:rPr>
          <w:rFonts w:ascii="Century Gothic" w:hAnsi="Century Gothic"/>
          <w:sz w:val="20"/>
          <w:szCs w:val="20"/>
        </w:rPr>
      </w:pPr>
      <w:proofErr w:type="spellStart"/>
      <w:r w:rsidRPr="006473BD">
        <w:rPr>
          <w:rFonts w:ascii="Century Gothic" w:hAnsi="Century Gothic"/>
          <w:sz w:val="20"/>
          <w:szCs w:val="20"/>
        </w:rPr>
        <w:t>ColonyI</w:t>
      </w:r>
      <w:proofErr w:type="spellEnd"/>
      <w:r w:rsidR="002A5913">
        <w:rPr>
          <w:rFonts w:ascii="Century Gothic" w:hAnsi="Century Gothic"/>
          <w:sz w:val="20"/>
          <w:szCs w:val="20"/>
        </w:rPr>
        <w:t xml:space="preserve"> </w:t>
      </w:r>
      <w:r w:rsidRPr="006473BD">
        <w:rPr>
          <w:rFonts w:ascii="Century Gothic" w:hAnsi="Century Gothic"/>
          <w:sz w:val="20"/>
          <w:szCs w:val="20"/>
        </w:rPr>
        <w:t xml:space="preserve">FSC </w:t>
      </w:r>
      <w:proofErr w:type="gramStart"/>
      <w:r w:rsidRPr="006473BD">
        <w:rPr>
          <w:rFonts w:ascii="Century Gothic" w:hAnsi="Century Gothic"/>
          <w:sz w:val="20"/>
          <w:szCs w:val="20"/>
        </w:rPr>
        <w:t>Code</w:t>
      </w:r>
      <w:r w:rsidR="00A92C40" w:rsidRPr="006473BD">
        <w:rPr>
          <w:rFonts w:ascii="Century Gothic" w:hAnsi="Century Gothic"/>
          <w:sz w:val="20"/>
          <w:szCs w:val="20"/>
        </w:rPr>
        <w:t xml:space="preserve"> :</w:t>
      </w:r>
      <w:proofErr w:type="gramEnd"/>
      <w:r w:rsidR="00A92C40" w:rsidRPr="006473BD">
        <w:rPr>
          <w:rFonts w:ascii="Century Gothic" w:hAnsi="Century Gothic"/>
          <w:sz w:val="20"/>
          <w:szCs w:val="20"/>
        </w:rPr>
        <w:t xml:space="preserve"> </w:t>
      </w:r>
      <w:r w:rsidRPr="006473BD">
        <w:rPr>
          <w:rFonts w:ascii="Century Gothic" w:hAnsi="Century Gothic"/>
          <w:sz w:val="20"/>
          <w:szCs w:val="20"/>
        </w:rPr>
        <w:t>SBIN</w:t>
      </w:r>
      <w:proofErr w:type="gramStart"/>
      <w:r w:rsidRPr="006473BD">
        <w:rPr>
          <w:rFonts w:ascii="Century Gothic" w:hAnsi="Century Gothic"/>
          <w:sz w:val="20"/>
          <w:szCs w:val="20"/>
        </w:rPr>
        <w:t>0020856</w:t>
      </w:r>
      <w:r w:rsidR="00DD0126" w:rsidRPr="006473BD">
        <w:rPr>
          <w:rFonts w:ascii="Century Gothic" w:hAnsi="Century Gothic"/>
          <w:sz w:val="20"/>
          <w:szCs w:val="20"/>
        </w:rPr>
        <w:t xml:space="preserve"> ,</w:t>
      </w:r>
      <w:r w:rsidRPr="006473BD">
        <w:rPr>
          <w:rFonts w:ascii="Century Gothic" w:hAnsi="Century Gothic"/>
          <w:sz w:val="20"/>
          <w:szCs w:val="20"/>
        </w:rPr>
        <w:t>MICR</w:t>
      </w:r>
      <w:proofErr w:type="gramEnd"/>
      <w:r w:rsidRPr="006473BD">
        <w:rPr>
          <w:rFonts w:ascii="Century Gothic" w:hAnsi="Century Gothic"/>
          <w:sz w:val="20"/>
          <w:szCs w:val="20"/>
        </w:rPr>
        <w:t xml:space="preserve"> Code:</w:t>
      </w:r>
    </w:p>
    <w:p w14:paraId="2CC2D704" w14:textId="25E2120B" w:rsidR="007F3106" w:rsidRPr="006473BD" w:rsidRDefault="00A73B3A" w:rsidP="00BD2F84">
      <w:pPr>
        <w:pStyle w:val="ListParagraph"/>
        <w:ind w:left="3870" w:firstLine="540"/>
        <w:contextualSpacing/>
        <w:rPr>
          <w:rFonts w:ascii="Century Gothic" w:hAnsi="Century Gothic" w:cs="Times New Roman"/>
          <w:sz w:val="20"/>
          <w:szCs w:val="20"/>
        </w:rPr>
      </w:pPr>
      <w:r w:rsidRPr="006473BD">
        <w:rPr>
          <w:rFonts w:ascii="Century Gothic" w:hAnsi="Century Gothic"/>
          <w:sz w:val="20"/>
          <w:szCs w:val="20"/>
        </w:rPr>
        <w:t>509002013</w:t>
      </w:r>
      <w:r w:rsidR="00DD0126" w:rsidRPr="006473BD">
        <w:rPr>
          <w:rFonts w:ascii="Century Gothic" w:hAnsi="Century Gothic"/>
          <w:sz w:val="20"/>
          <w:szCs w:val="20"/>
        </w:rPr>
        <w:t xml:space="preserve">, </w:t>
      </w:r>
      <w:r w:rsidRPr="006473BD">
        <w:rPr>
          <w:rFonts w:ascii="Century Gothic" w:hAnsi="Century Gothic"/>
          <w:sz w:val="20"/>
          <w:szCs w:val="20"/>
        </w:rPr>
        <w:t>CIF No.:72068388409</w:t>
      </w:r>
      <w:r w:rsidR="008E401B">
        <w:rPr>
          <w:rFonts w:ascii="Century Gothic" w:hAnsi="Century Gothic"/>
          <w:sz w:val="20"/>
          <w:szCs w:val="20"/>
        </w:rPr>
        <w:t xml:space="preserve"> </w:t>
      </w:r>
      <w:r w:rsidR="00DD0126" w:rsidRPr="006473BD">
        <w:rPr>
          <w:rFonts w:ascii="Century Gothic" w:hAnsi="Century Gothic" w:cs="Times New Roman"/>
          <w:sz w:val="20"/>
          <w:szCs w:val="20"/>
        </w:rPr>
        <w:t>of</w:t>
      </w:r>
      <w:r w:rsidR="00BD2F84">
        <w:rPr>
          <w:rFonts w:ascii="Century Gothic" w:hAnsi="Century Gothic" w:cs="Times New Roman"/>
          <w:sz w:val="20"/>
          <w:szCs w:val="20"/>
        </w:rPr>
        <w:t xml:space="preserve"> </w:t>
      </w:r>
      <w:r w:rsidR="00BD2F84" w:rsidRPr="006473BD">
        <w:rPr>
          <w:rFonts w:ascii="Century Gothic" w:hAnsi="Century Gothic" w:cs="Times New Roman"/>
          <w:sz w:val="20"/>
          <w:szCs w:val="20"/>
        </w:rPr>
        <w:t>Superintending</w:t>
      </w:r>
    </w:p>
    <w:p w14:paraId="0B752F0D" w14:textId="77777777" w:rsidR="00BD2F84" w:rsidRDefault="0070739F" w:rsidP="00BD2F84">
      <w:pPr>
        <w:pStyle w:val="ListParagraph"/>
        <w:tabs>
          <w:tab w:val="left" w:pos="4500"/>
        </w:tabs>
        <w:ind w:firstLine="540"/>
        <w:contextualSpacing/>
        <w:rPr>
          <w:rFonts w:ascii="Century Gothic" w:hAnsi="Century Gothic" w:cs="Times New Roman"/>
          <w:sz w:val="20"/>
          <w:szCs w:val="20"/>
        </w:rPr>
      </w:pPr>
      <w:r w:rsidRPr="006473BD">
        <w:rPr>
          <w:rFonts w:ascii="Century Gothic" w:hAnsi="Century Gothic" w:cs="Times New Roman"/>
          <w:sz w:val="20"/>
          <w:szCs w:val="20"/>
        </w:rPr>
        <w:t xml:space="preserve">                                                         </w:t>
      </w:r>
      <w:r w:rsidR="00EE61EA" w:rsidRPr="006473BD">
        <w:rPr>
          <w:rFonts w:ascii="Century Gothic" w:hAnsi="Century Gothic" w:cs="Times New Roman"/>
          <w:sz w:val="20"/>
          <w:szCs w:val="20"/>
        </w:rPr>
        <w:t>Engineer/</w:t>
      </w:r>
      <w:r w:rsidR="00DD0126" w:rsidRPr="006473BD">
        <w:rPr>
          <w:rFonts w:ascii="Century Gothic" w:hAnsi="Century Gothic" w:cs="Times New Roman"/>
          <w:sz w:val="20"/>
          <w:szCs w:val="20"/>
        </w:rPr>
        <w:t>OMC Circle/</w:t>
      </w:r>
      <w:proofErr w:type="spellStart"/>
      <w:r w:rsidR="00BD2F84" w:rsidRPr="006473BD">
        <w:rPr>
          <w:rFonts w:ascii="Century Gothic" w:hAnsi="Century Gothic" w:cs="Times New Roman"/>
          <w:sz w:val="20"/>
          <w:szCs w:val="20"/>
        </w:rPr>
        <w:t>Mahabubnagar</w:t>
      </w:r>
      <w:proofErr w:type="spellEnd"/>
      <w:r w:rsidR="00BD2F84" w:rsidRPr="006473BD">
        <w:rPr>
          <w:rFonts w:ascii="Century Gothic" w:hAnsi="Century Gothic" w:cs="Times New Roman"/>
          <w:sz w:val="20"/>
          <w:szCs w:val="20"/>
        </w:rPr>
        <w:t>,</w:t>
      </w:r>
      <w:r w:rsidR="00BD2F84">
        <w:rPr>
          <w:rFonts w:ascii="Century Gothic" w:hAnsi="Century Gothic" w:cs="Times New Roman"/>
          <w:sz w:val="20"/>
          <w:szCs w:val="20"/>
        </w:rPr>
        <w:t xml:space="preserve"> </w:t>
      </w:r>
      <w:r w:rsidR="00BD2F84" w:rsidRPr="006473BD">
        <w:rPr>
          <w:rFonts w:ascii="Century Gothic" w:hAnsi="Century Gothic" w:cs="Times New Roman"/>
          <w:sz w:val="20"/>
          <w:szCs w:val="20"/>
        </w:rPr>
        <w:t xml:space="preserve"> </w:t>
      </w:r>
    </w:p>
    <w:p w14:paraId="5549BED7" w14:textId="67F9097B" w:rsidR="00EE61EA" w:rsidRPr="006473BD" w:rsidRDefault="00BD2F84" w:rsidP="00BD2F84">
      <w:pPr>
        <w:pStyle w:val="ListParagraph"/>
        <w:tabs>
          <w:tab w:val="left" w:pos="4500"/>
        </w:tabs>
        <w:ind w:firstLine="540"/>
        <w:contextualSpacing/>
        <w:rPr>
          <w:rFonts w:ascii="Century Gothic" w:hAnsi="Century Gothic" w:cs="Times New Roman"/>
          <w:sz w:val="20"/>
          <w:szCs w:val="20"/>
        </w:rPr>
      </w:pPr>
      <w:r>
        <w:rPr>
          <w:rFonts w:ascii="Century Gothic" w:hAnsi="Century Gothic" w:cs="Times New Roman"/>
          <w:sz w:val="20"/>
          <w:szCs w:val="20"/>
        </w:rPr>
        <w:t xml:space="preserve">            </w:t>
      </w:r>
      <w:r w:rsidR="0070739F" w:rsidRPr="006473BD">
        <w:rPr>
          <w:rFonts w:ascii="Century Gothic" w:hAnsi="Century Gothic" w:cs="Times New Roman"/>
          <w:sz w:val="20"/>
          <w:szCs w:val="20"/>
        </w:rPr>
        <w:t xml:space="preserve">                                             </w:t>
      </w:r>
      <w:r w:rsidR="00EE61EA" w:rsidRPr="006473BD">
        <w:rPr>
          <w:rFonts w:ascii="Century Gothic" w:hAnsi="Century Gothic" w:cs="Times New Roman"/>
          <w:sz w:val="20"/>
          <w:szCs w:val="20"/>
        </w:rPr>
        <w:t xml:space="preserve">payable at </w:t>
      </w:r>
      <w:proofErr w:type="spellStart"/>
      <w:r w:rsidR="0045090D" w:rsidRPr="006473BD">
        <w:rPr>
          <w:rFonts w:ascii="Century Gothic" w:hAnsi="Century Gothic" w:cs="Times New Roman"/>
          <w:sz w:val="20"/>
          <w:szCs w:val="20"/>
        </w:rPr>
        <w:t>Mahabubnagar</w:t>
      </w:r>
      <w:proofErr w:type="spellEnd"/>
      <w:r w:rsidR="00EE61EA" w:rsidRPr="006473BD">
        <w:rPr>
          <w:rFonts w:ascii="Century Gothic" w:hAnsi="Century Gothic" w:cs="Times New Roman"/>
          <w:sz w:val="20"/>
          <w:szCs w:val="20"/>
        </w:rPr>
        <w:t>.</w:t>
      </w:r>
    </w:p>
    <w:p w14:paraId="092B15A0" w14:textId="77777777" w:rsidR="00EE61EA" w:rsidRPr="006473BD" w:rsidRDefault="00EE61EA" w:rsidP="00BD2F84">
      <w:pPr>
        <w:ind w:firstLine="540"/>
        <w:rPr>
          <w:rFonts w:ascii="Century Gothic" w:hAnsi="Century Gothic" w:cs="Times New Roman"/>
          <w:sz w:val="20"/>
          <w:szCs w:val="20"/>
        </w:rPr>
      </w:pPr>
    </w:p>
    <w:p w14:paraId="165F3146" w14:textId="77777777" w:rsidR="00EE61EA" w:rsidRPr="006473BD" w:rsidRDefault="00EE61EA">
      <w:pPr>
        <w:pStyle w:val="ListParagraph"/>
        <w:numPr>
          <w:ilvl w:val="0"/>
          <w:numId w:val="6"/>
        </w:numPr>
        <w:ind w:left="270"/>
        <w:contextualSpacing/>
        <w:rPr>
          <w:rFonts w:ascii="Century Gothic" w:hAnsi="Century Gothic" w:cs="Times New Roman"/>
          <w:sz w:val="20"/>
          <w:szCs w:val="20"/>
        </w:rPr>
      </w:pPr>
      <w:r w:rsidRPr="006473BD">
        <w:rPr>
          <w:rFonts w:ascii="Century Gothic" w:hAnsi="Century Gothic" w:cs="Times New Roman"/>
          <w:sz w:val="20"/>
          <w:szCs w:val="20"/>
        </w:rPr>
        <w:t>Performance Security</w:t>
      </w:r>
      <w:r w:rsidRPr="006473BD">
        <w:rPr>
          <w:rFonts w:ascii="Century Gothic" w:hAnsi="Century Gothic" w:cs="Times New Roman"/>
          <w:sz w:val="20"/>
          <w:szCs w:val="20"/>
        </w:rPr>
        <w:tab/>
      </w:r>
      <w:r w:rsidRPr="006473BD">
        <w:rPr>
          <w:rFonts w:ascii="Century Gothic" w:hAnsi="Century Gothic" w:cs="Times New Roman"/>
          <w:sz w:val="20"/>
          <w:szCs w:val="20"/>
        </w:rPr>
        <w:tab/>
      </w:r>
      <w:r w:rsidR="00DD0126" w:rsidRPr="006473BD">
        <w:rPr>
          <w:rFonts w:ascii="Century Gothic" w:hAnsi="Century Gothic" w:cs="Times New Roman"/>
          <w:sz w:val="20"/>
          <w:szCs w:val="20"/>
        </w:rPr>
        <w:tab/>
      </w:r>
      <w:r w:rsidRPr="006473BD">
        <w:rPr>
          <w:rFonts w:ascii="Century Gothic" w:hAnsi="Century Gothic" w:cs="Times New Roman"/>
          <w:sz w:val="20"/>
          <w:szCs w:val="20"/>
        </w:rPr>
        <w:t>:</w:t>
      </w:r>
      <w:r w:rsidR="00283BF8" w:rsidRPr="006473BD">
        <w:rPr>
          <w:rFonts w:ascii="Century Gothic" w:hAnsi="Century Gothic" w:cs="Times New Roman"/>
          <w:sz w:val="20"/>
          <w:szCs w:val="20"/>
        </w:rPr>
        <w:t>10</w:t>
      </w:r>
      <w:r w:rsidRPr="006473BD">
        <w:rPr>
          <w:rFonts w:ascii="Century Gothic" w:hAnsi="Century Gothic" w:cs="Times New Roman"/>
          <w:sz w:val="20"/>
          <w:szCs w:val="20"/>
        </w:rPr>
        <w:t>% of the Contract value.</w:t>
      </w:r>
    </w:p>
    <w:p w14:paraId="5CF20D0A" w14:textId="77777777" w:rsidR="00DE183C" w:rsidRPr="006473BD" w:rsidRDefault="00DE183C" w:rsidP="00DE183C">
      <w:pPr>
        <w:pStyle w:val="ListParagraph"/>
        <w:contextualSpacing/>
        <w:rPr>
          <w:rFonts w:ascii="Century Gothic" w:hAnsi="Century Gothic" w:cs="Times New Roman"/>
          <w:sz w:val="20"/>
          <w:szCs w:val="20"/>
        </w:rPr>
      </w:pPr>
    </w:p>
    <w:p w14:paraId="4CEB24D4" w14:textId="052B47E0" w:rsidR="00DE183C" w:rsidRPr="006473BD" w:rsidRDefault="00DE183C">
      <w:pPr>
        <w:pStyle w:val="ListParagraph"/>
        <w:numPr>
          <w:ilvl w:val="0"/>
          <w:numId w:val="6"/>
        </w:numPr>
        <w:ind w:left="270"/>
        <w:contextualSpacing/>
        <w:rPr>
          <w:rFonts w:ascii="Century Gothic" w:hAnsi="Century Gothic" w:cs="Times New Roman"/>
          <w:sz w:val="20"/>
          <w:szCs w:val="20"/>
        </w:rPr>
      </w:pPr>
      <w:r w:rsidRPr="006473BD">
        <w:rPr>
          <w:rFonts w:ascii="Century Gothic" w:hAnsi="Century Gothic"/>
          <w:sz w:val="20"/>
          <w:szCs w:val="20"/>
        </w:rPr>
        <w:t>Material Delivery Period</w:t>
      </w:r>
      <w:r w:rsidRPr="006473BD">
        <w:rPr>
          <w:rFonts w:ascii="Century Gothic" w:hAnsi="Century Gothic"/>
          <w:sz w:val="20"/>
          <w:szCs w:val="20"/>
        </w:rPr>
        <w:tab/>
      </w:r>
      <w:r w:rsidRPr="006473BD">
        <w:rPr>
          <w:rFonts w:ascii="Century Gothic" w:hAnsi="Century Gothic"/>
          <w:sz w:val="20"/>
          <w:szCs w:val="20"/>
        </w:rPr>
        <w:tab/>
      </w:r>
      <w:r w:rsidR="00DD0126" w:rsidRPr="006473BD">
        <w:rPr>
          <w:rFonts w:ascii="Century Gothic" w:hAnsi="Century Gothic"/>
          <w:sz w:val="20"/>
          <w:szCs w:val="20"/>
        </w:rPr>
        <w:tab/>
      </w:r>
      <w:r w:rsidRPr="006473BD">
        <w:rPr>
          <w:rFonts w:ascii="Century Gothic" w:hAnsi="Century Gothic"/>
          <w:sz w:val="20"/>
          <w:szCs w:val="20"/>
        </w:rPr>
        <w:t xml:space="preserve">: One Month from </w:t>
      </w:r>
      <w:r w:rsidR="0070739F" w:rsidRPr="006473BD">
        <w:rPr>
          <w:rFonts w:ascii="Century Gothic" w:hAnsi="Century Gothic"/>
          <w:sz w:val="20"/>
          <w:szCs w:val="20"/>
        </w:rPr>
        <w:t xml:space="preserve">the </w:t>
      </w:r>
      <w:r w:rsidRPr="006473BD">
        <w:rPr>
          <w:rFonts w:ascii="Century Gothic" w:hAnsi="Century Gothic"/>
          <w:sz w:val="20"/>
          <w:szCs w:val="20"/>
        </w:rPr>
        <w:t xml:space="preserve">date of purchase order </w:t>
      </w:r>
    </w:p>
    <w:p w14:paraId="73F0BDF1" w14:textId="18E73B64" w:rsidR="00DE183C" w:rsidRPr="006473BD" w:rsidRDefault="0070739F" w:rsidP="00DD0126">
      <w:pPr>
        <w:contextualSpacing/>
        <w:rPr>
          <w:rFonts w:ascii="Century Gothic" w:hAnsi="Century Gothic" w:cs="Times New Roman"/>
          <w:sz w:val="20"/>
          <w:szCs w:val="20"/>
        </w:rPr>
      </w:pPr>
      <w:r w:rsidRPr="006473BD">
        <w:rPr>
          <w:rFonts w:ascii="Century Gothic" w:hAnsi="Century Gothic"/>
          <w:sz w:val="20"/>
          <w:szCs w:val="20"/>
        </w:rPr>
        <w:t xml:space="preserve">    </w:t>
      </w:r>
      <w:r w:rsidR="00DE183C" w:rsidRPr="006473BD">
        <w:rPr>
          <w:rFonts w:ascii="Century Gothic" w:hAnsi="Century Gothic"/>
          <w:sz w:val="20"/>
          <w:szCs w:val="20"/>
        </w:rPr>
        <w:t>acceptance</w:t>
      </w:r>
    </w:p>
    <w:p w14:paraId="0AF6E1CB" w14:textId="50AEEF06" w:rsidR="00020DA1" w:rsidRDefault="00020DA1" w:rsidP="00EE61EA">
      <w:pPr>
        <w:pStyle w:val="ListParagraph"/>
        <w:rPr>
          <w:rFonts w:ascii="Century Gothic" w:hAnsi="Century Gothic" w:cs="Times New Roman"/>
          <w:sz w:val="20"/>
          <w:szCs w:val="20"/>
        </w:rPr>
      </w:pPr>
    </w:p>
    <w:p w14:paraId="62149557" w14:textId="572A6C04" w:rsidR="00D1570F" w:rsidRPr="006473BD" w:rsidRDefault="008E1284" w:rsidP="00EE61EA">
      <w:pPr>
        <w:pStyle w:val="ListParagraph"/>
        <w:rPr>
          <w:rFonts w:ascii="Century Gothic" w:hAnsi="Century Gothic" w:cs="Times New Roman"/>
          <w:sz w:val="20"/>
          <w:szCs w:val="20"/>
        </w:rPr>
      </w:pPr>
      <w:r>
        <w:rPr>
          <w:rFonts w:ascii="Century Gothic" w:hAnsi="Century Gothic" w:cs="Times New Roman"/>
          <w:sz w:val="20"/>
          <w:szCs w:val="20"/>
        </w:rPr>
        <w:t xml:space="preserve"> </w:t>
      </w:r>
      <w:r w:rsidR="0085252F">
        <w:rPr>
          <w:rFonts w:ascii="Century Gothic" w:hAnsi="Century Gothic" w:cs="Times New Roman"/>
          <w:sz w:val="20"/>
          <w:szCs w:val="20"/>
        </w:rPr>
        <w:t xml:space="preserve"> </w:t>
      </w:r>
    </w:p>
    <w:p w14:paraId="3C40EFB4" w14:textId="2B1AD632" w:rsidR="00EE61EA" w:rsidRPr="006473BD" w:rsidRDefault="00642F89" w:rsidP="00642F89">
      <w:pPr>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00846A35" w:rsidRPr="006473BD">
        <w:rPr>
          <w:rFonts w:ascii="Century Gothic" w:hAnsi="Century Gothic" w:cs="Times New Roman"/>
          <w:sz w:val="20"/>
          <w:szCs w:val="20"/>
        </w:rPr>
        <w:tab/>
      </w:r>
      <w:r w:rsidR="00AB0A8D" w:rsidRPr="006473BD">
        <w:rPr>
          <w:rFonts w:ascii="Century Gothic" w:hAnsi="Century Gothic" w:cs="Times New Roman"/>
          <w:sz w:val="20"/>
          <w:szCs w:val="20"/>
        </w:rPr>
        <w:tab/>
      </w:r>
      <w:r w:rsidR="00AB0A8D" w:rsidRPr="006473BD">
        <w:rPr>
          <w:rFonts w:ascii="Century Gothic" w:hAnsi="Century Gothic" w:cs="Times New Roman"/>
          <w:sz w:val="20"/>
          <w:szCs w:val="20"/>
        </w:rPr>
        <w:tab/>
      </w:r>
      <w:r w:rsidR="00AB0A8D" w:rsidRPr="006473BD">
        <w:rPr>
          <w:rFonts w:ascii="Century Gothic" w:hAnsi="Century Gothic" w:cs="Times New Roman"/>
          <w:sz w:val="20"/>
          <w:szCs w:val="20"/>
        </w:rPr>
        <w:tab/>
      </w:r>
      <w:r w:rsidR="00AB0A8D" w:rsidRPr="006473BD">
        <w:rPr>
          <w:rFonts w:ascii="Century Gothic" w:hAnsi="Century Gothic" w:cs="Times New Roman"/>
          <w:sz w:val="20"/>
          <w:szCs w:val="20"/>
        </w:rPr>
        <w:tab/>
      </w:r>
      <w:r w:rsidR="00AB0A8D" w:rsidRPr="006473BD">
        <w:rPr>
          <w:rFonts w:ascii="Century Gothic" w:hAnsi="Century Gothic" w:cs="Times New Roman"/>
          <w:sz w:val="20"/>
          <w:szCs w:val="20"/>
        </w:rPr>
        <w:tab/>
      </w:r>
      <w:r w:rsidR="00AB0A8D" w:rsidRPr="006473BD">
        <w:rPr>
          <w:rFonts w:ascii="Century Gothic" w:hAnsi="Century Gothic" w:cs="Times New Roman"/>
          <w:sz w:val="20"/>
          <w:szCs w:val="20"/>
        </w:rPr>
        <w:tab/>
      </w:r>
      <w:r w:rsidR="00AE49E8">
        <w:rPr>
          <w:rFonts w:ascii="Century Gothic" w:hAnsi="Century Gothic" w:cs="Times New Roman"/>
          <w:sz w:val="20"/>
          <w:szCs w:val="20"/>
        </w:rPr>
        <w:t xml:space="preserve">       Sd/-</w:t>
      </w:r>
    </w:p>
    <w:p w14:paraId="2238A6C2" w14:textId="0F53CF07" w:rsidR="00EE61EA" w:rsidRPr="006473BD" w:rsidRDefault="0070739F" w:rsidP="00184658">
      <w:pPr>
        <w:ind w:left="5040" w:firstLine="720"/>
        <w:rPr>
          <w:rFonts w:ascii="Century Gothic" w:hAnsi="Century Gothic" w:cs="Times New Roman"/>
          <w:sz w:val="20"/>
          <w:szCs w:val="20"/>
        </w:rPr>
      </w:pPr>
      <w:r w:rsidRPr="006473BD">
        <w:rPr>
          <w:rFonts w:ascii="Century Gothic" w:hAnsi="Century Gothic" w:cs="Times New Roman"/>
          <w:sz w:val="20"/>
          <w:szCs w:val="20"/>
        </w:rPr>
        <w:t xml:space="preserve">  </w:t>
      </w:r>
      <w:r w:rsidR="003911C7" w:rsidRPr="006473BD">
        <w:rPr>
          <w:rFonts w:ascii="Century Gothic" w:hAnsi="Century Gothic" w:cs="Times New Roman"/>
          <w:sz w:val="20"/>
          <w:szCs w:val="20"/>
        </w:rPr>
        <w:t xml:space="preserve"> </w:t>
      </w:r>
      <w:r w:rsidRPr="006473BD">
        <w:rPr>
          <w:rFonts w:ascii="Century Gothic" w:hAnsi="Century Gothic" w:cs="Times New Roman"/>
          <w:sz w:val="20"/>
          <w:szCs w:val="20"/>
        </w:rPr>
        <w:t xml:space="preserve"> </w:t>
      </w:r>
      <w:r w:rsidR="00EE61EA" w:rsidRPr="006473BD">
        <w:rPr>
          <w:rFonts w:ascii="Century Gothic" w:hAnsi="Century Gothic" w:cs="Times New Roman"/>
          <w:sz w:val="20"/>
          <w:szCs w:val="20"/>
        </w:rPr>
        <w:t>Superintending Engineer,</w:t>
      </w:r>
    </w:p>
    <w:p w14:paraId="72621633" w14:textId="1A8BA0FF" w:rsidR="00F069CB" w:rsidRPr="006473BD" w:rsidRDefault="00665E86" w:rsidP="00184658">
      <w:pPr>
        <w:ind w:left="5040" w:firstLine="720"/>
        <w:rPr>
          <w:rFonts w:ascii="Century Gothic" w:hAnsi="Century Gothic" w:cs="Times New Roman"/>
          <w:sz w:val="20"/>
          <w:szCs w:val="20"/>
        </w:rPr>
      </w:pPr>
      <w:r w:rsidRPr="006473BD">
        <w:rPr>
          <w:rFonts w:ascii="Century Gothic" w:hAnsi="Century Gothic" w:cs="Times New Roman"/>
          <w:sz w:val="20"/>
          <w:szCs w:val="20"/>
        </w:rPr>
        <w:t>OMC</w:t>
      </w:r>
      <w:r w:rsidR="0070739F" w:rsidRPr="006473BD">
        <w:rPr>
          <w:rFonts w:ascii="Century Gothic" w:hAnsi="Century Gothic" w:cs="Times New Roman"/>
          <w:sz w:val="20"/>
          <w:szCs w:val="20"/>
        </w:rPr>
        <w:t xml:space="preserve"> </w:t>
      </w:r>
      <w:r w:rsidR="00EE61EA" w:rsidRPr="006473BD">
        <w:rPr>
          <w:rFonts w:ascii="Century Gothic" w:hAnsi="Century Gothic" w:cs="Times New Roman"/>
          <w:sz w:val="20"/>
          <w:szCs w:val="20"/>
        </w:rPr>
        <w:t xml:space="preserve">Circle, </w:t>
      </w:r>
      <w:proofErr w:type="spellStart"/>
      <w:r w:rsidR="00EE61EA" w:rsidRPr="006473BD">
        <w:rPr>
          <w:rFonts w:ascii="Century Gothic" w:hAnsi="Century Gothic" w:cs="Times New Roman"/>
          <w:sz w:val="20"/>
          <w:szCs w:val="20"/>
        </w:rPr>
        <w:t>Mahabubnagar</w:t>
      </w:r>
      <w:proofErr w:type="spellEnd"/>
      <w:r w:rsidR="00EE61EA" w:rsidRPr="006473BD">
        <w:rPr>
          <w:rFonts w:ascii="Century Gothic" w:hAnsi="Century Gothic" w:cs="Times New Roman"/>
          <w:sz w:val="20"/>
          <w:szCs w:val="20"/>
        </w:rPr>
        <w:t>.</w:t>
      </w:r>
    </w:p>
    <w:p w14:paraId="5696A7B7" w14:textId="506AC2E5" w:rsidR="00977913" w:rsidRDefault="00977913" w:rsidP="00DE183C">
      <w:pPr>
        <w:jc w:val="center"/>
        <w:rPr>
          <w:rFonts w:ascii="Century Gothic" w:hAnsi="Century Gothic"/>
          <w:b/>
          <w:bCs/>
          <w:sz w:val="20"/>
          <w:szCs w:val="20"/>
        </w:rPr>
      </w:pPr>
    </w:p>
    <w:p w14:paraId="37FA856F" w14:textId="6CACEACC" w:rsidR="00FB6B4C" w:rsidRPr="006473BD" w:rsidRDefault="00DE183C" w:rsidP="00DE183C">
      <w:pPr>
        <w:jc w:val="center"/>
        <w:rPr>
          <w:rFonts w:ascii="Century Gothic" w:hAnsi="Century Gothic"/>
          <w:b/>
          <w:bCs/>
          <w:sz w:val="20"/>
          <w:szCs w:val="20"/>
        </w:rPr>
      </w:pPr>
      <w:r w:rsidRPr="006473BD">
        <w:rPr>
          <w:rFonts w:ascii="Century Gothic" w:hAnsi="Century Gothic"/>
          <w:b/>
          <w:bCs/>
          <w:sz w:val="20"/>
          <w:szCs w:val="20"/>
        </w:rPr>
        <w:lastRenderedPageBreak/>
        <w:t xml:space="preserve">SECTION-I      </w:t>
      </w:r>
    </w:p>
    <w:p w14:paraId="20DDC42D" w14:textId="77777777" w:rsidR="00DE183C" w:rsidRPr="006473BD" w:rsidRDefault="00DE183C" w:rsidP="00DE183C">
      <w:pPr>
        <w:jc w:val="center"/>
        <w:rPr>
          <w:rFonts w:ascii="Century Gothic" w:hAnsi="Century Gothic"/>
          <w:sz w:val="20"/>
          <w:szCs w:val="20"/>
        </w:rPr>
      </w:pPr>
    </w:p>
    <w:p w14:paraId="76BBA572" w14:textId="77777777" w:rsidR="00DE183C" w:rsidRPr="006473BD" w:rsidRDefault="00DE183C" w:rsidP="00DE183C">
      <w:pPr>
        <w:jc w:val="center"/>
        <w:rPr>
          <w:rFonts w:ascii="Century Gothic" w:hAnsi="Century Gothic"/>
          <w:sz w:val="20"/>
          <w:szCs w:val="20"/>
        </w:rPr>
      </w:pPr>
      <w:r w:rsidRPr="006473BD">
        <w:rPr>
          <w:rFonts w:ascii="Century Gothic" w:hAnsi="Century Gothic"/>
          <w:sz w:val="20"/>
          <w:szCs w:val="20"/>
        </w:rPr>
        <w:t>GENERAL SPECIFICATIONS</w:t>
      </w:r>
    </w:p>
    <w:p w14:paraId="17C701F9" w14:textId="77777777" w:rsidR="00DE183C" w:rsidRPr="006473BD" w:rsidRDefault="00DE183C" w:rsidP="00DE183C">
      <w:pPr>
        <w:jc w:val="center"/>
        <w:rPr>
          <w:rFonts w:ascii="Century Gothic" w:hAnsi="Century Gothic"/>
          <w:sz w:val="20"/>
          <w:szCs w:val="20"/>
        </w:rPr>
      </w:pPr>
    </w:p>
    <w:p w14:paraId="48A3752A" w14:textId="77777777" w:rsidR="00DE183C" w:rsidRPr="006473BD" w:rsidRDefault="00DE183C">
      <w:pPr>
        <w:numPr>
          <w:ilvl w:val="1"/>
          <w:numId w:val="8"/>
        </w:numPr>
        <w:spacing w:after="200" w:line="276" w:lineRule="auto"/>
        <w:rPr>
          <w:rFonts w:ascii="Century Gothic" w:hAnsi="Century Gothic"/>
          <w:sz w:val="20"/>
          <w:szCs w:val="20"/>
        </w:rPr>
      </w:pPr>
      <w:r w:rsidRPr="006473BD">
        <w:rPr>
          <w:rFonts w:ascii="Century Gothic" w:hAnsi="Century Gothic"/>
          <w:sz w:val="20"/>
          <w:szCs w:val="20"/>
        </w:rPr>
        <w:t xml:space="preserve">BIDDERS/FIRMS ELIGIBLE TO BID </w:t>
      </w:r>
      <w:proofErr w:type="gramStart"/>
      <w:r w:rsidRPr="006473BD">
        <w:rPr>
          <w:rFonts w:ascii="Century Gothic" w:hAnsi="Century Gothic"/>
          <w:sz w:val="20"/>
          <w:szCs w:val="20"/>
        </w:rPr>
        <w:t>- :</w:t>
      </w:r>
      <w:proofErr w:type="gramEnd"/>
      <w:r w:rsidRPr="006473BD">
        <w:rPr>
          <w:rFonts w:ascii="Century Gothic" w:hAnsi="Century Gothic"/>
          <w:sz w:val="20"/>
          <w:szCs w:val="20"/>
        </w:rPr>
        <w:t xml:space="preserve"> As per Annexure (A). </w:t>
      </w:r>
    </w:p>
    <w:p w14:paraId="41D29F94" w14:textId="77777777" w:rsidR="00DE183C" w:rsidRPr="006473BD" w:rsidRDefault="00DE183C">
      <w:pPr>
        <w:numPr>
          <w:ilvl w:val="1"/>
          <w:numId w:val="8"/>
        </w:numPr>
        <w:spacing w:after="200" w:line="276" w:lineRule="auto"/>
        <w:rPr>
          <w:rFonts w:ascii="Century Gothic" w:hAnsi="Century Gothic"/>
          <w:sz w:val="20"/>
          <w:szCs w:val="20"/>
        </w:rPr>
      </w:pPr>
      <w:r w:rsidRPr="006473BD">
        <w:rPr>
          <w:rFonts w:ascii="Century Gothic" w:hAnsi="Century Gothic"/>
          <w:sz w:val="20"/>
          <w:szCs w:val="20"/>
        </w:rPr>
        <w:t xml:space="preserve">BIDDERS/FIRMS INELIGIBLE TO BID </w:t>
      </w:r>
      <w:proofErr w:type="gramStart"/>
      <w:r w:rsidRPr="006473BD">
        <w:rPr>
          <w:rFonts w:ascii="Century Gothic" w:hAnsi="Century Gothic"/>
          <w:sz w:val="20"/>
          <w:szCs w:val="20"/>
        </w:rPr>
        <w:t>- :</w:t>
      </w:r>
      <w:proofErr w:type="gramEnd"/>
      <w:r w:rsidRPr="006473BD">
        <w:rPr>
          <w:rFonts w:ascii="Century Gothic" w:hAnsi="Century Gothic"/>
          <w:sz w:val="20"/>
          <w:szCs w:val="20"/>
        </w:rPr>
        <w:t xml:space="preserve"> As per Annexure (B</w:t>
      </w:r>
      <w:proofErr w:type="gramStart"/>
      <w:r w:rsidRPr="006473BD">
        <w:rPr>
          <w:rFonts w:ascii="Century Gothic" w:hAnsi="Century Gothic"/>
          <w:sz w:val="20"/>
          <w:szCs w:val="20"/>
        </w:rPr>
        <w:t>) .</w:t>
      </w:r>
      <w:proofErr w:type="gramEnd"/>
    </w:p>
    <w:p w14:paraId="4840CA01" w14:textId="77777777" w:rsidR="00DE183C" w:rsidRPr="006473BD" w:rsidRDefault="00DE183C" w:rsidP="00DE183C">
      <w:pPr>
        <w:jc w:val="both"/>
        <w:rPr>
          <w:rFonts w:ascii="Century Gothic" w:hAnsi="Century Gothic"/>
          <w:b/>
          <w:sz w:val="20"/>
          <w:szCs w:val="20"/>
        </w:rPr>
      </w:pPr>
      <w:r w:rsidRPr="006473BD">
        <w:rPr>
          <w:rFonts w:ascii="Century Gothic" w:hAnsi="Century Gothic"/>
          <w:bCs/>
          <w:sz w:val="20"/>
          <w:szCs w:val="20"/>
        </w:rPr>
        <w:t>3.</w:t>
      </w:r>
      <w:r w:rsidRPr="006473BD">
        <w:rPr>
          <w:rFonts w:ascii="Century Gothic" w:hAnsi="Century Gothic"/>
          <w:b/>
          <w:sz w:val="20"/>
          <w:szCs w:val="20"/>
        </w:rPr>
        <w:tab/>
        <w:t xml:space="preserve">SCOPE OF WORK </w:t>
      </w:r>
    </w:p>
    <w:p w14:paraId="78926F03" w14:textId="77777777" w:rsidR="00DE183C" w:rsidRPr="006473BD" w:rsidRDefault="00DE183C" w:rsidP="00952C98">
      <w:pPr>
        <w:spacing w:line="276" w:lineRule="auto"/>
        <w:ind w:left="720" w:hanging="720"/>
        <w:jc w:val="both"/>
        <w:rPr>
          <w:rFonts w:ascii="Century Gothic" w:hAnsi="Century Gothic"/>
          <w:sz w:val="20"/>
          <w:szCs w:val="20"/>
        </w:rPr>
      </w:pPr>
      <w:r w:rsidRPr="006473BD">
        <w:rPr>
          <w:rFonts w:ascii="Century Gothic" w:hAnsi="Century Gothic"/>
          <w:sz w:val="20"/>
          <w:szCs w:val="20"/>
        </w:rPr>
        <w:t>3.1</w:t>
      </w:r>
      <w:r w:rsidRPr="006473BD">
        <w:rPr>
          <w:rFonts w:ascii="Century Gothic" w:hAnsi="Century Gothic"/>
          <w:sz w:val="20"/>
          <w:szCs w:val="20"/>
        </w:rPr>
        <w:tab/>
        <w:t>This specification covers the supply of materials testing and delivery FADS (free at destination stores) as detailed in the schedule attached to this specification.</w:t>
      </w:r>
      <w:r w:rsidR="00A26D65" w:rsidRPr="006473BD">
        <w:rPr>
          <w:rFonts w:ascii="Century Gothic" w:hAnsi="Century Gothic"/>
          <w:sz w:val="20"/>
          <w:szCs w:val="20"/>
        </w:rPr>
        <w:t xml:space="preserve"> The material should confirm to relevant standards &amp; Technical Specification mentioned in Section -III</w:t>
      </w:r>
      <w:r w:rsidR="005F7AC8" w:rsidRPr="006473BD">
        <w:rPr>
          <w:rFonts w:ascii="Century Gothic" w:hAnsi="Century Gothic"/>
          <w:sz w:val="20"/>
          <w:szCs w:val="20"/>
        </w:rPr>
        <w:t>.</w:t>
      </w:r>
    </w:p>
    <w:p w14:paraId="24B9C073" w14:textId="77777777" w:rsidR="00DE183C" w:rsidRPr="006473BD" w:rsidRDefault="00DE183C" w:rsidP="00952C98">
      <w:pPr>
        <w:spacing w:line="276" w:lineRule="auto"/>
        <w:ind w:left="720" w:hanging="720"/>
        <w:jc w:val="both"/>
        <w:rPr>
          <w:rFonts w:ascii="Century Gothic" w:hAnsi="Century Gothic"/>
          <w:sz w:val="20"/>
          <w:szCs w:val="20"/>
        </w:rPr>
      </w:pPr>
    </w:p>
    <w:p w14:paraId="0518C716" w14:textId="77777777" w:rsidR="00DE183C" w:rsidRPr="006473BD" w:rsidRDefault="00DE183C" w:rsidP="00DE183C">
      <w:pPr>
        <w:jc w:val="both"/>
        <w:rPr>
          <w:rFonts w:ascii="Century Gothic" w:hAnsi="Century Gothic"/>
          <w:b/>
          <w:sz w:val="20"/>
          <w:szCs w:val="20"/>
        </w:rPr>
      </w:pPr>
      <w:r w:rsidRPr="006473BD">
        <w:rPr>
          <w:rFonts w:ascii="Century Gothic" w:hAnsi="Century Gothic"/>
          <w:sz w:val="20"/>
          <w:szCs w:val="20"/>
        </w:rPr>
        <w:t>4.</w:t>
      </w:r>
      <w:r w:rsidRPr="006473BD">
        <w:rPr>
          <w:rFonts w:ascii="Century Gothic" w:hAnsi="Century Gothic"/>
          <w:sz w:val="20"/>
          <w:szCs w:val="20"/>
        </w:rPr>
        <w:tab/>
      </w:r>
      <w:r w:rsidRPr="006473BD">
        <w:rPr>
          <w:rFonts w:ascii="Century Gothic" w:hAnsi="Century Gothic"/>
          <w:b/>
          <w:sz w:val="20"/>
          <w:szCs w:val="20"/>
        </w:rPr>
        <w:t>Filling up of schedules:</w:t>
      </w:r>
    </w:p>
    <w:p w14:paraId="229A3929" w14:textId="77777777" w:rsidR="00DE183C" w:rsidRPr="006473BD" w:rsidRDefault="00DE183C" w:rsidP="00952C98">
      <w:pPr>
        <w:spacing w:line="276" w:lineRule="auto"/>
        <w:ind w:left="720" w:firstLine="720"/>
        <w:jc w:val="both"/>
        <w:rPr>
          <w:rFonts w:ascii="Century Gothic" w:hAnsi="Century Gothic"/>
          <w:sz w:val="20"/>
          <w:szCs w:val="20"/>
        </w:rPr>
      </w:pPr>
      <w:r w:rsidRPr="006473BD">
        <w:rPr>
          <w:rFonts w:ascii="Century Gothic" w:hAnsi="Century Gothic"/>
          <w:sz w:val="20"/>
          <w:szCs w:val="20"/>
        </w:rPr>
        <w:t>All the schedules should be dully filled in but not necessarily in the form sheets attached to the specification unless full details required in the schedules are furnished Tender offers shall not be considered.</w:t>
      </w:r>
    </w:p>
    <w:p w14:paraId="118FAD25" w14:textId="77777777" w:rsidR="00DE183C" w:rsidRPr="006473BD" w:rsidRDefault="00DE183C" w:rsidP="00DE183C">
      <w:pPr>
        <w:ind w:left="720" w:hanging="720"/>
        <w:jc w:val="both"/>
        <w:rPr>
          <w:rFonts w:ascii="Century Gothic" w:hAnsi="Century Gothic"/>
          <w:sz w:val="20"/>
          <w:szCs w:val="20"/>
        </w:rPr>
      </w:pPr>
    </w:p>
    <w:p w14:paraId="4FF21059" w14:textId="77777777" w:rsidR="00DE183C" w:rsidRPr="006473BD" w:rsidRDefault="00DE183C" w:rsidP="00952C98">
      <w:pPr>
        <w:spacing w:line="276" w:lineRule="auto"/>
        <w:ind w:left="720" w:hanging="720"/>
        <w:jc w:val="both"/>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t>If the tenderer has any doubt about the meaning of any portion of the specification, he should at once obtain the required clarification/information in writing from the Superintending Engineer/OMC/</w:t>
      </w:r>
      <w:proofErr w:type="spellStart"/>
      <w:r w:rsidR="00A117E0" w:rsidRPr="006473BD">
        <w:rPr>
          <w:rFonts w:ascii="Century Gothic" w:hAnsi="Century Gothic"/>
          <w:sz w:val="20"/>
          <w:szCs w:val="20"/>
        </w:rPr>
        <w:t>Mahabubnagar</w:t>
      </w:r>
      <w:proofErr w:type="spellEnd"/>
      <w:r w:rsidRPr="006473BD">
        <w:rPr>
          <w:rFonts w:ascii="Century Gothic" w:hAnsi="Century Gothic"/>
          <w:sz w:val="20"/>
          <w:szCs w:val="20"/>
        </w:rPr>
        <w:t xml:space="preserve"> Circle from whom he has received the specification before 15 days from the date of tender opening after which no correspondence will be entertained.</w:t>
      </w:r>
    </w:p>
    <w:p w14:paraId="146A111C" w14:textId="77777777" w:rsidR="00DE183C" w:rsidRPr="006473BD" w:rsidRDefault="00DE183C" w:rsidP="00DE183C">
      <w:pPr>
        <w:ind w:left="720" w:hanging="720"/>
        <w:jc w:val="both"/>
        <w:rPr>
          <w:rFonts w:ascii="Century Gothic" w:hAnsi="Century Gothic"/>
          <w:sz w:val="10"/>
          <w:szCs w:val="10"/>
        </w:rPr>
      </w:pPr>
    </w:p>
    <w:p w14:paraId="441F0C6E" w14:textId="77777777" w:rsidR="006921EB" w:rsidRPr="006473BD" w:rsidRDefault="006921EB">
      <w:pPr>
        <w:pStyle w:val="ListParagraph"/>
        <w:numPr>
          <w:ilvl w:val="0"/>
          <w:numId w:val="11"/>
        </w:numPr>
        <w:ind w:left="90" w:hanging="90"/>
        <w:rPr>
          <w:rFonts w:ascii="Century Gothic" w:hAnsi="Century Gothic" w:cs="Arial"/>
          <w:b/>
          <w:bCs/>
          <w:sz w:val="20"/>
          <w:szCs w:val="20"/>
        </w:rPr>
      </w:pPr>
      <w:r w:rsidRPr="006473BD">
        <w:rPr>
          <w:rFonts w:ascii="Century Gothic" w:hAnsi="Century Gothic" w:cs="Arial"/>
          <w:b/>
          <w:bCs/>
          <w:sz w:val="20"/>
          <w:szCs w:val="20"/>
        </w:rPr>
        <w:t>Bid Security:</w:t>
      </w:r>
    </w:p>
    <w:p w14:paraId="762CA6B5" w14:textId="77777777" w:rsidR="006921EB" w:rsidRPr="006473BD" w:rsidRDefault="006921EB" w:rsidP="00952C98">
      <w:pPr>
        <w:spacing w:line="276" w:lineRule="auto"/>
        <w:ind w:left="390"/>
        <w:rPr>
          <w:rFonts w:ascii="Century Gothic" w:hAnsi="Century Gothic" w:cs="Arial"/>
          <w:b/>
          <w:bCs/>
          <w:sz w:val="10"/>
          <w:szCs w:val="10"/>
        </w:rPr>
      </w:pPr>
    </w:p>
    <w:p w14:paraId="2A046A49" w14:textId="452207CB" w:rsidR="006921EB" w:rsidRPr="006473BD" w:rsidRDefault="006921EB" w:rsidP="00952C98">
      <w:pPr>
        <w:pStyle w:val="ListParagraph"/>
        <w:numPr>
          <w:ilvl w:val="1"/>
          <w:numId w:val="11"/>
        </w:numPr>
        <w:spacing w:line="276" w:lineRule="auto"/>
        <w:jc w:val="both"/>
        <w:rPr>
          <w:rFonts w:ascii="Century Gothic" w:hAnsi="Century Gothic" w:cs="Arial"/>
          <w:bCs/>
          <w:iCs/>
          <w:sz w:val="20"/>
          <w:szCs w:val="20"/>
        </w:rPr>
      </w:pPr>
      <w:r w:rsidRPr="006473BD">
        <w:rPr>
          <w:rFonts w:ascii="Century Gothic" w:hAnsi="Century Gothic" w:cs="Arial"/>
          <w:sz w:val="20"/>
          <w:szCs w:val="20"/>
        </w:rPr>
        <w:t xml:space="preserve">Each Tenderer must pay the BID SECURITY to a value of </w:t>
      </w:r>
      <w:r w:rsidR="00963745">
        <w:rPr>
          <w:rFonts w:ascii="Century Gothic" w:hAnsi="Century Gothic" w:cs="Arial"/>
          <w:sz w:val="20"/>
          <w:szCs w:val="20"/>
        </w:rPr>
        <w:t>(Rs.1527/</w:t>
      </w:r>
      <w:proofErr w:type="gramStart"/>
      <w:r w:rsidR="00963745">
        <w:rPr>
          <w:rFonts w:ascii="Century Gothic" w:hAnsi="Century Gothic" w:cs="Arial"/>
          <w:sz w:val="20"/>
          <w:szCs w:val="20"/>
        </w:rPr>
        <w:t>-)</w:t>
      </w:r>
      <w:r w:rsidRPr="00922D73">
        <w:rPr>
          <w:rFonts w:ascii="Century Gothic" w:hAnsi="Century Gothic" w:cs="Arial"/>
          <w:sz w:val="20"/>
          <w:szCs w:val="20"/>
        </w:rPr>
        <w:t>@</w:t>
      </w:r>
      <w:proofErr w:type="gramEnd"/>
      <w:r w:rsidRPr="00922D73">
        <w:rPr>
          <w:rFonts w:ascii="Century Gothic" w:hAnsi="Century Gothic" w:cs="Arial"/>
          <w:sz w:val="20"/>
          <w:szCs w:val="20"/>
        </w:rPr>
        <w:t xml:space="preserve">2% </w:t>
      </w:r>
      <w:r w:rsidR="004410EC" w:rsidRPr="00922D73">
        <w:rPr>
          <w:rFonts w:ascii="Century Gothic" w:hAnsi="Century Gothic" w:cs="Arial"/>
          <w:sz w:val="20"/>
          <w:szCs w:val="20"/>
        </w:rPr>
        <w:t xml:space="preserve">on the quoted </w:t>
      </w:r>
      <w:r w:rsidR="00922D73" w:rsidRPr="00922D73">
        <w:rPr>
          <w:rFonts w:ascii="Century Gothic" w:hAnsi="Century Gothic" w:cs="Arial"/>
          <w:sz w:val="20"/>
          <w:szCs w:val="20"/>
        </w:rPr>
        <w:t>Value</w:t>
      </w:r>
      <w:r w:rsidRPr="00922D73">
        <w:rPr>
          <w:rFonts w:ascii="Century Gothic" w:hAnsi="Century Gothic" w:cs="Arial"/>
          <w:sz w:val="20"/>
          <w:szCs w:val="20"/>
        </w:rPr>
        <w:t>.</w:t>
      </w:r>
      <w:r w:rsidRPr="006473BD">
        <w:rPr>
          <w:rFonts w:ascii="Century Gothic" w:hAnsi="Century Gothic" w:cs="Arial"/>
          <w:sz w:val="20"/>
          <w:szCs w:val="20"/>
        </w:rPr>
        <w:t xml:space="preserve"> This amount should be paid by way of Crossed Demand Draft/Online payment payable at State Bank of India, or any other scheduled Banks drawn in </w:t>
      </w:r>
      <w:proofErr w:type="spellStart"/>
      <w:r w:rsidRPr="006473BD">
        <w:rPr>
          <w:rFonts w:ascii="Century Gothic" w:hAnsi="Century Gothic" w:cs="Arial"/>
          <w:sz w:val="20"/>
          <w:szCs w:val="20"/>
        </w:rPr>
        <w:t>favour</w:t>
      </w:r>
      <w:proofErr w:type="spellEnd"/>
      <w:r w:rsidRPr="006473BD">
        <w:rPr>
          <w:rFonts w:ascii="Century Gothic" w:hAnsi="Century Gothic" w:cs="Arial"/>
          <w:sz w:val="20"/>
          <w:szCs w:val="20"/>
        </w:rPr>
        <w:t xml:space="preserve"> of the Superintending Engineer/</w:t>
      </w:r>
      <w:r w:rsidR="002A4374">
        <w:rPr>
          <w:rFonts w:ascii="Century Gothic" w:hAnsi="Century Gothic" w:cs="Arial"/>
          <w:sz w:val="20"/>
          <w:szCs w:val="20"/>
        </w:rPr>
        <w:t xml:space="preserve"> </w:t>
      </w:r>
      <w:r w:rsidRPr="006473BD">
        <w:rPr>
          <w:rFonts w:ascii="Century Gothic" w:hAnsi="Century Gothic" w:cs="Arial"/>
          <w:sz w:val="20"/>
          <w:szCs w:val="20"/>
        </w:rPr>
        <w:t xml:space="preserve">OMC Circle, </w:t>
      </w:r>
      <w:proofErr w:type="spellStart"/>
      <w:r w:rsidRPr="006473BD">
        <w:rPr>
          <w:rFonts w:ascii="Century Gothic" w:hAnsi="Century Gothic" w:cs="Arial"/>
          <w:sz w:val="20"/>
          <w:szCs w:val="20"/>
        </w:rPr>
        <w:t>Mahabubnagar</w:t>
      </w:r>
      <w:proofErr w:type="spellEnd"/>
      <w:r w:rsidRPr="006473BD">
        <w:rPr>
          <w:rFonts w:ascii="Century Gothic" w:hAnsi="Century Gothic" w:cs="Arial"/>
          <w:sz w:val="20"/>
          <w:szCs w:val="20"/>
        </w:rPr>
        <w:t xml:space="preserve"> payable at </w:t>
      </w:r>
      <w:proofErr w:type="spellStart"/>
      <w:r w:rsidRPr="006473BD">
        <w:rPr>
          <w:rFonts w:ascii="Century Gothic" w:hAnsi="Century Gothic" w:cs="Arial"/>
          <w:sz w:val="20"/>
          <w:szCs w:val="20"/>
        </w:rPr>
        <w:t>Mahabubnagar</w:t>
      </w:r>
      <w:proofErr w:type="spellEnd"/>
      <w:r w:rsidRPr="006473BD">
        <w:rPr>
          <w:rFonts w:ascii="Century Gothic" w:hAnsi="Century Gothic" w:cs="Arial"/>
          <w:sz w:val="20"/>
          <w:szCs w:val="20"/>
        </w:rPr>
        <w:t xml:space="preserve"> or through online Payme</w:t>
      </w:r>
      <w:r w:rsidR="00A413D0" w:rsidRPr="006473BD">
        <w:rPr>
          <w:rFonts w:ascii="Century Gothic" w:hAnsi="Century Gothic" w:cs="Arial"/>
          <w:sz w:val="20"/>
          <w:szCs w:val="20"/>
        </w:rPr>
        <w:t>n</w:t>
      </w:r>
      <w:r w:rsidRPr="006473BD">
        <w:rPr>
          <w:rFonts w:ascii="Century Gothic" w:hAnsi="Century Gothic" w:cs="Arial"/>
          <w:sz w:val="20"/>
          <w:szCs w:val="20"/>
        </w:rPr>
        <w:t>t. The crossed D.D./Online payment shall compulsorily be enclosed to the tender.</w:t>
      </w:r>
      <w:r w:rsidRPr="006473BD">
        <w:rPr>
          <w:rFonts w:ascii="Century Gothic" w:hAnsi="Century Gothic" w:cs="Arial"/>
          <w:bCs/>
          <w:iCs/>
          <w:sz w:val="20"/>
          <w:szCs w:val="20"/>
        </w:rPr>
        <w:t xml:space="preserve"> Demand drafts or Online Payment/Pay orders received from the Tenderers towards BID SECURITY should be remitted to the “Receipt account” of </w:t>
      </w:r>
      <w:r w:rsidR="007F3D7C">
        <w:rPr>
          <w:rFonts w:ascii="Century Gothic" w:hAnsi="Century Gothic" w:cs="Arial"/>
          <w:bCs/>
          <w:iCs/>
          <w:sz w:val="20"/>
          <w:szCs w:val="20"/>
        </w:rPr>
        <w:t>TGTRANSCO</w:t>
      </w:r>
      <w:r w:rsidRPr="006473BD">
        <w:rPr>
          <w:rFonts w:ascii="Century Gothic" w:hAnsi="Century Gothic" w:cs="Arial"/>
          <w:bCs/>
          <w:iCs/>
          <w:sz w:val="20"/>
          <w:szCs w:val="20"/>
        </w:rPr>
        <w:t xml:space="preserve"> and the Earnest Money Deposit will be refunded to the unsuccessful Tenderer on application soon after evaluation of the bids and on receipt of LOC on top priority basis.</w:t>
      </w:r>
    </w:p>
    <w:p w14:paraId="066E482B" w14:textId="77777777" w:rsidR="006921EB" w:rsidRPr="006473BD" w:rsidRDefault="006921EB" w:rsidP="006921EB">
      <w:pPr>
        <w:ind w:left="720"/>
        <w:rPr>
          <w:rFonts w:ascii="Century Gothic" w:hAnsi="Century Gothic" w:cs="Arial"/>
          <w:bCs/>
          <w:iCs/>
          <w:sz w:val="10"/>
          <w:szCs w:val="10"/>
        </w:rPr>
      </w:pPr>
    </w:p>
    <w:p w14:paraId="4FD33E56" w14:textId="77777777" w:rsidR="006921EB" w:rsidRPr="006473BD" w:rsidRDefault="006921EB" w:rsidP="00952C98">
      <w:pPr>
        <w:pStyle w:val="ListParagraph"/>
        <w:numPr>
          <w:ilvl w:val="1"/>
          <w:numId w:val="11"/>
        </w:numPr>
        <w:spacing w:line="276" w:lineRule="auto"/>
        <w:rPr>
          <w:rFonts w:ascii="Century Gothic" w:hAnsi="Century Gothic" w:cs="Arial"/>
          <w:sz w:val="20"/>
          <w:szCs w:val="20"/>
        </w:rPr>
      </w:pPr>
      <w:r w:rsidRPr="006473BD">
        <w:rPr>
          <w:rFonts w:ascii="Century Gothic" w:hAnsi="Century Gothic" w:cs="Arial"/>
          <w:sz w:val="20"/>
          <w:szCs w:val="20"/>
        </w:rPr>
        <w:t>Submission of BID SECURITY by way of Cheque, Cash, Money order, Cash deposit or Bank Guarantee will not be accepted.</w:t>
      </w:r>
    </w:p>
    <w:p w14:paraId="760B433A" w14:textId="77777777" w:rsidR="006921EB" w:rsidRPr="006473BD" w:rsidRDefault="006921EB" w:rsidP="006921EB">
      <w:pPr>
        <w:ind w:left="720"/>
        <w:rPr>
          <w:rFonts w:ascii="Century Gothic" w:hAnsi="Century Gothic" w:cs="Arial"/>
          <w:sz w:val="10"/>
          <w:szCs w:val="10"/>
        </w:rPr>
      </w:pPr>
    </w:p>
    <w:p w14:paraId="291F0E0B" w14:textId="77777777" w:rsidR="006921EB" w:rsidRPr="006473BD" w:rsidRDefault="006921EB" w:rsidP="00952C98">
      <w:pPr>
        <w:pStyle w:val="ListParagraph"/>
        <w:numPr>
          <w:ilvl w:val="1"/>
          <w:numId w:val="11"/>
        </w:numPr>
        <w:spacing w:line="276" w:lineRule="auto"/>
        <w:rPr>
          <w:rFonts w:ascii="Century Gothic" w:hAnsi="Century Gothic" w:cs="Arial"/>
          <w:sz w:val="20"/>
          <w:szCs w:val="20"/>
        </w:rPr>
      </w:pPr>
      <w:r w:rsidRPr="006473BD">
        <w:rPr>
          <w:rFonts w:ascii="Century Gothic" w:hAnsi="Century Gothic" w:cs="Arial"/>
          <w:sz w:val="20"/>
          <w:szCs w:val="20"/>
        </w:rPr>
        <w:t>Requests for exemption from payment of BID SECURITY will not be entertained in any case even though the Tenderers are registered with D.G.S &amp; D and N.S.I.C.</w:t>
      </w:r>
    </w:p>
    <w:p w14:paraId="276A8D25" w14:textId="77777777" w:rsidR="006921EB" w:rsidRPr="006473BD" w:rsidRDefault="006921EB" w:rsidP="006921EB">
      <w:pPr>
        <w:ind w:left="720"/>
        <w:rPr>
          <w:rFonts w:ascii="Century Gothic" w:hAnsi="Century Gothic" w:cs="Arial"/>
          <w:sz w:val="10"/>
          <w:szCs w:val="10"/>
        </w:rPr>
      </w:pPr>
    </w:p>
    <w:p w14:paraId="3DB5936B" w14:textId="3857B6B7" w:rsidR="006921EB" w:rsidRPr="006473BD" w:rsidRDefault="006921EB" w:rsidP="00952C98">
      <w:pPr>
        <w:pStyle w:val="ListParagraph"/>
        <w:numPr>
          <w:ilvl w:val="1"/>
          <w:numId w:val="11"/>
        </w:numPr>
        <w:spacing w:line="276" w:lineRule="auto"/>
        <w:jc w:val="both"/>
        <w:rPr>
          <w:rFonts w:ascii="Century Gothic" w:hAnsi="Century Gothic" w:cs="Arial"/>
          <w:sz w:val="20"/>
          <w:szCs w:val="20"/>
        </w:rPr>
      </w:pPr>
      <w:r w:rsidRPr="006473BD">
        <w:rPr>
          <w:rFonts w:ascii="Century Gothic" w:hAnsi="Century Gothic" w:cs="Arial"/>
          <w:sz w:val="20"/>
          <w:szCs w:val="20"/>
        </w:rPr>
        <w:t xml:space="preserve">Payment of BID SECURITY will be waived at the discretion of the </w:t>
      </w:r>
      <w:r w:rsidR="007F3D7C">
        <w:rPr>
          <w:rFonts w:ascii="Century Gothic" w:hAnsi="Century Gothic" w:cs="Arial"/>
          <w:sz w:val="20"/>
          <w:szCs w:val="20"/>
        </w:rPr>
        <w:t>TGTRANSCO</w:t>
      </w:r>
      <w:r w:rsidRPr="006473BD">
        <w:rPr>
          <w:rFonts w:ascii="Century Gothic" w:hAnsi="Century Gothic" w:cs="Arial"/>
          <w:sz w:val="20"/>
          <w:szCs w:val="20"/>
        </w:rPr>
        <w:t xml:space="preserve"> in the case of cent percent Government undertakings of the Central or State Government. Such undertakings should immediately apply and obtain exemption before submitting their Tenders. Exemptions accorded by any organization other than </w:t>
      </w:r>
      <w:r w:rsidR="007F3D7C">
        <w:rPr>
          <w:rFonts w:ascii="Century Gothic" w:hAnsi="Century Gothic" w:cs="Arial"/>
          <w:sz w:val="20"/>
          <w:szCs w:val="20"/>
        </w:rPr>
        <w:t>TGTRANSCO</w:t>
      </w:r>
      <w:r w:rsidRPr="006473BD">
        <w:rPr>
          <w:rFonts w:ascii="Century Gothic" w:hAnsi="Century Gothic" w:cs="Arial"/>
          <w:sz w:val="20"/>
          <w:szCs w:val="20"/>
        </w:rPr>
        <w:t xml:space="preserve"> will not be considered.</w:t>
      </w:r>
    </w:p>
    <w:p w14:paraId="79E53494" w14:textId="77777777" w:rsidR="006921EB" w:rsidRPr="006473BD" w:rsidRDefault="006921EB" w:rsidP="006921EB">
      <w:pPr>
        <w:ind w:left="720"/>
        <w:rPr>
          <w:rFonts w:ascii="Century Gothic" w:hAnsi="Century Gothic" w:cs="Arial"/>
          <w:sz w:val="10"/>
          <w:szCs w:val="10"/>
        </w:rPr>
      </w:pPr>
    </w:p>
    <w:p w14:paraId="691F0142" w14:textId="77777777" w:rsidR="006921EB" w:rsidRPr="006473BD" w:rsidRDefault="006921EB" w:rsidP="00952C98">
      <w:pPr>
        <w:pStyle w:val="ListParagraph"/>
        <w:numPr>
          <w:ilvl w:val="1"/>
          <w:numId w:val="11"/>
        </w:numPr>
        <w:spacing w:line="276" w:lineRule="auto"/>
        <w:jc w:val="both"/>
        <w:rPr>
          <w:rFonts w:ascii="Century Gothic" w:hAnsi="Century Gothic" w:cs="Arial"/>
          <w:sz w:val="20"/>
          <w:szCs w:val="20"/>
        </w:rPr>
      </w:pPr>
      <w:r w:rsidRPr="006473BD">
        <w:rPr>
          <w:rFonts w:ascii="Century Gothic" w:hAnsi="Century Gothic" w:cs="Arial"/>
          <w:sz w:val="20"/>
          <w:szCs w:val="20"/>
        </w:rPr>
        <w:t xml:space="preserve">Manufacturers registered as S.S.I. Units with Industries </w:t>
      </w:r>
      <w:proofErr w:type="gramStart"/>
      <w:r w:rsidRPr="006473BD">
        <w:rPr>
          <w:rFonts w:ascii="Century Gothic" w:hAnsi="Century Gothic" w:cs="Arial"/>
          <w:sz w:val="20"/>
          <w:szCs w:val="20"/>
        </w:rPr>
        <w:t>Department,</w:t>
      </w:r>
      <w:proofErr w:type="gramEnd"/>
      <w:r w:rsidRPr="006473BD">
        <w:rPr>
          <w:rFonts w:ascii="Century Gothic" w:hAnsi="Century Gothic" w:cs="Arial"/>
          <w:sz w:val="20"/>
          <w:szCs w:val="20"/>
        </w:rPr>
        <w:t xml:space="preserve"> Government of Telangana are exempted from payment of BID SECURITY. Necessary SSI certificate shall be enclosed to the tender.</w:t>
      </w:r>
    </w:p>
    <w:p w14:paraId="6580259A" w14:textId="77777777" w:rsidR="006921EB" w:rsidRPr="006473BD" w:rsidRDefault="006921EB" w:rsidP="006921EB">
      <w:pPr>
        <w:ind w:left="720"/>
        <w:rPr>
          <w:rFonts w:ascii="Century Gothic" w:hAnsi="Century Gothic" w:cs="Arial"/>
          <w:sz w:val="10"/>
          <w:szCs w:val="10"/>
        </w:rPr>
      </w:pPr>
    </w:p>
    <w:p w14:paraId="002F82FB" w14:textId="77777777" w:rsidR="004049BC" w:rsidRPr="006473BD" w:rsidRDefault="006921EB" w:rsidP="00952C98">
      <w:pPr>
        <w:pStyle w:val="ListParagraph"/>
        <w:numPr>
          <w:ilvl w:val="1"/>
          <w:numId w:val="11"/>
        </w:numPr>
        <w:spacing w:line="276" w:lineRule="auto"/>
        <w:jc w:val="both"/>
        <w:rPr>
          <w:rFonts w:ascii="Century Gothic" w:hAnsi="Century Gothic" w:cs="Arial"/>
          <w:sz w:val="20"/>
          <w:szCs w:val="20"/>
        </w:rPr>
      </w:pPr>
      <w:r w:rsidRPr="006473BD">
        <w:rPr>
          <w:rFonts w:ascii="Century Gothic" w:hAnsi="Century Gothic" w:cs="Arial"/>
          <w:sz w:val="20"/>
          <w:szCs w:val="20"/>
        </w:rPr>
        <w:t xml:space="preserve">The BID SECURITY paid along with the tender will be refunded to unsuccessful Tenderers on application soon after evaluation of the bids and on receipt of LOC on priority basis. In case of successful Tenderer or Tenderers, the BID SECURITY will be </w:t>
      </w:r>
      <w:r w:rsidR="004049BC" w:rsidRPr="006473BD">
        <w:rPr>
          <w:rFonts w:ascii="Century Gothic" w:hAnsi="Century Gothic" w:cs="Arial"/>
          <w:sz w:val="20"/>
          <w:szCs w:val="20"/>
        </w:rPr>
        <w:t>discharged after award of contract and acceptance of performance security.</w:t>
      </w:r>
    </w:p>
    <w:p w14:paraId="39C0783A" w14:textId="77777777" w:rsidR="006921EB" w:rsidRPr="006473BD" w:rsidRDefault="006921EB" w:rsidP="004049BC">
      <w:pPr>
        <w:pStyle w:val="ListParagraph"/>
        <w:jc w:val="both"/>
        <w:rPr>
          <w:rFonts w:ascii="Century Gothic" w:hAnsi="Century Gothic" w:cs="Arial"/>
          <w:sz w:val="10"/>
          <w:szCs w:val="10"/>
        </w:rPr>
      </w:pPr>
    </w:p>
    <w:p w14:paraId="27D126E2" w14:textId="77777777" w:rsidR="006921EB" w:rsidRPr="006473BD" w:rsidRDefault="006921EB">
      <w:pPr>
        <w:pStyle w:val="ListParagraph"/>
        <w:numPr>
          <w:ilvl w:val="1"/>
          <w:numId w:val="11"/>
        </w:numPr>
        <w:rPr>
          <w:rFonts w:ascii="Century Gothic" w:hAnsi="Century Gothic" w:cs="Arial"/>
          <w:sz w:val="20"/>
          <w:szCs w:val="20"/>
        </w:rPr>
      </w:pPr>
      <w:r w:rsidRPr="006473BD">
        <w:rPr>
          <w:rFonts w:ascii="Century Gothic" w:hAnsi="Century Gothic" w:cs="Arial"/>
          <w:sz w:val="20"/>
          <w:szCs w:val="20"/>
        </w:rPr>
        <w:t xml:space="preserve">The BID SECURITY will be forfeited in the following </w:t>
      </w:r>
      <w:proofErr w:type="gramStart"/>
      <w:r w:rsidRPr="006473BD">
        <w:rPr>
          <w:rFonts w:ascii="Century Gothic" w:hAnsi="Century Gothic" w:cs="Arial"/>
          <w:sz w:val="20"/>
          <w:szCs w:val="20"/>
        </w:rPr>
        <w:t>cases:-</w:t>
      </w:r>
      <w:proofErr w:type="gramEnd"/>
    </w:p>
    <w:p w14:paraId="1DCD7DDA" w14:textId="77777777" w:rsidR="006921EB" w:rsidRPr="006473BD" w:rsidRDefault="006921EB" w:rsidP="006921EB">
      <w:pPr>
        <w:ind w:left="720"/>
        <w:rPr>
          <w:rFonts w:ascii="Century Gothic" w:hAnsi="Century Gothic" w:cs="Arial"/>
          <w:sz w:val="20"/>
          <w:szCs w:val="20"/>
        </w:rPr>
      </w:pPr>
    </w:p>
    <w:p w14:paraId="6F61CE30" w14:textId="77777777" w:rsidR="006921EB" w:rsidRPr="006473BD" w:rsidRDefault="006921EB">
      <w:pPr>
        <w:numPr>
          <w:ilvl w:val="0"/>
          <w:numId w:val="1"/>
        </w:numPr>
        <w:rPr>
          <w:rFonts w:ascii="Century Gothic" w:hAnsi="Century Gothic" w:cs="Arial"/>
          <w:sz w:val="20"/>
          <w:szCs w:val="20"/>
        </w:rPr>
      </w:pPr>
      <w:r w:rsidRPr="006473BD">
        <w:rPr>
          <w:rFonts w:ascii="Century Gothic" w:hAnsi="Century Gothic" w:cs="Arial"/>
          <w:sz w:val="20"/>
          <w:szCs w:val="20"/>
        </w:rPr>
        <w:t>When the successful Tenderer does not accept the order after issue of Purchase Order.</w:t>
      </w:r>
    </w:p>
    <w:p w14:paraId="162FF7E8" w14:textId="77777777" w:rsidR="006921EB" w:rsidRPr="006473BD" w:rsidRDefault="006921EB">
      <w:pPr>
        <w:numPr>
          <w:ilvl w:val="0"/>
          <w:numId w:val="1"/>
        </w:numPr>
        <w:rPr>
          <w:rFonts w:ascii="Century Gothic" w:hAnsi="Century Gothic" w:cs="Arial"/>
          <w:sz w:val="20"/>
          <w:szCs w:val="20"/>
        </w:rPr>
      </w:pPr>
      <w:r w:rsidRPr="006473BD">
        <w:rPr>
          <w:rFonts w:ascii="Century Gothic" w:hAnsi="Century Gothic" w:cs="Arial"/>
          <w:sz w:val="20"/>
          <w:szCs w:val="20"/>
        </w:rPr>
        <w:t xml:space="preserve">When Tender is disqualified for the reasons outlined in Para </w:t>
      </w:r>
      <w:r w:rsidR="000812BD" w:rsidRPr="006473BD">
        <w:rPr>
          <w:rFonts w:ascii="Century Gothic" w:hAnsi="Century Gothic" w:cs="Arial"/>
          <w:sz w:val="20"/>
          <w:szCs w:val="20"/>
        </w:rPr>
        <w:t>11.9</w:t>
      </w:r>
      <w:r w:rsidRPr="006473BD">
        <w:rPr>
          <w:rFonts w:ascii="Century Gothic" w:hAnsi="Century Gothic" w:cs="Arial"/>
          <w:sz w:val="20"/>
          <w:szCs w:val="20"/>
        </w:rPr>
        <w:t>.</w:t>
      </w:r>
    </w:p>
    <w:p w14:paraId="49464B7C" w14:textId="77777777" w:rsidR="006921EB" w:rsidRPr="006473BD" w:rsidRDefault="006921EB">
      <w:pPr>
        <w:numPr>
          <w:ilvl w:val="0"/>
          <w:numId w:val="1"/>
        </w:numPr>
        <w:rPr>
          <w:rFonts w:ascii="Century Gothic" w:hAnsi="Century Gothic" w:cs="Arial"/>
          <w:sz w:val="20"/>
          <w:szCs w:val="20"/>
        </w:rPr>
      </w:pPr>
      <w:r w:rsidRPr="006473BD">
        <w:rPr>
          <w:rFonts w:ascii="Century Gothic" w:hAnsi="Century Gothic" w:cs="Arial"/>
          <w:sz w:val="20"/>
          <w:szCs w:val="20"/>
        </w:rPr>
        <w:t>When a Tenderer alters his price or withdrawals his offer during the validity period.</w:t>
      </w:r>
    </w:p>
    <w:p w14:paraId="28CAA379" w14:textId="77777777" w:rsidR="006921EB" w:rsidRPr="006473BD" w:rsidRDefault="006921EB" w:rsidP="006921EB">
      <w:pPr>
        <w:ind w:left="1080"/>
        <w:rPr>
          <w:rFonts w:ascii="Century Gothic" w:hAnsi="Century Gothic" w:cs="Arial"/>
          <w:sz w:val="20"/>
          <w:szCs w:val="20"/>
        </w:rPr>
      </w:pPr>
    </w:p>
    <w:p w14:paraId="00EE211E" w14:textId="77777777" w:rsidR="006921EB" w:rsidRPr="006473BD" w:rsidRDefault="006921EB">
      <w:pPr>
        <w:pStyle w:val="ListParagraph"/>
        <w:numPr>
          <w:ilvl w:val="1"/>
          <w:numId w:val="11"/>
        </w:numPr>
        <w:jc w:val="both"/>
        <w:rPr>
          <w:rFonts w:ascii="Century Gothic" w:hAnsi="Century Gothic" w:cs="Arial"/>
          <w:sz w:val="20"/>
          <w:szCs w:val="20"/>
        </w:rPr>
      </w:pPr>
      <w:r w:rsidRPr="006473BD">
        <w:rPr>
          <w:rFonts w:ascii="Century Gothic" w:hAnsi="Century Gothic" w:cs="Arial"/>
          <w:sz w:val="20"/>
          <w:szCs w:val="20"/>
        </w:rPr>
        <w:t>The fact of having enclosed the BID SECURITY by Demand Draft/Online payment along with the Tender or, the fact of the Tenderer holding P.BID SECURITY should be clearly superscribed on the sealed envelope.</w:t>
      </w:r>
    </w:p>
    <w:p w14:paraId="4A792C4D" w14:textId="77777777" w:rsidR="006921EB" w:rsidRPr="006473BD" w:rsidRDefault="006921EB" w:rsidP="006921EB">
      <w:pPr>
        <w:rPr>
          <w:rFonts w:ascii="Century Gothic" w:hAnsi="Century Gothic" w:cs="Arial"/>
          <w:sz w:val="20"/>
          <w:szCs w:val="20"/>
        </w:rPr>
      </w:pPr>
    </w:p>
    <w:p w14:paraId="25A56CDA" w14:textId="77777777" w:rsidR="006921EB" w:rsidRPr="006473BD" w:rsidRDefault="006921EB">
      <w:pPr>
        <w:pStyle w:val="ListParagraph"/>
        <w:numPr>
          <w:ilvl w:val="1"/>
          <w:numId w:val="11"/>
        </w:numPr>
        <w:jc w:val="both"/>
        <w:rPr>
          <w:rFonts w:ascii="Century Gothic" w:hAnsi="Century Gothic" w:cs="Arial"/>
          <w:sz w:val="20"/>
          <w:szCs w:val="20"/>
        </w:rPr>
      </w:pPr>
      <w:r w:rsidRPr="006473BD">
        <w:rPr>
          <w:rFonts w:ascii="Century Gothic" w:hAnsi="Century Gothic" w:cs="Arial"/>
          <w:sz w:val="20"/>
          <w:szCs w:val="20"/>
        </w:rPr>
        <w:t>Tenders which do not contain the above superscription on the sealed envelope shall be returned to the respective Tenders unopened without any consideration whatsoever.</w:t>
      </w:r>
    </w:p>
    <w:p w14:paraId="564DB532" w14:textId="77777777" w:rsidR="006921EB" w:rsidRPr="006473BD" w:rsidRDefault="006921EB" w:rsidP="006921EB">
      <w:pPr>
        <w:ind w:left="720"/>
        <w:jc w:val="both"/>
        <w:rPr>
          <w:rFonts w:ascii="Century Gothic" w:hAnsi="Century Gothic" w:cs="Arial"/>
          <w:sz w:val="20"/>
          <w:szCs w:val="20"/>
        </w:rPr>
      </w:pPr>
    </w:p>
    <w:p w14:paraId="7E2D1C5F" w14:textId="3774FC56" w:rsidR="006921EB" w:rsidRPr="006473BD" w:rsidRDefault="006921EB">
      <w:pPr>
        <w:pStyle w:val="ListParagraph"/>
        <w:numPr>
          <w:ilvl w:val="1"/>
          <w:numId w:val="11"/>
        </w:numPr>
        <w:ind w:hanging="450"/>
        <w:jc w:val="both"/>
        <w:rPr>
          <w:rFonts w:ascii="Century Gothic" w:hAnsi="Century Gothic" w:cs="Arial"/>
          <w:sz w:val="20"/>
          <w:szCs w:val="20"/>
        </w:rPr>
      </w:pPr>
      <w:r w:rsidRPr="006473BD">
        <w:rPr>
          <w:rFonts w:ascii="Century Gothic" w:hAnsi="Century Gothic" w:cs="Arial"/>
          <w:sz w:val="20"/>
          <w:szCs w:val="20"/>
        </w:rPr>
        <w:t xml:space="preserve">Cases where the BID SECURITY is superscribed on the cover but the Demand Draft/Online payment is not found in the cover and also if full BID SECURITY amount is not furnished shall run the risk of being blacklisted by the </w:t>
      </w:r>
      <w:r w:rsidR="007F3D7C">
        <w:rPr>
          <w:rFonts w:ascii="Century Gothic" w:hAnsi="Century Gothic" w:cs="Arial"/>
          <w:sz w:val="20"/>
          <w:szCs w:val="20"/>
        </w:rPr>
        <w:t>TGTRANSCO</w:t>
      </w:r>
      <w:r w:rsidRPr="006473BD">
        <w:rPr>
          <w:rFonts w:ascii="Century Gothic" w:hAnsi="Century Gothic" w:cs="Arial"/>
          <w:sz w:val="20"/>
          <w:szCs w:val="20"/>
        </w:rPr>
        <w:t>.</w:t>
      </w:r>
    </w:p>
    <w:p w14:paraId="23A66738" w14:textId="77777777" w:rsidR="00DE183C" w:rsidRPr="006473BD" w:rsidRDefault="00DE183C" w:rsidP="00DE183C">
      <w:pPr>
        <w:ind w:left="720" w:hanging="720"/>
        <w:rPr>
          <w:rFonts w:ascii="Century Gothic" w:hAnsi="Century Gothic"/>
          <w:sz w:val="10"/>
          <w:szCs w:val="10"/>
        </w:rPr>
      </w:pPr>
    </w:p>
    <w:p w14:paraId="41D288D0" w14:textId="77777777" w:rsidR="00DE183C" w:rsidRPr="006473BD" w:rsidRDefault="00DE183C" w:rsidP="00952C98">
      <w:pPr>
        <w:ind w:firstLine="270"/>
        <w:rPr>
          <w:rFonts w:ascii="Century Gothic" w:hAnsi="Century Gothic"/>
          <w:sz w:val="20"/>
          <w:szCs w:val="20"/>
        </w:rPr>
      </w:pPr>
      <w:r w:rsidRPr="006473BD">
        <w:rPr>
          <w:rFonts w:ascii="Century Gothic" w:hAnsi="Century Gothic"/>
          <w:sz w:val="20"/>
          <w:szCs w:val="20"/>
        </w:rPr>
        <w:t>6.</w:t>
      </w:r>
      <w:r w:rsidRPr="006473BD">
        <w:rPr>
          <w:rFonts w:ascii="Century Gothic" w:hAnsi="Century Gothic"/>
          <w:sz w:val="20"/>
          <w:szCs w:val="20"/>
        </w:rPr>
        <w:tab/>
      </w:r>
      <w:r w:rsidRPr="006473BD">
        <w:rPr>
          <w:rFonts w:ascii="Century Gothic" w:hAnsi="Century Gothic"/>
          <w:b/>
          <w:sz w:val="20"/>
          <w:szCs w:val="20"/>
        </w:rPr>
        <w:t>Validity of tender</w:t>
      </w:r>
    </w:p>
    <w:p w14:paraId="44D7799D" w14:textId="74069A8C" w:rsidR="00DE183C" w:rsidRPr="006473BD" w:rsidRDefault="00DE183C" w:rsidP="00A117E0">
      <w:pPr>
        <w:ind w:left="720" w:firstLine="720"/>
        <w:jc w:val="both"/>
        <w:rPr>
          <w:rFonts w:ascii="Century Gothic" w:hAnsi="Century Gothic"/>
          <w:sz w:val="20"/>
          <w:szCs w:val="20"/>
        </w:rPr>
      </w:pPr>
      <w:r w:rsidRPr="006473BD">
        <w:rPr>
          <w:rFonts w:ascii="Century Gothic" w:hAnsi="Century Gothic"/>
          <w:sz w:val="20"/>
          <w:szCs w:val="20"/>
        </w:rPr>
        <w:t xml:space="preserve">Tender should be kept valid and open for an acceptance for a period of </w:t>
      </w:r>
      <w:r w:rsidR="00A117E0" w:rsidRPr="006473BD">
        <w:rPr>
          <w:rFonts w:ascii="Century Gothic" w:hAnsi="Century Gothic"/>
          <w:sz w:val="20"/>
          <w:szCs w:val="20"/>
        </w:rPr>
        <w:t>90</w:t>
      </w:r>
      <w:r w:rsidRPr="006473BD">
        <w:rPr>
          <w:rFonts w:ascii="Century Gothic" w:hAnsi="Century Gothic"/>
          <w:sz w:val="20"/>
          <w:szCs w:val="20"/>
        </w:rPr>
        <w:t xml:space="preserve"> days counted from the date of opening of the Tenders. </w:t>
      </w:r>
      <w:r w:rsidRPr="006473BD">
        <w:rPr>
          <w:rFonts w:ascii="Century Gothic" w:hAnsi="Century Gothic"/>
          <w:sz w:val="20"/>
          <w:szCs w:val="20"/>
          <w:u w:val="single"/>
        </w:rPr>
        <w:t xml:space="preserve">The period of validity cannot be counted from the any date other than the date of opening of the Tenders. </w:t>
      </w:r>
      <w:r w:rsidRPr="006473BD">
        <w:rPr>
          <w:rFonts w:ascii="Century Gothic" w:hAnsi="Century Gothic"/>
          <w:sz w:val="20"/>
          <w:szCs w:val="20"/>
        </w:rPr>
        <w:t xml:space="preserve"> The Tenderers will not be permitted to withdraw or alter their offers once made within </w:t>
      </w:r>
      <w:r w:rsidR="00996847" w:rsidRPr="006473BD">
        <w:rPr>
          <w:rFonts w:ascii="Century Gothic" w:hAnsi="Century Gothic"/>
          <w:sz w:val="20"/>
          <w:szCs w:val="20"/>
        </w:rPr>
        <w:t>90</w:t>
      </w:r>
      <w:r w:rsidRPr="006473BD">
        <w:rPr>
          <w:rFonts w:ascii="Century Gothic" w:hAnsi="Century Gothic"/>
          <w:sz w:val="20"/>
          <w:szCs w:val="20"/>
        </w:rPr>
        <w:t xml:space="preserve"> days from the date of opening of the Tender and in that case the EMD will be forfeited automatically </w:t>
      </w:r>
    </w:p>
    <w:p w14:paraId="19616503" w14:textId="33E18AD8" w:rsidR="00DE183C" w:rsidRPr="006473BD" w:rsidRDefault="00DE183C" w:rsidP="00A117E0">
      <w:pPr>
        <w:ind w:left="720" w:firstLine="720"/>
        <w:jc w:val="both"/>
        <w:rPr>
          <w:rFonts w:ascii="Century Gothic" w:hAnsi="Century Gothic"/>
          <w:sz w:val="20"/>
          <w:szCs w:val="20"/>
        </w:rPr>
      </w:pPr>
      <w:r w:rsidRPr="006473BD">
        <w:rPr>
          <w:rFonts w:ascii="Century Gothic" w:hAnsi="Century Gothic"/>
          <w:sz w:val="20"/>
          <w:szCs w:val="20"/>
        </w:rPr>
        <w:t xml:space="preserve">The Tenderer should clearly super scribe on the sealed tender envelope about the validity of the Tender, No. of days.  Any offer giving lesser period of validity other than </w:t>
      </w:r>
      <w:r w:rsidR="00A117E0" w:rsidRPr="006473BD">
        <w:rPr>
          <w:rFonts w:ascii="Century Gothic" w:hAnsi="Century Gothic"/>
          <w:sz w:val="20"/>
          <w:szCs w:val="20"/>
        </w:rPr>
        <w:t xml:space="preserve">90 </w:t>
      </w:r>
      <w:r w:rsidRPr="006473BD">
        <w:rPr>
          <w:rFonts w:ascii="Century Gothic" w:hAnsi="Century Gothic"/>
          <w:sz w:val="20"/>
          <w:szCs w:val="20"/>
        </w:rPr>
        <w:t xml:space="preserve">days shall be liable to be returned unopened at the discretion of the </w:t>
      </w:r>
      <w:r w:rsidR="007F3D7C">
        <w:rPr>
          <w:rFonts w:ascii="Century Gothic" w:hAnsi="Century Gothic"/>
          <w:sz w:val="20"/>
          <w:szCs w:val="20"/>
        </w:rPr>
        <w:t>TGTRANSCO</w:t>
      </w:r>
    </w:p>
    <w:p w14:paraId="486CE9EC" w14:textId="77777777" w:rsidR="00DE183C" w:rsidRPr="006473BD" w:rsidRDefault="00DE183C" w:rsidP="00A117E0">
      <w:pPr>
        <w:ind w:left="720"/>
        <w:jc w:val="both"/>
        <w:rPr>
          <w:rFonts w:ascii="Century Gothic" w:hAnsi="Century Gothic"/>
          <w:sz w:val="10"/>
          <w:szCs w:val="10"/>
        </w:rPr>
      </w:pPr>
    </w:p>
    <w:p w14:paraId="1556E7AA" w14:textId="77777777" w:rsidR="00DE183C" w:rsidRPr="006473BD" w:rsidRDefault="00DE183C" w:rsidP="00DE183C">
      <w:pPr>
        <w:rPr>
          <w:rFonts w:ascii="Century Gothic" w:hAnsi="Century Gothic"/>
          <w:b/>
          <w:sz w:val="20"/>
          <w:szCs w:val="20"/>
        </w:rPr>
      </w:pPr>
      <w:r w:rsidRPr="006473BD">
        <w:rPr>
          <w:rFonts w:ascii="Century Gothic" w:hAnsi="Century Gothic"/>
          <w:b/>
          <w:sz w:val="20"/>
          <w:szCs w:val="20"/>
        </w:rPr>
        <w:t>7.</w:t>
      </w:r>
      <w:r w:rsidRPr="006473BD">
        <w:rPr>
          <w:rFonts w:ascii="Century Gothic" w:hAnsi="Century Gothic"/>
          <w:b/>
          <w:sz w:val="20"/>
          <w:szCs w:val="20"/>
        </w:rPr>
        <w:tab/>
        <w:t>Past performance</w:t>
      </w:r>
    </w:p>
    <w:p w14:paraId="420231EF" w14:textId="77777777" w:rsidR="00DE183C" w:rsidRPr="006473BD" w:rsidRDefault="00DE183C" w:rsidP="00DE183C">
      <w:pPr>
        <w:rPr>
          <w:rFonts w:ascii="Century Gothic" w:hAnsi="Century Gothic"/>
          <w:b/>
          <w:sz w:val="20"/>
          <w:szCs w:val="20"/>
        </w:rPr>
      </w:pPr>
    </w:p>
    <w:p w14:paraId="69427B1C" w14:textId="62D95C62" w:rsidR="00DE183C" w:rsidRPr="006473BD" w:rsidRDefault="00DE183C" w:rsidP="0097099E">
      <w:pPr>
        <w:ind w:left="720" w:firstLine="720"/>
        <w:jc w:val="both"/>
        <w:rPr>
          <w:rFonts w:ascii="Century Gothic" w:hAnsi="Century Gothic"/>
          <w:sz w:val="20"/>
          <w:szCs w:val="20"/>
        </w:rPr>
      </w:pPr>
      <w:r w:rsidRPr="006473BD">
        <w:rPr>
          <w:rFonts w:ascii="Century Gothic" w:hAnsi="Century Gothic"/>
          <w:sz w:val="20"/>
          <w:szCs w:val="20"/>
        </w:rPr>
        <w:t xml:space="preserve">The Tenderer should furnish full particulars regarding supplies of the materials in question so far to the </w:t>
      </w:r>
      <w:r w:rsidR="007F3D7C">
        <w:rPr>
          <w:rFonts w:ascii="Century Gothic" w:hAnsi="Century Gothic"/>
          <w:sz w:val="20"/>
          <w:szCs w:val="20"/>
        </w:rPr>
        <w:t>TGTRANSCO</w:t>
      </w:r>
      <w:r w:rsidRPr="006473BD">
        <w:rPr>
          <w:rFonts w:ascii="Century Gothic" w:hAnsi="Century Gothic"/>
          <w:sz w:val="20"/>
          <w:szCs w:val="20"/>
        </w:rPr>
        <w:t xml:space="preserve"> and to other boards and organization in India.</w:t>
      </w:r>
    </w:p>
    <w:p w14:paraId="3679C07B" w14:textId="77777777" w:rsidR="00CD09F9" w:rsidRPr="006473BD" w:rsidRDefault="00CD09F9" w:rsidP="0097099E">
      <w:pPr>
        <w:ind w:firstLine="720"/>
        <w:jc w:val="both"/>
        <w:rPr>
          <w:rFonts w:ascii="Century Gothic" w:hAnsi="Century Gothic"/>
          <w:b/>
          <w:sz w:val="10"/>
          <w:szCs w:val="10"/>
        </w:rPr>
      </w:pPr>
    </w:p>
    <w:p w14:paraId="77DA0A51" w14:textId="77777777" w:rsidR="00DE183C" w:rsidRPr="006473BD" w:rsidRDefault="0079179D" w:rsidP="00952C98">
      <w:pPr>
        <w:rPr>
          <w:rFonts w:ascii="Century Gothic" w:hAnsi="Century Gothic"/>
          <w:b/>
          <w:sz w:val="20"/>
          <w:szCs w:val="20"/>
        </w:rPr>
      </w:pPr>
      <w:r w:rsidRPr="006473BD">
        <w:rPr>
          <w:rFonts w:ascii="Century Gothic" w:hAnsi="Century Gothic"/>
          <w:b/>
          <w:sz w:val="20"/>
          <w:szCs w:val="20"/>
        </w:rPr>
        <w:t xml:space="preserve">8. </w:t>
      </w:r>
      <w:r w:rsidRPr="006473BD">
        <w:rPr>
          <w:rFonts w:ascii="Century Gothic" w:hAnsi="Century Gothic"/>
          <w:b/>
          <w:sz w:val="20"/>
          <w:szCs w:val="20"/>
        </w:rPr>
        <w:tab/>
      </w:r>
      <w:r w:rsidR="00DE183C" w:rsidRPr="006473BD">
        <w:rPr>
          <w:rFonts w:ascii="Century Gothic" w:hAnsi="Century Gothic"/>
          <w:b/>
          <w:sz w:val="20"/>
          <w:szCs w:val="20"/>
        </w:rPr>
        <w:t>Tax Clearance Certificates:</w:t>
      </w:r>
    </w:p>
    <w:p w14:paraId="02CACB40" w14:textId="77777777" w:rsidR="00DE183C" w:rsidRPr="006473BD" w:rsidRDefault="00DE183C" w:rsidP="00A117E0">
      <w:pPr>
        <w:ind w:left="720" w:firstLine="720"/>
        <w:jc w:val="both"/>
        <w:rPr>
          <w:rFonts w:ascii="Century Gothic" w:hAnsi="Century Gothic"/>
          <w:sz w:val="20"/>
          <w:szCs w:val="20"/>
        </w:rPr>
      </w:pPr>
      <w:r w:rsidRPr="006473BD">
        <w:rPr>
          <w:rFonts w:ascii="Century Gothic" w:hAnsi="Century Gothic"/>
          <w:sz w:val="20"/>
          <w:szCs w:val="20"/>
        </w:rPr>
        <w:t>Copies of income Tax, other Tax Certificates for the latest period from the appropriate authority shall be invariably be enclosed to the Tender.  In the case of proprietary or partnership firm it will be necessary to produce the certificate/certificates for the proprietor or proprietors and for each of the partners as the case may be.  If the certificate has already been produced by the Tenderer during the calendar year in which the Tender is made, it will be sufficient if particulars of the previous occasion are given.</w:t>
      </w:r>
    </w:p>
    <w:p w14:paraId="38E4199C" w14:textId="77777777" w:rsidR="00DE183C" w:rsidRPr="006473BD" w:rsidRDefault="00DE183C" w:rsidP="00DE183C">
      <w:pPr>
        <w:ind w:left="720" w:firstLine="720"/>
        <w:rPr>
          <w:rFonts w:ascii="Century Gothic" w:hAnsi="Century Gothic"/>
          <w:sz w:val="10"/>
          <w:szCs w:val="10"/>
        </w:rPr>
      </w:pPr>
    </w:p>
    <w:p w14:paraId="21B75AD4" w14:textId="77777777" w:rsidR="0079179D" w:rsidRPr="006473BD" w:rsidRDefault="0079179D" w:rsidP="0079179D">
      <w:pPr>
        <w:rPr>
          <w:rFonts w:ascii="Century Gothic" w:hAnsi="Century Gothic" w:cs="Arial"/>
          <w:b/>
          <w:bCs/>
          <w:sz w:val="20"/>
          <w:szCs w:val="20"/>
        </w:rPr>
      </w:pPr>
      <w:r w:rsidRPr="006473BD">
        <w:rPr>
          <w:rFonts w:ascii="Century Gothic" w:hAnsi="Century Gothic"/>
          <w:b/>
          <w:sz w:val="20"/>
          <w:szCs w:val="20"/>
        </w:rPr>
        <w:t>9.</w:t>
      </w:r>
      <w:r w:rsidR="00DE183C" w:rsidRPr="006473BD">
        <w:rPr>
          <w:rFonts w:ascii="Century Gothic" w:hAnsi="Century Gothic"/>
          <w:b/>
          <w:sz w:val="20"/>
          <w:szCs w:val="20"/>
        </w:rPr>
        <w:tab/>
      </w:r>
      <w:r w:rsidRPr="006473BD">
        <w:rPr>
          <w:rFonts w:ascii="Century Gothic" w:hAnsi="Century Gothic" w:cs="Arial"/>
          <w:b/>
          <w:bCs/>
          <w:sz w:val="20"/>
          <w:szCs w:val="20"/>
        </w:rPr>
        <w:t>Service Conditions:</w:t>
      </w:r>
    </w:p>
    <w:p w14:paraId="122449BD" w14:textId="77777777" w:rsidR="0079179D" w:rsidRPr="006473BD" w:rsidRDefault="0079179D" w:rsidP="0079179D">
      <w:pPr>
        <w:ind w:left="525"/>
        <w:rPr>
          <w:rFonts w:ascii="Century Gothic" w:hAnsi="Century Gothic" w:cs="Arial"/>
          <w:b/>
          <w:bCs/>
          <w:sz w:val="8"/>
          <w:szCs w:val="8"/>
        </w:rPr>
      </w:pPr>
    </w:p>
    <w:p w14:paraId="152D9F85" w14:textId="77777777" w:rsidR="0079179D" w:rsidRPr="006473BD" w:rsidRDefault="0079179D">
      <w:pPr>
        <w:pStyle w:val="ListParagraph"/>
        <w:numPr>
          <w:ilvl w:val="1"/>
          <w:numId w:val="12"/>
        </w:numPr>
        <w:ind w:left="450"/>
        <w:rPr>
          <w:rFonts w:ascii="Century Gothic" w:hAnsi="Century Gothic" w:cs="Arial"/>
          <w:sz w:val="20"/>
          <w:szCs w:val="20"/>
        </w:rPr>
      </w:pPr>
      <w:r w:rsidRPr="006473BD">
        <w:rPr>
          <w:rFonts w:ascii="Century Gothic" w:hAnsi="Century Gothic" w:cs="Arial"/>
          <w:sz w:val="20"/>
          <w:szCs w:val="20"/>
        </w:rPr>
        <w:t>The equipment/ materials offered shall be entirely satisfactory for operation under the climatic conditions indicated below.</w:t>
      </w:r>
    </w:p>
    <w:p w14:paraId="124D6C37"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a. Maximum ambient air temperature (in shade)</w:t>
      </w:r>
      <w:r w:rsidRPr="006473BD">
        <w:rPr>
          <w:rFonts w:ascii="Century Gothic" w:hAnsi="Century Gothic" w:cs="Arial"/>
          <w:sz w:val="20"/>
          <w:szCs w:val="20"/>
        </w:rPr>
        <w:tab/>
      </w:r>
      <w:r w:rsidRPr="006473BD">
        <w:rPr>
          <w:rFonts w:ascii="Century Gothic" w:hAnsi="Century Gothic" w:cs="Arial"/>
          <w:sz w:val="20"/>
          <w:szCs w:val="20"/>
        </w:rPr>
        <w:tab/>
        <w:t>50 deg C.</w:t>
      </w:r>
    </w:p>
    <w:p w14:paraId="3F3D249D"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b. Maximum ambient air temperature (under sun)</w:t>
      </w:r>
      <w:r w:rsidRPr="006473BD">
        <w:rPr>
          <w:rFonts w:ascii="Century Gothic" w:hAnsi="Century Gothic" w:cs="Arial"/>
          <w:sz w:val="20"/>
          <w:szCs w:val="20"/>
        </w:rPr>
        <w:tab/>
      </w:r>
      <w:r w:rsidRPr="006473BD">
        <w:rPr>
          <w:rFonts w:ascii="Century Gothic" w:hAnsi="Century Gothic" w:cs="Arial"/>
          <w:sz w:val="20"/>
          <w:szCs w:val="20"/>
        </w:rPr>
        <w:tab/>
        <w:t>70 deg C.</w:t>
      </w:r>
    </w:p>
    <w:p w14:paraId="27B28270"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c. Maximum daily average ambient air temperature</w:t>
      </w:r>
      <w:r w:rsidRPr="006473BD">
        <w:rPr>
          <w:rFonts w:ascii="Century Gothic" w:hAnsi="Century Gothic" w:cs="Arial"/>
          <w:sz w:val="20"/>
          <w:szCs w:val="20"/>
        </w:rPr>
        <w:tab/>
        <w:t>35 deg C</w:t>
      </w:r>
    </w:p>
    <w:p w14:paraId="0642CFA5"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d. Maximum yearly average ambient air temperature</w:t>
      </w:r>
      <w:r w:rsidRPr="006473BD">
        <w:rPr>
          <w:rFonts w:ascii="Century Gothic" w:hAnsi="Century Gothic" w:cs="Arial"/>
          <w:sz w:val="20"/>
          <w:szCs w:val="20"/>
        </w:rPr>
        <w:tab/>
        <w:t>30 deg C.</w:t>
      </w:r>
    </w:p>
    <w:p w14:paraId="4C248EF5"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e. Minimum ambient Temperature of air.</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7.5 deg C.</w:t>
      </w:r>
    </w:p>
    <w:p w14:paraId="318D38AD"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f. Maximum relative humidity</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74%</w:t>
      </w:r>
    </w:p>
    <w:p w14:paraId="11C41F5D"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g. Altitude above M.S.L.</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roofErr w:type="spellStart"/>
      <w:r w:rsidRPr="006473BD">
        <w:rPr>
          <w:rFonts w:ascii="Century Gothic" w:hAnsi="Century Gothic" w:cs="Arial"/>
          <w:sz w:val="20"/>
          <w:szCs w:val="20"/>
        </w:rPr>
        <w:t>Upto</w:t>
      </w:r>
      <w:proofErr w:type="spellEnd"/>
      <w:r w:rsidRPr="006473BD">
        <w:rPr>
          <w:rFonts w:ascii="Century Gothic" w:hAnsi="Century Gothic" w:cs="Arial"/>
          <w:sz w:val="20"/>
          <w:szCs w:val="20"/>
        </w:rPr>
        <w:t xml:space="preserve"> 1000 M</w:t>
      </w:r>
    </w:p>
    <w:p w14:paraId="2BF3F672"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 xml:space="preserve">h. Average </w:t>
      </w:r>
      <w:proofErr w:type="spellStart"/>
      <w:proofErr w:type="gramStart"/>
      <w:r w:rsidRPr="006473BD">
        <w:rPr>
          <w:rFonts w:ascii="Century Gothic" w:hAnsi="Century Gothic" w:cs="Arial"/>
          <w:sz w:val="20"/>
          <w:szCs w:val="20"/>
        </w:rPr>
        <w:t>No.of</w:t>
      </w:r>
      <w:proofErr w:type="spellEnd"/>
      <w:proofErr w:type="gramEnd"/>
      <w:r w:rsidRPr="006473BD">
        <w:rPr>
          <w:rFonts w:ascii="Century Gothic" w:hAnsi="Century Gothic" w:cs="Arial"/>
          <w:sz w:val="20"/>
          <w:szCs w:val="20"/>
        </w:rPr>
        <w:t xml:space="preserve"> thunder storm days per annum</w:t>
      </w:r>
      <w:r w:rsidRPr="006473BD">
        <w:rPr>
          <w:rFonts w:ascii="Century Gothic" w:hAnsi="Century Gothic" w:cs="Arial"/>
          <w:sz w:val="20"/>
          <w:szCs w:val="20"/>
        </w:rPr>
        <w:tab/>
      </w:r>
      <w:r w:rsidRPr="006473BD">
        <w:rPr>
          <w:rFonts w:ascii="Century Gothic" w:hAnsi="Century Gothic" w:cs="Arial"/>
          <w:sz w:val="20"/>
          <w:szCs w:val="20"/>
        </w:rPr>
        <w:tab/>
        <w:t>40</w:t>
      </w:r>
    </w:p>
    <w:p w14:paraId="49424E14" w14:textId="77777777" w:rsidR="0079179D" w:rsidRPr="006473BD" w:rsidRDefault="0079179D" w:rsidP="0079179D">
      <w:pPr>
        <w:ind w:firstLine="720"/>
        <w:rPr>
          <w:rFonts w:ascii="Century Gothic" w:hAnsi="Century Gothic" w:cs="Arial"/>
          <w:sz w:val="20"/>
          <w:szCs w:val="20"/>
        </w:rPr>
      </w:pPr>
      <w:proofErr w:type="spellStart"/>
      <w:r w:rsidRPr="006473BD">
        <w:rPr>
          <w:rFonts w:ascii="Century Gothic" w:hAnsi="Century Gothic" w:cs="Arial"/>
          <w:sz w:val="20"/>
          <w:szCs w:val="20"/>
        </w:rPr>
        <w:t>i</w:t>
      </w:r>
      <w:proofErr w:type="spellEnd"/>
      <w:r w:rsidRPr="006473BD">
        <w:rPr>
          <w:rFonts w:ascii="Century Gothic" w:hAnsi="Century Gothic" w:cs="Arial"/>
          <w:sz w:val="20"/>
          <w:szCs w:val="20"/>
        </w:rPr>
        <w:t xml:space="preserve">. Average </w:t>
      </w:r>
      <w:proofErr w:type="spellStart"/>
      <w:proofErr w:type="gramStart"/>
      <w:r w:rsidRPr="006473BD">
        <w:rPr>
          <w:rFonts w:ascii="Century Gothic" w:hAnsi="Century Gothic" w:cs="Arial"/>
          <w:sz w:val="20"/>
          <w:szCs w:val="20"/>
        </w:rPr>
        <w:t>No.of</w:t>
      </w:r>
      <w:proofErr w:type="spellEnd"/>
      <w:proofErr w:type="gramEnd"/>
      <w:r w:rsidRPr="006473BD">
        <w:rPr>
          <w:rFonts w:ascii="Century Gothic" w:hAnsi="Century Gothic" w:cs="Arial"/>
          <w:sz w:val="20"/>
          <w:szCs w:val="20"/>
        </w:rPr>
        <w:t xml:space="preserve"> dust storm days per annum</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Occasional</w:t>
      </w:r>
    </w:p>
    <w:p w14:paraId="0FBA26DE"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j. Average No. of rainy days/ annum</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90</w:t>
      </w:r>
    </w:p>
    <w:p w14:paraId="7371BEB4"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k. Average Annual Rain fall</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925 mm.</w:t>
      </w:r>
    </w:p>
    <w:p w14:paraId="6DADF819"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l. Normal tropical monsoon period</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4 months</w:t>
      </w:r>
    </w:p>
    <w:p w14:paraId="4613C8E6" w14:textId="77777777" w:rsidR="0079179D" w:rsidRPr="006473BD" w:rsidRDefault="0079179D" w:rsidP="0079179D">
      <w:pPr>
        <w:ind w:firstLine="720"/>
        <w:rPr>
          <w:rFonts w:ascii="Century Gothic" w:hAnsi="Century Gothic" w:cs="Arial"/>
          <w:sz w:val="20"/>
          <w:szCs w:val="20"/>
        </w:rPr>
      </w:pPr>
      <w:r w:rsidRPr="006473BD">
        <w:rPr>
          <w:rFonts w:ascii="Century Gothic" w:hAnsi="Century Gothic" w:cs="Arial"/>
          <w:sz w:val="20"/>
          <w:szCs w:val="20"/>
        </w:rPr>
        <w:t>m. Maximum wind pressure</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200 Kg/</w:t>
      </w:r>
      <w:proofErr w:type="spellStart"/>
      <w:r w:rsidRPr="006473BD">
        <w:rPr>
          <w:rFonts w:ascii="Century Gothic" w:hAnsi="Century Gothic" w:cs="Arial"/>
          <w:sz w:val="20"/>
          <w:szCs w:val="20"/>
        </w:rPr>
        <w:t>Sq.m</w:t>
      </w:r>
      <w:proofErr w:type="spellEnd"/>
      <w:r w:rsidRPr="006473BD">
        <w:rPr>
          <w:rFonts w:ascii="Century Gothic" w:hAnsi="Century Gothic" w:cs="Arial"/>
          <w:sz w:val="20"/>
          <w:szCs w:val="20"/>
        </w:rPr>
        <w:t>.</w:t>
      </w:r>
    </w:p>
    <w:p w14:paraId="000EF61A" w14:textId="77777777" w:rsidR="00C436BB" w:rsidRPr="006473BD" w:rsidRDefault="00C436BB" w:rsidP="0079179D">
      <w:pPr>
        <w:ind w:firstLine="720"/>
        <w:rPr>
          <w:rFonts w:ascii="Century Gothic" w:hAnsi="Century Gothic" w:cs="Arial"/>
          <w:sz w:val="20"/>
          <w:szCs w:val="20"/>
        </w:rPr>
      </w:pPr>
    </w:p>
    <w:p w14:paraId="5903EF0D" w14:textId="77777777" w:rsidR="0079179D" w:rsidRPr="006473BD" w:rsidRDefault="0079179D">
      <w:pPr>
        <w:pStyle w:val="ListParagraph"/>
        <w:numPr>
          <w:ilvl w:val="1"/>
          <w:numId w:val="12"/>
        </w:numPr>
        <w:ind w:left="720" w:hanging="810"/>
        <w:rPr>
          <w:rFonts w:ascii="Century Gothic" w:hAnsi="Century Gothic" w:cs="Arial"/>
          <w:sz w:val="20"/>
          <w:szCs w:val="20"/>
        </w:rPr>
      </w:pPr>
      <w:r w:rsidRPr="006473BD">
        <w:rPr>
          <w:rFonts w:ascii="Century Gothic" w:hAnsi="Century Gothic" w:cs="Arial"/>
          <w:sz w:val="20"/>
          <w:szCs w:val="20"/>
        </w:rPr>
        <w:lastRenderedPageBreak/>
        <w:t>Due consideration will be given to any special devices or attachments put forward by the Tenderer which are calculated to enhance the general utility and the safe and efficient operation of the equipment/ materials.</w:t>
      </w:r>
    </w:p>
    <w:p w14:paraId="06F6BAFE" w14:textId="77777777" w:rsidR="0079179D" w:rsidRPr="006473BD" w:rsidRDefault="0079179D" w:rsidP="00C436BB">
      <w:pPr>
        <w:ind w:left="720" w:hanging="810"/>
        <w:rPr>
          <w:rFonts w:ascii="Century Gothic" w:hAnsi="Century Gothic" w:cs="Arial"/>
          <w:sz w:val="10"/>
          <w:szCs w:val="10"/>
        </w:rPr>
      </w:pPr>
    </w:p>
    <w:p w14:paraId="4270474A" w14:textId="77777777" w:rsidR="0079179D" w:rsidRPr="006473BD" w:rsidRDefault="0079179D">
      <w:pPr>
        <w:numPr>
          <w:ilvl w:val="1"/>
          <w:numId w:val="12"/>
        </w:numPr>
        <w:rPr>
          <w:rFonts w:ascii="Century Gothic" w:hAnsi="Century Gothic" w:cs="Arial"/>
          <w:b/>
          <w:bCs/>
          <w:sz w:val="20"/>
          <w:szCs w:val="20"/>
        </w:rPr>
      </w:pPr>
      <w:r w:rsidRPr="006473BD">
        <w:rPr>
          <w:rFonts w:ascii="Century Gothic" w:hAnsi="Century Gothic" w:cs="Arial"/>
          <w:b/>
          <w:bCs/>
          <w:sz w:val="20"/>
          <w:szCs w:val="20"/>
        </w:rPr>
        <w:t xml:space="preserve">Quantity to </w:t>
      </w:r>
      <w:proofErr w:type="gramStart"/>
      <w:r w:rsidRPr="006473BD">
        <w:rPr>
          <w:rFonts w:ascii="Century Gothic" w:hAnsi="Century Gothic" w:cs="Arial"/>
          <w:b/>
          <w:bCs/>
          <w:sz w:val="20"/>
          <w:szCs w:val="20"/>
        </w:rPr>
        <w:t>quote :</w:t>
      </w:r>
      <w:proofErr w:type="gramEnd"/>
    </w:p>
    <w:p w14:paraId="686BB161" w14:textId="77777777" w:rsidR="0079179D" w:rsidRPr="006473BD" w:rsidRDefault="0079179D" w:rsidP="0079179D">
      <w:pPr>
        <w:ind w:left="525"/>
        <w:rPr>
          <w:rFonts w:ascii="Century Gothic" w:hAnsi="Century Gothic" w:cs="Arial"/>
          <w:b/>
          <w:bCs/>
          <w:sz w:val="20"/>
          <w:szCs w:val="20"/>
        </w:rPr>
      </w:pPr>
    </w:p>
    <w:p w14:paraId="0680CBBB" w14:textId="77777777" w:rsidR="0079179D" w:rsidRPr="006473BD" w:rsidRDefault="0079179D" w:rsidP="0079179D">
      <w:pPr>
        <w:ind w:left="720"/>
        <w:rPr>
          <w:rFonts w:ascii="Century Gothic" w:hAnsi="Century Gothic" w:cs="Arial"/>
          <w:sz w:val="20"/>
          <w:szCs w:val="20"/>
        </w:rPr>
      </w:pPr>
      <w:r w:rsidRPr="006473BD">
        <w:rPr>
          <w:rFonts w:ascii="Century Gothic" w:hAnsi="Century Gothic" w:cs="Arial"/>
          <w:sz w:val="20"/>
          <w:szCs w:val="20"/>
        </w:rPr>
        <w:t>Suppliers would be required to quote for total quantities of each item in full, of a lot indicated in the specification. Offers quoting less than the prescribed quantity are liable for rejection.</w:t>
      </w:r>
    </w:p>
    <w:p w14:paraId="16147138" w14:textId="77777777" w:rsidR="0079179D" w:rsidRPr="006473BD" w:rsidRDefault="0079179D" w:rsidP="0079179D">
      <w:pPr>
        <w:ind w:left="720"/>
        <w:rPr>
          <w:rFonts w:ascii="Century Gothic" w:hAnsi="Century Gothic" w:cs="Arial"/>
          <w:sz w:val="10"/>
          <w:szCs w:val="10"/>
        </w:rPr>
      </w:pPr>
    </w:p>
    <w:p w14:paraId="2948323C" w14:textId="77777777" w:rsidR="0079179D" w:rsidRPr="006473BD" w:rsidRDefault="0079179D">
      <w:pPr>
        <w:pStyle w:val="ListParagraph"/>
        <w:numPr>
          <w:ilvl w:val="1"/>
          <w:numId w:val="12"/>
        </w:numPr>
        <w:rPr>
          <w:rFonts w:ascii="Century Gothic" w:hAnsi="Century Gothic" w:cs="Arial"/>
          <w:b/>
          <w:sz w:val="20"/>
          <w:szCs w:val="20"/>
        </w:rPr>
      </w:pPr>
      <w:r w:rsidRPr="006473BD">
        <w:rPr>
          <w:rFonts w:ascii="Century Gothic" w:hAnsi="Century Gothic" w:cs="Arial"/>
          <w:b/>
          <w:bCs/>
          <w:sz w:val="20"/>
          <w:szCs w:val="20"/>
        </w:rPr>
        <w:t xml:space="preserve">Completeness of </w:t>
      </w:r>
      <w:proofErr w:type="gramStart"/>
      <w:r w:rsidRPr="006473BD">
        <w:rPr>
          <w:rFonts w:ascii="Century Gothic" w:hAnsi="Century Gothic" w:cs="Arial"/>
          <w:b/>
          <w:bCs/>
          <w:sz w:val="20"/>
          <w:szCs w:val="20"/>
        </w:rPr>
        <w:t>Tender :</w:t>
      </w:r>
      <w:proofErr w:type="gramEnd"/>
    </w:p>
    <w:p w14:paraId="51BBE6D0" w14:textId="77777777" w:rsidR="0079179D" w:rsidRPr="006473BD" w:rsidRDefault="0079179D" w:rsidP="0079179D">
      <w:pPr>
        <w:ind w:left="525"/>
        <w:rPr>
          <w:rFonts w:ascii="Century Gothic" w:hAnsi="Century Gothic" w:cs="Arial"/>
          <w:b/>
          <w:sz w:val="10"/>
          <w:szCs w:val="10"/>
        </w:rPr>
      </w:pPr>
    </w:p>
    <w:p w14:paraId="30928A30" w14:textId="77777777" w:rsidR="0079179D" w:rsidRPr="006473BD" w:rsidRDefault="0079179D">
      <w:pPr>
        <w:numPr>
          <w:ilvl w:val="2"/>
          <w:numId w:val="12"/>
        </w:numPr>
        <w:jc w:val="both"/>
        <w:rPr>
          <w:rFonts w:ascii="Century Gothic" w:hAnsi="Century Gothic" w:cs="Arial"/>
          <w:sz w:val="20"/>
          <w:szCs w:val="20"/>
        </w:rPr>
      </w:pPr>
      <w:r w:rsidRPr="006473BD">
        <w:rPr>
          <w:rFonts w:ascii="Century Gothic" w:hAnsi="Century Gothic" w:cs="Arial"/>
          <w:sz w:val="20"/>
          <w:szCs w:val="20"/>
        </w:rPr>
        <w:t>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14:paraId="00CC1800" w14:textId="77777777" w:rsidR="0079179D" w:rsidRPr="006473BD" w:rsidRDefault="0079179D" w:rsidP="0079179D">
      <w:pPr>
        <w:rPr>
          <w:rFonts w:ascii="Century Gothic" w:hAnsi="Century Gothic" w:cs="Arial"/>
          <w:sz w:val="10"/>
          <w:szCs w:val="10"/>
        </w:rPr>
      </w:pPr>
    </w:p>
    <w:p w14:paraId="30C17332" w14:textId="77777777" w:rsidR="0079179D" w:rsidRPr="006473BD" w:rsidRDefault="0079179D">
      <w:pPr>
        <w:numPr>
          <w:ilvl w:val="2"/>
          <w:numId w:val="12"/>
        </w:numPr>
        <w:jc w:val="both"/>
        <w:rPr>
          <w:rFonts w:ascii="Century Gothic" w:hAnsi="Century Gothic" w:cs="Arial"/>
          <w:sz w:val="20"/>
          <w:szCs w:val="20"/>
        </w:rPr>
      </w:pPr>
      <w:r w:rsidRPr="006473BD">
        <w:rPr>
          <w:rFonts w:ascii="Century Gothic" w:hAnsi="Century Gothic" w:cs="Arial"/>
          <w:sz w:val="20"/>
          <w:szCs w:val="20"/>
        </w:rPr>
        <w:t>The Tenders should include all minor accessories not specifically mentioned in this specification but essential for the completeness of the equipment. The Tenderer shall not be eligible for any extra charges in respect of such minor accessories, even though they are not mentioned in the tender specification.</w:t>
      </w:r>
    </w:p>
    <w:p w14:paraId="086D0BAD" w14:textId="77777777" w:rsidR="0079179D" w:rsidRPr="006473BD" w:rsidRDefault="0079179D" w:rsidP="0079179D">
      <w:pPr>
        <w:rPr>
          <w:rFonts w:ascii="Century Gothic" w:hAnsi="Century Gothic" w:cs="Arial"/>
          <w:sz w:val="10"/>
          <w:szCs w:val="10"/>
        </w:rPr>
      </w:pPr>
    </w:p>
    <w:p w14:paraId="5A65A7E7" w14:textId="77777777" w:rsidR="0079179D" w:rsidRPr="006473BD" w:rsidRDefault="0079179D">
      <w:pPr>
        <w:pStyle w:val="ListParagraph"/>
        <w:numPr>
          <w:ilvl w:val="0"/>
          <w:numId w:val="13"/>
        </w:numPr>
        <w:ind w:hanging="720"/>
        <w:rPr>
          <w:rFonts w:ascii="Century Gothic" w:hAnsi="Century Gothic" w:cs="Arial"/>
          <w:b/>
          <w:bCs/>
          <w:sz w:val="20"/>
          <w:szCs w:val="20"/>
        </w:rPr>
      </w:pPr>
      <w:r w:rsidRPr="006473BD">
        <w:rPr>
          <w:rFonts w:ascii="Century Gothic" w:hAnsi="Century Gothic" w:cs="Arial"/>
          <w:b/>
          <w:bCs/>
          <w:sz w:val="20"/>
          <w:szCs w:val="20"/>
        </w:rPr>
        <w:t>Deviations from specification:</w:t>
      </w:r>
    </w:p>
    <w:p w14:paraId="08E72605" w14:textId="77777777" w:rsidR="0079179D" w:rsidRPr="006473BD" w:rsidRDefault="0079179D" w:rsidP="0079179D">
      <w:pPr>
        <w:ind w:left="660"/>
        <w:rPr>
          <w:rFonts w:ascii="Century Gothic" w:hAnsi="Century Gothic" w:cs="Arial"/>
          <w:b/>
          <w:bCs/>
          <w:sz w:val="10"/>
          <w:szCs w:val="10"/>
        </w:rPr>
      </w:pPr>
    </w:p>
    <w:p w14:paraId="26AA4890" w14:textId="77777777" w:rsidR="0079179D" w:rsidRPr="006473BD" w:rsidRDefault="0079179D">
      <w:pPr>
        <w:pStyle w:val="ListParagraph"/>
        <w:numPr>
          <w:ilvl w:val="1"/>
          <w:numId w:val="13"/>
        </w:numPr>
        <w:ind w:hanging="735"/>
        <w:jc w:val="both"/>
        <w:rPr>
          <w:rFonts w:ascii="Century Gothic" w:hAnsi="Century Gothic" w:cs="Arial"/>
          <w:sz w:val="20"/>
          <w:szCs w:val="20"/>
        </w:rPr>
      </w:pPr>
      <w:r w:rsidRPr="006473BD">
        <w:rPr>
          <w:rFonts w:ascii="Century Gothic" w:hAnsi="Century Gothic" w:cs="Arial"/>
          <w:bCs/>
          <w:sz w:val="20"/>
          <w:szCs w:val="20"/>
        </w:rPr>
        <w:t>No deviations from the terms and conditions are allowed</w:t>
      </w:r>
      <w:r w:rsidRPr="006473BD">
        <w:rPr>
          <w:rFonts w:ascii="Century Gothic" w:hAnsi="Century Gothic" w:cs="Arial"/>
          <w:sz w:val="20"/>
          <w:szCs w:val="20"/>
        </w:rPr>
        <w:t>. All Tenders shall strictly conform to the conditions notified. Any Tenders not strictly in conformity with the notified conditions are liable to be rejected.</w:t>
      </w:r>
    </w:p>
    <w:p w14:paraId="6DAE7F5F" w14:textId="77777777" w:rsidR="0079179D" w:rsidRPr="006473BD" w:rsidRDefault="0079179D" w:rsidP="0079179D">
      <w:pPr>
        <w:ind w:left="720"/>
        <w:rPr>
          <w:rFonts w:ascii="Century Gothic" w:hAnsi="Century Gothic" w:cs="Arial"/>
          <w:sz w:val="10"/>
          <w:szCs w:val="10"/>
        </w:rPr>
      </w:pPr>
    </w:p>
    <w:p w14:paraId="5A594F27" w14:textId="77777777" w:rsidR="0079179D" w:rsidRPr="006473BD" w:rsidRDefault="0079179D">
      <w:pPr>
        <w:pStyle w:val="ListParagraph"/>
        <w:numPr>
          <w:ilvl w:val="0"/>
          <w:numId w:val="13"/>
        </w:numPr>
        <w:ind w:hanging="720"/>
        <w:rPr>
          <w:rFonts w:ascii="Century Gothic" w:hAnsi="Century Gothic" w:cs="Arial"/>
          <w:b/>
          <w:bCs/>
          <w:sz w:val="20"/>
          <w:szCs w:val="20"/>
        </w:rPr>
      </w:pPr>
      <w:r w:rsidRPr="006473BD">
        <w:rPr>
          <w:rFonts w:ascii="Century Gothic" w:hAnsi="Century Gothic" w:cs="Arial"/>
          <w:b/>
          <w:bCs/>
          <w:sz w:val="20"/>
          <w:szCs w:val="20"/>
        </w:rPr>
        <w:t>Due date and submission of Tender:</w:t>
      </w:r>
    </w:p>
    <w:p w14:paraId="2F3E7DE2" w14:textId="77777777" w:rsidR="0079179D" w:rsidRPr="006473BD" w:rsidRDefault="0079179D" w:rsidP="0079179D">
      <w:pPr>
        <w:ind w:left="660"/>
        <w:rPr>
          <w:rFonts w:ascii="Century Gothic" w:hAnsi="Century Gothic" w:cs="Arial"/>
          <w:b/>
          <w:bCs/>
          <w:sz w:val="10"/>
          <w:szCs w:val="10"/>
        </w:rPr>
      </w:pPr>
    </w:p>
    <w:p w14:paraId="0B702477" w14:textId="77777777" w:rsidR="0079179D" w:rsidRPr="006473BD" w:rsidRDefault="0079179D">
      <w:pPr>
        <w:pStyle w:val="ListParagraph"/>
        <w:numPr>
          <w:ilvl w:val="1"/>
          <w:numId w:val="13"/>
        </w:numPr>
        <w:ind w:hanging="735"/>
        <w:jc w:val="both"/>
        <w:rPr>
          <w:rFonts w:ascii="Century Gothic" w:hAnsi="Century Gothic" w:cs="Arial"/>
          <w:sz w:val="20"/>
          <w:szCs w:val="20"/>
        </w:rPr>
      </w:pPr>
      <w:r w:rsidRPr="006473BD">
        <w:rPr>
          <w:rFonts w:ascii="Century Gothic" w:hAnsi="Century Gothic" w:cs="Arial"/>
          <w:sz w:val="20"/>
          <w:szCs w:val="20"/>
        </w:rPr>
        <w:t xml:space="preserve">Tenders in complete shape with all schedules and Tender forms filled in together with all accompanying Tender drawings, description and illustrative literature must be sent in a sealed cover kept in an outer sealed cover both addressed to the SUPERINTENDING ENGINEER/OMC CIRCLE, </w:t>
      </w:r>
      <w:proofErr w:type="gramStart"/>
      <w:r w:rsidRPr="006473BD">
        <w:rPr>
          <w:rFonts w:ascii="Century Gothic" w:hAnsi="Century Gothic" w:cs="Arial"/>
          <w:sz w:val="20"/>
          <w:szCs w:val="20"/>
        </w:rPr>
        <w:t>MAHABUBNAGAR  so</w:t>
      </w:r>
      <w:proofErr w:type="gramEnd"/>
      <w:r w:rsidRPr="006473BD">
        <w:rPr>
          <w:rFonts w:ascii="Century Gothic" w:hAnsi="Century Gothic" w:cs="Arial"/>
          <w:sz w:val="20"/>
          <w:szCs w:val="20"/>
        </w:rPr>
        <w:t xml:space="preserve"> as to reach him by the due date and time specified in the tender notification. The name of the Supplier/Tenderer should be clearly within both on the sealed cover and outer envelope.</w:t>
      </w:r>
    </w:p>
    <w:p w14:paraId="6833A924" w14:textId="77777777" w:rsidR="0079179D" w:rsidRPr="006473BD" w:rsidRDefault="0079179D" w:rsidP="0079179D">
      <w:pPr>
        <w:ind w:left="720"/>
        <w:rPr>
          <w:rFonts w:ascii="Century Gothic" w:hAnsi="Century Gothic" w:cs="Arial"/>
          <w:sz w:val="10"/>
          <w:szCs w:val="10"/>
        </w:rPr>
      </w:pPr>
    </w:p>
    <w:p w14:paraId="20ECC7F6" w14:textId="77777777" w:rsidR="0079179D" w:rsidRPr="006473BD" w:rsidRDefault="0079179D">
      <w:pPr>
        <w:pStyle w:val="ListParagraph"/>
        <w:numPr>
          <w:ilvl w:val="1"/>
          <w:numId w:val="13"/>
        </w:numPr>
        <w:ind w:hanging="735"/>
        <w:rPr>
          <w:rFonts w:ascii="Century Gothic" w:hAnsi="Century Gothic" w:cs="Arial"/>
          <w:sz w:val="20"/>
          <w:szCs w:val="20"/>
        </w:rPr>
      </w:pPr>
      <w:r w:rsidRPr="006473BD">
        <w:rPr>
          <w:rFonts w:ascii="Century Gothic" w:hAnsi="Century Gothic" w:cs="Arial"/>
          <w:sz w:val="20"/>
          <w:szCs w:val="20"/>
        </w:rPr>
        <w:t>The sealed cover as well as the outer envelope should be superscribed as follows:</w:t>
      </w:r>
    </w:p>
    <w:p w14:paraId="36BFE1D7" w14:textId="77777777" w:rsidR="0079179D" w:rsidRPr="006473BD" w:rsidRDefault="0079179D" w:rsidP="0079179D">
      <w:pPr>
        <w:ind w:left="720"/>
        <w:rPr>
          <w:rFonts w:ascii="Century Gothic" w:hAnsi="Century Gothic" w:cs="Arial"/>
          <w:sz w:val="10"/>
          <w:szCs w:val="10"/>
        </w:rPr>
      </w:pPr>
    </w:p>
    <w:p w14:paraId="7A47B4CB" w14:textId="77777777" w:rsidR="0079179D" w:rsidRPr="006473BD" w:rsidRDefault="0079179D">
      <w:pPr>
        <w:numPr>
          <w:ilvl w:val="1"/>
          <w:numId w:val="1"/>
        </w:numPr>
        <w:tabs>
          <w:tab w:val="clear" w:pos="1800"/>
          <w:tab w:val="num" w:pos="-5400"/>
        </w:tabs>
        <w:ind w:left="1080"/>
        <w:rPr>
          <w:rFonts w:ascii="Century Gothic" w:hAnsi="Century Gothic" w:cs="Arial"/>
          <w:sz w:val="20"/>
          <w:szCs w:val="20"/>
        </w:rPr>
      </w:pPr>
      <w:r w:rsidRPr="006473BD">
        <w:rPr>
          <w:rFonts w:ascii="Century Gothic" w:hAnsi="Century Gothic" w:cs="Arial"/>
          <w:sz w:val="20"/>
          <w:szCs w:val="20"/>
        </w:rPr>
        <w:t>Registration No. of the Vendor with validity particulars.</w:t>
      </w:r>
      <w:r w:rsidRPr="006473BD">
        <w:rPr>
          <w:rFonts w:ascii="Century Gothic" w:hAnsi="Century Gothic" w:cs="Arial"/>
          <w:sz w:val="20"/>
          <w:szCs w:val="20"/>
        </w:rPr>
        <w:tab/>
      </w:r>
      <w:r w:rsidRPr="006473BD">
        <w:rPr>
          <w:rFonts w:ascii="Century Gothic" w:hAnsi="Century Gothic" w:cs="Arial"/>
          <w:sz w:val="20"/>
          <w:szCs w:val="20"/>
        </w:rPr>
        <w:tab/>
        <w:t>YES/NO</w:t>
      </w:r>
    </w:p>
    <w:p w14:paraId="2BEFB8B9" w14:textId="77777777" w:rsidR="0079179D" w:rsidRPr="006473BD" w:rsidRDefault="0079179D" w:rsidP="0079179D">
      <w:pPr>
        <w:ind w:left="1080"/>
        <w:rPr>
          <w:rFonts w:ascii="Century Gothic" w:hAnsi="Century Gothic" w:cs="Arial"/>
          <w:sz w:val="10"/>
          <w:szCs w:val="10"/>
        </w:rPr>
      </w:pPr>
    </w:p>
    <w:p w14:paraId="268E571E" w14:textId="77777777" w:rsidR="0079179D" w:rsidRPr="006473BD" w:rsidRDefault="0079179D">
      <w:pPr>
        <w:numPr>
          <w:ilvl w:val="1"/>
          <w:numId w:val="1"/>
        </w:numPr>
        <w:tabs>
          <w:tab w:val="clear" w:pos="1800"/>
          <w:tab w:val="num" w:pos="-4680"/>
        </w:tabs>
        <w:ind w:left="1080"/>
        <w:rPr>
          <w:rFonts w:ascii="Century Gothic" w:hAnsi="Century Gothic" w:cs="Arial"/>
          <w:sz w:val="20"/>
          <w:szCs w:val="20"/>
        </w:rPr>
      </w:pPr>
      <w:r w:rsidRPr="006473BD">
        <w:rPr>
          <w:rFonts w:ascii="Century Gothic" w:hAnsi="Century Gothic" w:cs="Arial"/>
          <w:sz w:val="20"/>
          <w:szCs w:val="20"/>
        </w:rPr>
        <w:t>Tender against Specification No.</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YES/NO</w:t>
      </w:r>
    </w:p>
    <w:p w14:paraId="3DB0DF6F" w14:textId="77777777" w:rsidR="0079179D" w:rsidRPr="006473BD" w:rsidRDefault="0079179D" w:rsidP="0079179D">
      <w:pPr>
        <w:pStyle w:val="ListParagraph"/>
        <w:ind w:left="0"/>
        <w:rPr>
          <w:rFonts w:ascii="Century Gothic" w:hAnsi="Century Gothic" w:cs="Arial"/>
          <w:sz w:val="10"/>
          <w:szCs w:val="10"/>
        </w:rPr>
      </w:pPr>
    </w:p>
    <w:p w14:paraId="45786E61" w14:textId="77777777" w:rsidR="0079179D" w:rsidRPr="006473BD" w:rsidRDefault="0079179D">
      <w:pPr>
        <w:numPr>
          <w:ilvl w:val="1"/>
          <w:numId w:val="1"/>
        </w:numPr>
        <w:tabs>
          <w:tab w:val="clear" w:pos="1800"/>
          <w:tab w:val="num" w:pos="-3960"/>
        </w:tabs>
        <w:ind w:left="1080"/>
        <w:rPr>
          <w:rFonts w:ascii="Century Gothic" w:hAnsi="Century Gothic" w:cs="Arial"/>
          <w:sz w:val="20"/>
          <w:szCs w:val="20"/>
        </w:rPr>
      </w:pPr>
      <w:r w:rsidRPr="006473BD">
        <w:rPr>
          <w:rFonts w:ascii="Century Gothic" w:hAnsi="Century Gothic" w:cs="Arial"/>
          <w:sz w:val="20"/>
          <w:szCs w:val="20"/>
        </w:rPr>
        <w:t>Due date and time for submission.</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YES/NO</w:t>
      </w:r>
    </w:p>
    <w:p w14:paraId="382F5CE6" w14:textId="77777777" w:rsidR="0079179D" w:rsidRPr="006473BD" w:rsidRDefault="0079179D" w:rsidP="0079179D">
      <w:pPr>
        <w:pStyle w:val="ListParagraph"/>
        <w:ind w:left="0"/>
        <w:rPr>
          <w:rFonts w:ascii="Century Gothic" w:hAnsi="Century Gothic" w:cs="Arial"/>
          <w:sz w:val="10"/>
          <w:szCs w:val="10"/>
        </w:rPr>
      </w:pPr>
    </w:p>
    <w:p w14:paraId="0C0BBF58" w14:textId="77777777" w:rsidR="0079179D" w:rsidRPr="006473BD" w:rsidRDefault="0079179D">
      <w:pPr>
        <w:numPr>
          <w:ilvl w:val="1"/>
          <w:numId w:val="1"/>
        </w:numPr>
        <w:tabs>
          <w:tab w:val="clear" w:pos="1800"/>
          <w:tab w:val="num" w:pos="-3240"/>
        </w:tabs>
        <w:ind w:left="1080"/>
        <w:rPr>
          <w:rFonts w:ascii="Century Gothic" w:hAnsi="Century Gothic" w:cs="Arial"/>
          <w:sz w:val="20"/>
          <w:szCs w:val="20"/>
        </w:rPr>
      </w:pPr>
      <w:r w:rsidRPr="006473BD">
        <w:rPr>
          <w:rFonts w:ascii="Century Gothic" w:hAnsi="Century Gothic" w:cs="Arial"/>
          <w:sz w:val="20"/>
          <w:szCs w:val="20"/>
        </w:rPr>
        <w:t>Date and time for opening.</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YES/NO</w:t>
      </w:r>
    </w:p>
    <w:p w14:paraId="39B85A00" w14:textId="77777777" w:rsidR="0079179D" w:rsidRPr="006473BD" w:rsidRDefault="0079179D" w:rsidP="0079179D">
      <w:pPr>
        <w:pStyle w:val="ListParagraph"/>
        <w:ind w:left="0"/>
        <w:rPr>
          <w:rFonts w:ascii="Century Gothic" w:hAnsi="Century Gothic" w:cs="Arial"/>
          <w:sz w:val="10"/>
          <w:szCs w:val="10"/>
        </w:rPr>
      </w:pPr>
    </w:p>
    <w:p w14:paraId="70619354" w14:textId="77777777" w:rsidR="0079179D" w:rsidRPr="006473BD" w:rsidRDefault="0079179D">
      <w:pPr>
        <w:numPr>
          <w:ilvl w:val="1"/>
          <w:numId w:val="1"/>
        </w:numPr>
        <w:tabs>
          <w:tab w:val="clear" w:pos="1800"/>
          <w:tab w:val="num" w:pos="-2520"/>
        </w:tabs>
        <w:ind w:left="1080"/>
        <w:rPr>
          <w:rFonts w:ascii="Century Gothic" w:hAnsi="Century Gothic" w:cs="Arial"/>
          <w:sz w:val="20"/>
          <w:szCs w:val="20"/>
        </w:rPr>
      </w:pPr>
      <w:r w:rsidRPr="006473BD">
        <w:rPr>
          <w:rFonts w:ascii="Century Gothic" w:hAnsi="Century Gothic" w:cs="Arial"/>
          <w:sz w:val="20"/>
          <w:szCs w:val="20"/>
        </w:rPr>
        <w:t>Payment of BID SECURITY&amp; Cost of the Specification</w:t>
      </w:r>
      <w:r w:rsidRPr="006473BD">
        <w:rPr>
          <w:rFonts w:ascii="Century Gothic" w:hAnsi="Century Gothic" w:cs="Arial"/>
          <w:sz w:val="20"/>
          <w:szCs w:val="20"/>
        </w:rPr>
        <w:tab/>
      </w:r>
      <w:r w:rsidRPr="006473BD">
        <w:rPr>
          <w:rFonts w:ascii="Century Gothic" w:hAnsi="Century Gothic" w:cs="Arial"/>
          <w:sz w:val="20"/>
          <w:szCs w:val="20"/>
        </w:rPr>
        <w:tab/>
        <w:t>YES/NO</w:t>
      </w:r>
    </w:p>
    <w:p w14:paraId="6A5DFBD8" w14:textId="77777777" w:rsidR="0079179D" w:rsidRPr="006473BD" w:rsidRDefault="0079179D" w:rsidP="0079179D">
      <w:pPr>
        <w:ind w:left="1080"/>
        <w:rPr>
          <w:rFonts w:ascii="Century Gothic" w:hAnsi="Century Gothic" w:cs="Arial"/>
          <w:sz w:val="20"/>
          <w:szCs w:val="20"/>
        </w:rPr>
      </w:pPr>
      <w:r w:rsidRPr="006473BD">
        <w:rPr>
          <w:rFonts w:ascii="Century Gothic" w:hAnsi="Century Gothic" w:cs="Arial"/>
          <w:sz w:val="20"/>
          <w:szCs w:val="20"/>
        </w:rPr>
        <w:t xml:space="preserve">If paid, give details of online payment or </w:t>
      </w:r>
    </w:p>
    <w:p w14:paraId="329370E6" w14:textId="77777777" w:rsidR="0079179D" w:rsidRPr="006473BD" w:rsidRDefault="0079179D" w:rsidP="0079179D">
      <w:pPr>
        <w:ind w:left="1080"/>
        <w:rPr>
          <w:rFonts w:ascii="Century Gothic" w:hAnsi="Century Gothic" w:cs="Arial"/>
          <w:sz w:val="20"/>
          <w:szCs w:val="20"/>
        </w:rPr>
      </w:pPr>
      <w:r w:rsidRPr="006473BD">
        <w:rPr>
          <w:rFonts w:ascii="Century Gothic" w:hAnsi="Century Gothic" w:cs="Arial"/>
          <w:sz w:val="20"/>
          <w:szCs w:val="20"/>
        </w:rPr>
        <w:t xml:space="preserve">D.D. No./Online </w:t>
      </w:r>
      <w:proofErr w:type="gramStart"/>
      <w:r w:rsidRPr="006473BD">
        <w:rPr>
          <w:rFonts w:ascii="Century Gothic" w:hAnsi="Century Gothic" w:cs="Arial"/>
          <w:sz w:val="20"/>
          <w:szCs w:val="20"/>
        </w:rPr>
        <w:t>payment  it’s</w:t>
      </w:r>
      <w:proofErr w:type="gramEnd"/>
      <w:r w:rsidRPr="006473BD">
        <w:rPr>
          <w:rFonts w:ascii="Century Gothic" w:hAnsi="Century Gothic" w:cs="Arial"/>
          <w:sz w:val="20"/>
          <w:szCs w:val="20"/>
        </w:rPr>
        <w:t xml:space="preserve"> date and amount.</w:t>
      </w:r>
    </w:p>
    <w:p w14:paraId="5D5F02D1" w14:textId="77777777" w:rsidR="0079179D" w:rsidRPr="006473BD" w:rsidRDefault="0079179D" w:rsidP="0079179D">
      <w:pPr>
        <w:ind w:left="1080"/>
        <w:rPr>
          <w:rFonts w:ascii="Century Gothic" w:hAnsi="Century Gothic" w:cs="Arial"/>
          <w:sz w:val="20"/>
          <w:szCs w:val="20"/>
        </w:rPr>
      </w:pPr>
      <w:r w:rsidRPr="006473BD">
        <w:rPr>
          <w:rFonts w:ascii="Century Gothic" w:hAnsi="Century Gothic" w:cs="Arial"/>
          <w:sz w:val="20"/>
          <w:szCs w:val="20"/>
        </w:rPr>
        <w:t>ii) Mention if PBID SECURITY is available.</w:t>
      </w:r>
    </w:p>
    <w:p w14:paraId="20FBEEE9" w14:textId="77777777" w:rsidR="0079179D" w:rsidRPr="006473BD" w:rsidRDefault="0079179D" w:rsidP="0079179D">
      <w:pPr>
        <w:ind w:left="1080"/>
        <w:rPr>
          <w:rFonts w:ascii="Century Gothic" w:hAnsi="Century Gothic" w:cs="Arial"/>
          <w:sz w:val="20"/>
          <w:szCs w:val="20"/>
        </w:rPr>
      </w:pPr>
      <w:proofErr w:type="spellStart"/>
      <w:r w:rsidRPr="006473BD">
        <w:rPr>
          <w:rFonts w:ascii="Century Gothic" w:hAnsi="Century Gothic" w:cs="Arial"/>
          <w:sz w:val="20"/>
          <w:szCs w:val="20"/>
        </w:rPr>
        <w:t>i</w:t>
      </w:r>
      <w:proofErr w:type="spellEnd"/>
      <w:r w:rsidRPr="006473BD">
        <w:rPr>
          <w:rFonts w:ascii="Century Gothic" w:hAnsi="Century Gothic" w:cs="Arial"/>
          <w:sz w:val="20"/>
          <w:szCs w:val="20"/>
        </w:rPr>
        <w:t>) If not paid or exempted, give details.</w:t>
      </w:r>
    </w:p>
    <w:p w14:paraId="7C091218" w14:textId="77777777" w:rsidR="0079179D" w:rsidRPr="006473BD" w:rsidRDefault="0079179D">
      <w:pPr>
        <w:numPr>
          <w:ilvl w:val="1"/>
          <w:numId w:val="1"/>
        </w:numPr>
        <w:tabs>
          <w:tab w:val="clear" w:pos="1800"/>
          <w:tab w:val="num" w:pos="-1800"/>
        </w:tabs>
        <w:ind w:left="1080"/>
        <w:rPr>
          <w:rFonts w:ascii="Century Gothic" w:hAnsi="Century Gothic" w:cs="Arial"/>
          <w:sz w:val="20"/>
          <w:szCs w:val="20"/>
        </w:rPr>
      </w:pPr>
      <w:r w:rsidRPr="006473BD">
        <w:rPr>
          <w:rFonts w:ascii="Century Gothic" w:hAnsi="Century Gothic" w:cs="Arial"/>
          <w:sz w:val="20"/>
          <w:szCs w:val="20"/>
        </w:rPr>
        <w:t>Whether 90 days validity offered</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YES/NO</w:t>
      </w:r>
    </w:p>
    <w:p w14:paraId="03081E6E" w14:textId="456E31B0" w:rsidR="0079179D" w:rsidRPr="006473BD" w:rsidRDefault="0079179D">
      <w:pPr>
        <w:numPr>
          <w:ilvl w:val="1"/>
          <w:numId w:val="1"/>
        </w:numPr>
        <w:tabs>
          <w:tab w:val="clear" w:pos="1800"/>
          <w:tab w:val="num" w:pos="-1080"/>
        </w:tabs>
        <w:ind w:left="1080"/>
        <w:rPr>
          <w:rFonts w:ascii="Century Gothic" w:hAnsi="Century Gothic" w:cs="Arial"/>
          <w:sz w:val="20"/>
          <w:szCs w:val="20"/>
        </w:rPr>
      </w:pPr>
      <w:r w:rsidRPr="006473BD">
        <w:rPr>
          <w:rFonts w:ascii="Century Gothic" w:hAnsi="Century Gothic" w:cs="Arial"/>
          <w:sz w:val="20"/>
          <w:szCs w:val="20"/>
        </w:rPr>
        <w:t xml:space="preserve">Whether the quotation is made with </w:t>
      </w:r>
      <w:r w:rsidR="007F3D7C">
        <w:rPr>
          <w:rFonts w:ascii="Century Gothic" w:hAnsi="Century Gothic" w:cs="Arial"/>
          <w:sz w:val="20"/>
          <w:szCs w:val="20"/>
        </w:rPr>
        <w:t>TGTRANSCO</w:t>
      </w:r>
      <w:r w:rsidRPr="006473BD">
        <w:rPr>
          <w:rFonts w:ascii="Century Gothic" w:hAnsi="Century Gothic" w:cs="Arial"/>
          <w:sz w:val="20"/>
          <w:szCs w:val="20"/>
        </w:rPr>
        <w:t xml:space="preserve"> payment</w:t>
      </w:r>
    </w:p>
    <w:p w14:paraId="6984113D" w14:textId="33B84AD9" w:rsidR="0079179D" w:rsidRPr="006473BD" w:rsidRDefault="0079179D" w:rsidP="0079179D">
      <w:pPr>
        <w:ind w:left="1080"/>
        <w:rPr>
          <w:rFonts w:ascii="Century Gothic" w:hAnsi="Century Gothic" w:cs="Arial"/>
          <w:sz w:val="20"/>
          <w:szCs w:val="20"/>
        </w:rPr>
      </w:pPr>
      <w:r w:rsidRPr="006473BD">
        <w:rPr>
          <w:rFonts w:ascii="Century Gothic" w:hAnsi="Century Gothic" w:cs="Arial"/>
          <w:sz w:val="20"/>
          <w:szCs w:val="20"/>
        </w:rPr>
        <w:t xml:space="preserve">Terms as per clause </w:t>
      </w:r>
      <w:r w:rsidR="008E1284">
        <w:rPr>
          <w:rFonts w:ascii="Century Gothic" w:hAnsi="Century Gothic" w:cs="Arial"/>
          <w:sz w:val="20"/>
          <w:szCs w:val="20"/>
        </w:rPr>
        <w:t>6</w:t>
      </w:r>
      <w:r w:rsidRPr="006473BD">
        <w:rPr>
          <w:rFonts w:ascii="Century Gothic" w:hAnsi="Century Gothic" w:cs="Arial"/>
          <w:sz w:val="20"/>
          <w:szCs w:val="20"/>
        </w:rPr>
        <w:t xml:space="preserve"> of </w:t>
      </w:r>
      <w:proofErr w:type="spellStart"/>
      <w:r w:rsidRPr="006473BD">
        <w:rPr>
          <w:rFonts w:ascii="Century Gothic" w:hAnsi="Century Gothic" w:cs="Arial"/>
          <w:sz w:val="20"/>
          <w:szCs w:val="20"/>
        </w:rPr>
        <w:t>Sec.II</w:t>
      </w:r>
      <w:proofErr w:type="spellEnd"/>
      <w:r w:rsidRPr="006473BD">
        <w:rPr>
          <w:rFonts w:ascii="Century Gothic" w:hAnsi="Century Gothic" w:cs="Arial"/>
          <w:sz w:val="20"/>
          <w:szCs w:val="20"/>
        </w:rPr>
        <w:t xml:space="preserve"> (Financial)</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672DD9">
        <w:rPr>
          <w:rFonts w:ascii="Century Gothic" w:hAnsi="Century Gothic" w:cs="Arial"/>
          <w:sz w:val="20"/>
          <w:szCs w:val="20"/>
        </w:rPr>
        <w:tab/>
      </w:r>
      <w:r w:rsidRPr="006473BD">
        <w:rPr>
          <w:rFonts w:ascii="Century Gothic" w:hAnsi="Century Gothic" w:cs="Arial"/>
          <w:sz w:val="20"/>
          <w:szCs w:val="20"/>
        </w:rPr>
        <w:t>YES/NO</w:t>
      </w:r>
    </w:p>
    <w:p w14:paraId="0A96429C" w14:textId="77777777" w:rsidR="0079179D" w:rsidRPr="006473BD" w:rsidRDefault="0079179D">
      <w:pPr>
        <w:numPr>
          <w:ilvl w:val="1"/>
          <w:numId w:val="1"/>
        </w:numPr>
        <w:tabs>
          <w:tab w:val="clear" w:pos="1800"/>
          <w:tab w:val="num" w:pos="-360"/>
        </w:tabs>
        <w:ind w:left="1080"/>
        <w:rPr>
          <w:rFonts w:ascii="Century Gothic" w:hAnsi="Century Gothic" w:cs="Arial"/>
          <w:sz w:val="20"/>
          <w:szCs w:val="20"/>
        </w:rPr>
      </w:pPr>
      <w:r w:rsidRPr="006473BD">
        <w:rPr>
          <w:rFonts w:ascii="Century Gothic" w:hAnsi="Century Gothic" w:cs="Arial"/>
          <w:sz w:val="20"/>
          <w:szCs w:val="20"/>
        </w:rPr>
        <w:t xml:space="preserve">Whether the delivery is </w:t>
      </w:r>
    </w:p>
    <w:p w14:paraId="4185FEF0" w14:textId="77777777" w:rsidR="0079179D" w:rsidRPr="006473BD" w:rsidRDefault="0079179D" w:rsidP="0079179D">
      <w:pPr>
        <w:ind w:left="1080"/>
        <w:rPr>
          <w:rFonts w:ascii="Century Gothic" w:hAnsi="Century Gothic" w:cs="Arial"/>
          <w:sz w:val="20"/>
          <w:szCs w:val="20"/>
        </w:rPr>
      </w:pPr>
      <w:r w:rsidRPr="006473BD">
        <w:rPr>
          <w:rFonts w:ascii="Century Gothic" w:hAnsi="Century Gothic" w:cs="Arial"/>
          <w:sz w:val="20"/>
          <w:szCs w:val="20"/>
        </w:rPr>
        <w:t>As per delivery schedule indicated</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YES/NO</w:t>
      </w:r>
    </w:p>
    <w:p w14:paraId="4C9213BB" w14:textId="77777777" w:rsidR="0079179D" w:rsidRPr="006473BD" w:rsidRDefault="0079179D">
      <w:pPr>
        <w:numPr>
          <w:ilvl w:val="1"/>
          <w:numId w:val="1"/>
        </w:numPr>
        <w:tabs>
          <w:tab w:val="clear" w:pos="1800"/>
          <w:tab w:val="num" w:pos="360"/>
        </w:tabs>
        <w:ind w:left="1080"/>
        <w:rPr>
          <w:rFonts w:ascii="Century Gothic" w:hAnsi="Century Gothic" w:cs="Arial"/>
          <w:sz w:val="20"/>
          <w:szCs w:val="20"/>
        </w:rPr>
      </w:pPr>
      <w:r w:rsidRPr="006473BD">
        <w:rPr>
          <w:rFonts w:ascii="Century Gothic" w:hAnsi="Century Gothic" w:cs="Arial"/>
          <w:sz w:val="20"/>
          <w:szCs w:val="20"/>
        </w:rPr>
        <w:t>Whether the sample (if specified)</w:t>
      </w:r>
      <w:r w:rsidRPr="006473BD">
        <w:rPr>
          <w:rFonts w:ascii="Century Gothic" w:hAnsi="Century Gothic" w:cs="Arial"/>
          <w:sz w:val="20"/>
          <w:szCs w:val="20"/>
        </w:rPr>
        <w:tab/>
      </w:r>
      <w:r w:rsidRPr="006473BD">
        <w:rPr>
          <w:rFonts w:ascii="Century Gothic" w:hAnsi="Century Gothic" w:cs="Arial"/>
          <w:sz w:val="20"/>
          <w:szCs w:val="20"/>
        </w:rPr>
        <w:tab/>
      </w:r>
    </w:p>
    <w:p w14:paraId="1B0BBEE8" w14:textId="77777777" w:rsidR="0079179D" w:rsidRPr="006473BD" w:rsidRDefault="0079179D" w:rsidP="0079179D">
      <w:pPr>
        <w:ind w:left="720"/>
        <w:rPr>
          <w:rFonts w:ascii="Century Gothic" w:hAnsi="Century Gothic" w:cs="Arial"/>
          <w:sz w:val="20"/>
          <w:szCs w:val="20"/>
        </w:rPr>
      </w:pPr>
      <w:r w:rsidRPr="006473BD">
        <w:rPr>
          <w:rFonts w:ascii="Century Gothic" w:hAnsi="Century Gothic" w:cs="Arial"/>
          <w:sz w:val="20"/>
          <w:szCs w:val="20"/>
        </w:rPr>
        <w:t xml:space="preserve">       has been enclosed/ sent.</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YES/NO</w:t>
      </w:r>
    </w:p>
    <w:p w14:paraId="2CA7992F" w14:textId="77777777" w:rsidR="0079179D" w:rsidRPr="006473BD" w:rsidRDefault="0079179D" w:rsidP="0079179D">
      <w:pPr>
        <w:ind w:left="1800"/>
        <w:rPr>
          <w:rFonts w:ascii="Century Gothic" w:hAnsi="Century Gothic" w:cs="Arial"/>
          <w:sz w:val="10"/>
          <w:szCs w:val="10"/>
        </w:rPr>
      </w:pPr>
    </w:p>
    <w:p w14:paraId="34AC5DD1" w14:textId="77777777" w:rsidR="0079179D" w:rsidRPr="006473BD" w:rsidRDefault="0079179D">
      <w:pPr>
        <w:pStyle w:val="ListParagraph"/>
        <w:numPr>
          <w:ilvl w:val="1"/>
          <w:numId w:val="13"/>
        </w:numPr>
        <w:ind w:left="540" w:hanging="540"/>
        <w:jc w:val="both"/>
        <w:rPr>
          <w:rFonts w:ascii="Century Gothic" w:hAnsi="Century Gothic" w:cs="Arial"/>
          <w:sz w:val="20"/>
          <w:szCs w:val="20"/>
        </w:rPr>
      </w:pPr>
      <w:r w:rsidRPr="006473BD">
        <w:rPr>
          <w:rFonts w:ascii="Century Gothic" w:hAnsi="Century Gothic" w:cs="Arial"/>
          <w:sz w:val="20"/>
          <w:szCs w:val="20"/>
        </w:rPr>
        <w:t>Tenders not superscribed as</w:t>
      </w:r>
      <w:r w:rsidR="00B73C39" w:rsidRPr="006473BD">
        <w:rPr>
          <w:rFonts w:ascii="Century Gothic" w:hAnsi="Century Gothic" w:cs="Arial"/>
          <w:sz w:val="20"/>
          <w:szCs w:val="20"/>
        </w:rPr>
        <w:t xml:space="preserve"> mentioned</w:t>
      </w:r>
      <w:r w:rsidR="001C39B9" w:rsidRPr="006473BD">
        <w:rPr>
          <w:rFonts w:ascii="Century Gothic" w:hAnsi="Century Gothic" w:cs="Arial"/>
          <w:sz w:val="20"/>
          <w:szCs w:val="20"/>
        </w:rPr>
        <w:t xml:space="preserve"> </w:t>
      </w:r>
      <w:r w:rsidR="00B73C39" w:rsidRPr="006473BD">
        <w:rPr>
          <w:rFonts w:ascii="Century Gothic" w:hAnsi="Century Gothic" w:cs="Arial"/>
          <w:sz w:val="20"/>
          <w:szCs w:val="20"/>
        </w:rPr>
        <w:t>page No.3</w:t>
      </w:r>
      <w:r w:rsidRPr="006473BD">
        <w:rPr>
          <w:rFonts w:ascii="Century Gothic" w:hAnsi="Century Gothic" w:cs="Arial"/>
          <w:sz w:val="20"/>
          <w:szCs w:val="20"/>
        </w:rPr>
        <w:t xml:space="preserve"> are liable to be rejected.</w:t>
      </w:r>
    </w:p>
    <w:p w14:paraId="5397E82D" w14:textId="77777777" w:rsidR="0079179D" w:rsidRPr="006473BD" w:rsidRDefault="0079179D" w:rsidP="0079179D">
      <w:pPr>
        <w:jc w:val="both"/>
        <w:rPr>
          <w:rFonts w:ascii="Century Gothic" w:hAnsi="Century Gothic" w:cs="Arial"/>
          <w:sz w:val="10"/>
          <w:szCs w:val="10"/>
        </w:rPr>
      </w:pPr>
    </w:p>
    <w:p w14:paraId="05B2EA9B" w14:textId="77777777" w:rsidR="0079179D" w:rsidRPr="006473BD" w:rsidRDefault="0062098E" w:rsidP="0062098E">
      <w:pPr>
        <w:ind w:left="540" w:hanging="540"/>
        <w:jc w:val="both"/>
        <w:rPr>
          <w:rFonts w:ascii="Century Gothic" w:hAnsi="Century Gothic" w:cs="Arial"/>
          <w:sz w:val="20"/>
          <w:szCs w:val="20"/>
        </w:rPr>
      </w:pPr>
      <w:r w:rsidRPr="006473BD">
        <w:rPr>
          <w:rFonts w:ascii="Century Gothic" w:hAnsi="Century Gothic" w:cs="Arial"/>
          <w:sz w:val="20"/>
          <w:szCs w:val="20"/>
        </w:rPr>
        <w:t xml:space="preserve">11.4 </w:t>
      </w:r>
      <w:r w:rsidRPr="006473BD">
        <w:rPr>
          <w:rFonts w:ascii="Century Gothic" w:hAnsi="Century Gothic" w:cs="Arial"/>
          <w:sz w:val="20"/>
          <w:szCs w:val="20"/>
        </w:rPr>
        <w:tab/>
      </w:r>
      <w:r w:rsidR="0079179D" w:rsidRPr="006473BD">
        <w:rPr>
          <w:rFonts w:ascii="Century Gothic" w:hAnsi="Century Gothic" w:cs="Arial"/>
          <w:sz w:val="20"/>
          <w:szCs w:val="20"/>
        </w:rPr>
        <w:t>The Tenders shall invariably complete Forms IIIA, IIIB, III C and IIID attached to the specification and enclose the same to the Tender without fail. Tenders without these enclosures will be rejected.</w:t>
      </w:r>
    </w:p>
    <w:p w14:paraId="3BDEF122" w14:textId="77777777" w:rsidR="0079179D" w:rsidRPr="006473BD" w:rsidRDefault="0079179D" w:rsidP="0079179D">
      <w:pPr>
        <w:jc w:val="both"/>
        <w:rPr>
          <w:rFonts w:ascii="Century Gothic" w:hAnsi="Century Gothic" w:cs="Arial"/>
          <w:sz w:val="20"/>
          <w:szCs w:val="20"/>
        </w:rPr>
      </w:pPr>
    </w:p>
    <w:p w14:paraId="72D5815C" w14:textId="35A927F3" w:rsidR="0079179D" w:rsidRPr="006473BD" w:rsidRDefault="0079179D">
      <w:pPr>
        <w:pStyle w:val="ListParagraph"/>
        <w:numPr>
          <w:ilvl w:val="1"/>
          <w:numId w:val="14"/>
        </w:numPr>
        <w:ind w:left="540" w:hanging="540"/>
        <w:jc w:val="both"/>
        <w:rPr>
          <w:rFonts w:ascii="Century Gothic" w:hAnsi="Century Gothic" w:cs="Arial"/>
          <w:sz w:val="20"/>
          <w:szCs w:val="20"/>
        </w:rPr>
      </w:pPr>
      <w:r w:rsidRPr="006473BD">
        <w:rPr>
          <w:rFonts w:ascii="Century Gothic" w:hAnsi="Century Gothic" w:cs="Arial"/>
          <w:sz w:val="20"/>
          <w:szCs w:val="20"/>
        </w:rPr>
        <w:lastRenderedPageBreak/>
        <w:t xml:space="preserve">The time of actual receipt in the Tender receiving office only will count for the acceptance of the Tender and the date of Tender, date stamp of post office or date stamp of any other office will not count. The </w:t>
      </w:r>
      <w:r w:rsidR="007F3D7C">
        <w:rPr>
          <w:rFonts w:ascii="Century Gothic" w:hAnsi="Century Gothic" w:cs="Arial"/>
          <w:sz w:val="20"/>
          <w:szCs w:val="20"/>
        </w:rPr>
        <w:t>TGTRANSCO</w:t>
      </w:r>
      <w:r w:rsidRPr="006473BD">
        <w:rPr>
          <w:rFonts w:ascii="Century Gothic" w:hAnsi="Century Gothic" w:cs="Arial"/>
          <w:sz w:val="20"/>
          <w:szCs w:val="20"/>
        </w:rPr>
        <w:t xml:space="preserve"> will not be response for any postal or any other transit delays</w:t>
      </w:r>
      <w:r w:rsidR="00AC083D" w:rsidRPr="006473BD">
        <w:rPr>
          <w:rFonts w:ascii="Century Gothic" w:hAnsi="Century Gothic" w:cs="Arial"/>
          <w:sz w:val="20"/>
          <w:szCs w:val="20"/>
        </w:rPr>
        <w:t>.</w:t>
      </w:r>
    </w:p>
    <w:p w14:paraId="03D0A8BA" w14:textId="77777777" w:rsidR="0079179D" w:rsidRPr="006473BD" w:rsidRDefault="0079179D" w:rsidP="0079179D">
      <w:pPr>
        <w:jc w:val="both"/>
        <w:rPr>
          <w:rFonts w:ascii="Century Gothic" w:hAnsi="Century Gothic" w:cs="Arial"/>
          <w:sz w:val="10"/>
          <w:szCs w:val="10"/>
        </w:rPr>
      </w:pPr>
    </w:p>
    <w:p w14:paraId="76E5963F" w14:textId="6A199304" w:rsidR="0079179D" w:rsidRPr="006473BD" w:rsidRDefault="0079179D">
      <w:pPr>
        <w:pStyle w:val="ListParagraph"/>
        <w:numPr>
          <w:ilvl w:val="1"/>
          <w:numId w:val="14"/>
        </w:numPr>
        <w:ind w:left="540" w:hanging="630"/>
        <w:jc w:val="both"/>
        <w:rPr>
          <w:rFonts w:ascii="Century Gothic" w:hAnsi="Century Gothic" w:cs="Arial"/>
          <w:sz w:val="20"/>
          <w:szCs w:val="20"/>
        </w:rPr>
      </w:pPr>
      <w:r w:rsidRPr="006473BD">
        <w:rPr>
          <w:rFonts w:ascii="Century Gothic" w:hAnsi="Century Gothic" w:cs="Arial"/>
          <w:sz w:val="20"/>
          <w:szCs w:val="20"/>
        </w:rPr>
        <w:t xml:space="preserve">The Tenderers who have downloaded the specification from </w:t>
      </w:r>
      <w:r w:rsidR="007F3D7C">
        <w:rPr>
          <w:rFonts w:ascii="Century Gothic" w:hAnsi="Century Gothic" w:cs="Arial"/>
          <w:sz w:val="20"/>
          <w:szCs w:val="20"/>
        </w:rPr>
        <w:t>TGTRANSCO</w:t>
      </w:r>
      <w:r w:rsidRPr="006473BD">
        <w:rPr>
          <w:rFonts w:ascii="Century Gothic" w:hAnsi="Century Gothic" w:cs="Arial"/>
          <w:sz w:val="20"/>
          <w:szCs w:val="20"/>
        </w:rPr>
        <w:t xml:space="preserve"> website only should quote.</w:t>
      </w:r>
    </w:p>
    <w:p w14:paraId="60C1F54E" w14:textId="77777777" w:rsidR="0079179D" w:rsidRPr="006473BD" w:rsidRDefault="0079179D" w:rsidP="0079179D">
      <w:pPr>
        <w:jc w:val="both"/>
        <w:rPr>
          <w:rFonts w:ascii="Century Gothic" w:hAnsi="Century Gothic" w:cs="Arial"/>
          <w:sz w:val="10"/>
          <w:szCs w:val="10"/>
        </w:rPr>
      </w:pPr>
    </w:p>
    <w:p w14:paraId="0BECAC72" w14:textId="77777777" w:rsidR="0079179D" w:rsidRPr="006473BD" w:rsidRDefault="0079179D">
      <w:pPr>
        <w:pStyle w:val="ListParagraph"/>
        <w:numPr>
          <w:ilvl w:val="1"/>
          <w:numId w:val="14"/>
        </w:numPr>
        <w:tabs>
          <w:tab w:val="left" w:pos="540"/>
        </w:tabs>
        <w:ind w:left="540" w:hanging="720"/>
        <w:jc w:val="both"/>
        <w:rPr>
          <w:rFonts w:ascii="Century Gothic" w:hAnsi="Century Gothic" w:cs="Arial"/>
          <w:sz w:val="20"/>
          <w:szCs w:val="20"/>
        </w:rPr>
      </w:pPr>
      <w:r w:rsidRPr="006473BD">
        <w:rPr>
          <w:rFonts w:ascii="Century Gothic" w:hAnsi="Century Gothic" w:cs="Arial"/>
          <w:sz w:val="20"/>
          <w:szCs w:val="20"/>
        </w:rPr>
        <w:t>Standard printed conditions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w:t>
      </w:r>
    </w:p>
    <w:p w14:paraId="11A0559A" w14:textId="77777777" w:rsidR="0079179D" w:rsidRPr="006473BD" w:rsidRDefault="0079179D" w:rsidP="0062098E">
      <w:pPr>
        <w:ind w:left="450" w:hanging="630"/>
        <w:jc w:val="both"/>
        <w:rPr>
          <w:rFonts w:ascii="Century Gothic" w:hAnsi="Century Gothic" w:cs="Arial"/>
          <w:sz w:val="10"/>
          <w:szCs w:val="10"/>
        </w:rPr>
      </w:pPr>
    </w:p>
    <w:p w14:paraId="4F00B3A9" w14:textId="77777777" w:rsidR="0079179D" w:rsidRPr="006473BD" w:rsidRDefault="0079179D">
      <w:pPr>
        <w:pStyle w:val="ListParagraph"/>
        <w:numPr>
          <w:ilvl w:val="1"/>
          <w:numId w:val="14"/>
        </w:numPr>
        <w:ind w:left="540" w:hanging="720"/>
        <w:jc w:val="both"/>
        <w:rPr>
          <w:rFonts w:ascii="Century Gothic" w:hAnsi="Century Gothic" w:cs="Arial"/>
          <w:sz w:val="20"/>
          <w:szCs w:val="20"/>
        </w:rPr>
      </w:pPr>
      <w:r w:rsidRPr="006473BD">
        <w:rPr>
          <w:rFonts w:ascii="Century Gothic" w:hAnsi="Century Gothic" w:cs="Arial"/>
          <w:sz w:val="20"/>
          <w:szCs w:val="20"/>
        </w:rPr>
        <w:t>Telegraphic quotations and quotations given by fax will not be entertained under any circumstances. Clarifications, amplifications, and / or any other correspondence from the Tenderer subsequent to the opening of Tender will not be entertained. The Tenderers are advised to ensure that their Tenders are sent in complete shape at the first instance itself.</w:t>
      </w:r>
    </w:p>
    <w:p w14:paraId="68F93581" w14:textId="77777777" w:rsidR="0079179D" w:rsidRPr="006473BD" w:rsidRDefault="0079179D" w:rsidP="0062098E">
      <w:pPr>
        <w:ind w:left="450" w:hanging="630"/>
        <w:jc w:val="both"/>
        <w:rPr>
          <w:rFonts w:ascii="Century Gothic" w:hAnsi="Century Gothic" w:cs="Arial"/>
          <w:sz w:val="10"/>
          <w:szCs w:val="10"/>
        </w:rPr>
      </w:pPr>
    </w:p>
    <w:p w14:paraId="3B869145" w14:textId="77777777" w:rsidR="0079179D" w:rsidRPr="006473BD" w:rsidRDefault="0079179D">
      <w:pPr>
        <w:pStyle w:val="ListParagraph"/>
        <w:numPr>
          <w:ilvl w:val="1"/>
          <w:numId w:val="14"/>
        </w:numPr>
        <w:ind w:left="630" w:hanging="810"/>
        <w:jc w:val="both"/>
        <w:rPr>
          <w:rFonts w:ascii="Century Gothic" w:hAnsi="Century Gothic" w:cs="Arial"/>
          <w:bCs/>
          <w:sz w:val="20"/>
          <w:szCs w:val="20"/>
        </w:rPr>
      </w:pPr>
      <w:r w:rsidRPr="006473BD">
        <w:rPr>
          <w:rFonts w:ascii="Century Gothic" w:hAnsi="Century Gothic" w:cs="Arial"/>
          <w:sz w:val="20"/>
          <w:szCs w:val="20"/>
        </w:rPr>
        <w:t xml:space="preserve">Post Tender rebates, revisions or deviations in quoted prices and/or conditions or any such offers which will give a benefit to the Tenderer over others will not only be rejected outright but the original tender itself will get disqualified on this account and the BID SECURITY will be forfeited. </w:t>
      </w:r>
      <w:r w:rsidRPr="006473BD">
        <w:rPr>
          <w:rFonts w:ascii="Century Gothic" w:hAnsi="Century Gothic" w:cs="Arial"/>
          <w:bCs/>
          <w:sz w:val="20"/>
          <w:szCs w:val="20"/>
        </w:rPr>
        <w:t>Conditional discounts are not acceptable.</w:t>
      </w:r>
    </w:p>
    <w:p w14:paraId="347FE420" w14:textId="77777777" w:rsidR="0079179D" w:rsidRPr="006473BD" w:rsidRDefault="0079179D" w:rsidP="0062098E">
      <w:pPr>
        <w:ind w:left="450" w:hanging="630"/>
        <w:jc w:val="both"/>
        <w:rPr>
          <w:rFonts w:ascii="Century Gothic" w:hAnsi="Century Gothic" w:cs="Arial"/>
          <w:bCs/>
          <w:sz w:val="10"/>
          <w:szCs w:val="10"/>
        </w:rPr>
      </w:pPr>
    </w:p>
    <w:p w14:paraId="504D7C72" w14:textId="2DD9CDD4" w:rsidR="00557875" w:rsidRPr="006473BD" w:rsidRDefault="0079179D" w:rsidP="00133B49">
      <w:pPr>
        <w:pStyle w:val="ListParagraph"/>
        <w:numPr>
          <w:ilvl w:val="1"/>
          <w:numId w:val="14"/>
        </w:numPr>
        <w:ind w:left="540" w:hanging="720"/>
        <w:jc w:val="both"/>
        <w:rPr>
          <w:rFonts w:ascii="Century Gothic" w:hAnsi="Century Gothic" w:cs="Arial"/>
          <w:sz w:val="20"/>
          <w:szCs w:val="20"/>
        </w:rPr>
      </w:pPr>
      <w:r w:rsidRPr="006473BD">
        <w:rPr>
          <w:rFonts w:ascii="Century Gothic" w:hAnsi="Century Gothic" w:cs="Arial"/>
          <w:sz w:val="20"/>
          <w:szCs w:val="20"/>
        </w:rPr>
        <w:t>In the event of the specified date for the submission of Tenders, being declared a</w:t>
      </w:r>
      <w:r w:rsidR="0062098E" w:rsidRPr="006473BD">
        <w:rPr>
          <w:rFonts w:ascii="Century Gothic" w:hAnsi="Century Gothic" w:cs="Arial"/>
          <w:sz w:val="20"/>
          <w:szCs w:val="20"/>
        </w:rPr>
        <w:t xml:space="preserve"> holiday</w:t>
      </w:r>
    </w:p>
    <w:p w14:paraId="4DFA64F4" w14:textId="77777777" w:rsidR="0085643D" w:rsidRPr="006473BD" w:rsidRDefault="00806744" w:rsidP="00557875">
      <w:pPr>
        <w:ind w:left="540"/>
        <w:jc w:val="both"/>
        <w:rPr>
          <w:rFonts w:ascii="Century Gothic" w:hAnsi="Century Gothic" w:cs="Arial"/>
          <w:sz w:val="20"/>
          <w:szCs w:val="20"/>
        </w:rPr>
      </w:pPr>
      <w:r w:rsidRPr="006473BD">
        <w:rPr>
          <w:rFonts w:ascii="Century Gothic" w:hAnsi="Century Gothic" w:cs="Arial"/>
          <w:sz w:val="20"/>
          <w:szCs w:val="20"/>
        </w:rPr>
        <w:t>f</w:t>
      </w:r>
      <w:r w:rsidR="0079179D" w:rsidRPr="006473BD">
        <w:rPr>
          <w:rFonts w:ascii="Century Gothic" w:hAnsi="Century Gothic" w:cs="Arial"/>
          <w:sz w:val="20"/>
          <w:szCs w:val="20"/>
        </w:rPr>
        <w:t xml:space="preserve">or a purchaser, the Tenders will be received up to the appointed time on the next working </w:t>
      </w:r>
    </w:p>
    <w:p w14:paraId="19FFD1F7" w14:textId="77777777" w:rsidR="0079179D" w:rsidRPr="006473BD" w:rsidRDefault="0079179D" w:rsidP="00557875">
      <w:pPr>
        <w:ind w:left="540"/>
        <w:jc w:val="both"/>
        <w:rPr>
          <w:rFonts w:ascii="Century Gothic" w:hAnsi="Century Gothic" w:cs="Arial"/>
          <w:sz w:val="20"/>
          <w:szCs w:val="20"/>
        </w:rPr>
      </w:pPr>
      <w:r w:rsidRPr="006473BD">
        <w:rPr>
          <w:rFonts w:ascii="Century Gothic" w:hAnsi="Century Gothic" w:cs="Arial"/>
          <w:sz w:val="20"/>
          <w:szCs w:val="20"/>
        </w:rPr>
        <w:t>day.</w:t>
      </w:r>
    </w:p>
    <w:p w14:paraId="0626A4BC" w14:textId="77777777" w:rsidR="00DE183C" w:rsidRPr="006473BD" w:rsidRDefault="00DE183C" w:rsidP="0079179D">
      <w:pPr>
        <w:rPr>
          <w:rFonts w:ascii="Century Gothic" w:hAnsi="Century Gothic"/>
          <w:sz w:val="10"/>
          <w:szCs w:val="10"/>
        </w:rPr>
      </w:pPr>
    </w:p>
    <w:p w14:paraId="138A7606" w14:textId="77777777" w:rsidR="00DE183C" w:rsidRPr="006473BD" w:rsidRDefault="00116209" w:rsidP="00DE183C">
      <w:pPr>
        <w:rPr>
          <w:rFonts w:ascii="Century Gothic" w:hAnsi="Century Gothic"/>
          <w:b/>
          <w:sz w:val="20"/>
          <w:szCs w:val="20"/>
        </w:rPr>
      </w:pPr>
      <w:r w:rsidRPr="006473BD">
        <w:rPr>
          <w:rFonts w:ascii="Century Gothic" w:hAnsi="Century Gothic"/>
          <w:b/>
          <w:sz w:val="20"/>
          <w:szCs w:val="20"/>
        </w:rPr>
        <w:t>12</w:t>
      </w:r>
      <w:r w:rsidR="00DE183C" w:rsidRPr="006473BD">
        <w:rPr>
          <w:rFonts w:ascii="Century Gothic" w:hAnsi="Century Gothic"/>
          <w:b/>
          <w:sz w:val="20"/>
          <w:szCs w:val="20"/>
        </w:rPr>
        <w:t>.</w:t>
      </w:r>
      <w:r w:rsidR="00DE183C" w:rsidRPr="006473BD">
        <w:rPr>
          <w:rFonts w:ascii="Century Gothic" w:hAnsi="Century Gothic"/>
          <w:b/>
          <w:sz w:val="20"/>
          <w:szCs w:val="20"/>
        </w:rPr>
        <w:tab/>
        <w:t>Tender opening date:</w:t>
      </w:r>
    </w:p>
    <w:p w14:paraId="41DE80B9" w14:textId="00396DB8" w:rsidR="00DE183C" w:rsidRPr="006473BD" w:rsidRDefault="00DE183C" w:rsidP="005D3CF5">
      <w:pPr>
        <w:ind w:left="720" w:hanging="720"/>
        <w:jc w:val="both"/>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t xml:space="preserve">Tenders will be opened at the office of the SE/OMC/CIRCLE </w:t>
      </w:r>
      <w:r w:rsidR="00A117E0" w:rsidRPr="006473BD">
        <w:rPr>
          <w:rFonts w:ascii="Century Gothic" w:hAnsi="Century Gothic"/>
          <w:sz w:val="20"/>
          <w:szCs w:val="20"/>
        </w:rPr>
        <w:t>MAHABUBNAGAR</w:t>
      </w:r>
      <w:r w:rsidRPr="006473BD">
        <w:rPr>
          <w:rFonts w:ascii="Century Gothic" w:hAnsi="Century Gothic"/>
          <w:sz w:val="20"/>
          <w:szCs w:val="20"/>
        </w:rPr>
        <w:t xml:space="preserve"> as indicated in the enquiry form on the date and time as specified therein in the presence of the Tenderers or their authorized representatives as may be desired to be present. The tenders will be opened even if tenderers or their representative are not present.</w:t>
      </w:r>
    </w:p>
    <w:p w14:paraId="0FFD0A0F" w14:textId="77777777" w:rsidR="005D3CF5" w:rsidRPr="006473BD" w:rsidRDefault="005D3CF5" w:rsidP="005D3CF5">
      <w:pPr>
        <w:ind w:left="720" w:hanging="720"/>
        <w:jc w:val="both"/>
        <w:rPr>
          <w:rFonts w:ascii="Century Gothic" w:hAnsi="Century Gothic"/>
          <w:sz w:val="20"/>
          <w:szCs w:val="20"/>
        </w:rPr>
      </w:pPr>
    </w:p>
    <w:p w14:paraId="7977948C" w14:textId="77777777" w:rsidR="00DE183C" w:rsidRPr="006473BD" w:rsidRDefault="00DE183C" w:rsidP="005D3CF5">
      <w:pPr>
        <w:ind w:left="720" w:hanging="720"/>
        <w:jc w:val="both"/>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t xml:space="preserve">In the event of the specified date of TENDER opening being declared a holiday for any reasons the tenders will be opened on the next working day as notified on the notice board of the O/o SE/OMC/CIRCLE </w:t>
      </w:r>
      <w:r w:rsidR="00A117E0" w:rsidRPr="006473BD">
        <w:rPr>
          <w:rFonts w:ascii="Century Gothic" w:hAnsi="Century Gothic"/>
          <w:sz w:val="20"/>
          <w:szCs w:val="20"/>
        </w:rPr>
        <w:t>MAHABUBNAGAR</w:t>
      </w:r>
    </w:p>
    <w:p w14:paraId="7B8ABA6A" w14:textId="77777777" w:rsidR="00DE183C" w:rsidRPr="006473BD" w:rsidRDefault="00DE183C" w:rsidP="005D3CF5">
      <w:pPr>
        <w:jc w:val="both"/>
        <w:rPr>
          <w:rFonts w:ascii="Century Gothic" w:hAnsi="Century Gothic"/>
          <w:sz w:val="10"/>
          <w:szCs w:val="10"/>
        </w:rPr>
      </w:pPr>
    </w:p>
    <w:p w14:paraId="141E6295" w14:textId="77777777" w:rsidR="00DE183C" w:rsidRPr="006473BD" w:rsidRDefault="00DE183C" w:rsidP="00DE183C">
      <w:pPr>
        <w:rPr>
          <w:rFonts w:ascii="Century Gothic" w:hAnsi="Century Gothic"/>
          <w:sz w:val="20"/>
          <w:szCs w:val="20"/>
        </w:rPr>
      </w:pPr>
      <w:r w:rsidRPr="006473BD">
        <w:rPr>
          <w:rFonts w:ascii="Century Gothic" w:hAnsi="Century Gothic"/>
          <w:b/>
          <w:sz w:val="20"/>
          <w:szCs w:val="20"/>
        </w:rPr>
        <w:t>1</w:t>
      </w:r>
      <w:r w:rsidR="00116209" w:rsidRPr="006473BD">
        <w:rPr>
          <w:rFonts w:ascii="Century Gothic" w:hAnsi="Century Gothic"/>
          <w:b/>
          <w:sz w:val="20"/>
          <w:szCs w:val="20"/>
        </w:rPr>
        <w:t>3.</w:t>
      </w:r>
      <w:r w:rsidRPr="006473BD">
        <w:rPr>
          <w:rFonts w:ascii="Century Gothic" w:hAnsi="Century Gothic"/>
          <w:sz w:val="20"/>
          <w:szCs w:val="20"/>
        </w:rPr>
        <w:tab/>
      </w:r>
      <w:r w:rsidRPr="006473BD">
        <w:rPr>
          <w:rFonts w:ascii="Century Gothic" w:hAnsi="Century Gothic"/>
          <w:b/>
          <w:sz w:val="20"/>
          <w:szCs w:val="20"/>
        </w:rPr>
        <w:t>Acceptance:</w:t>
      </w:r>
    </w:p>
    <w:p w14:paraId="6CB89B29" w14:textId="35200306" w:rsidR="00DE183C" w:rsidRPr="006473BD" w:rsidRDefault="00DE183C" w:rsidP="00961529">
      <w:pPr>
        <w:ind w:left="720" w:firstLine="720"/>
        <w:jc w:val="both"/>
        <w:rPr>
          <w:rFonts w:ascii="Century Gothic" w:hAnsi="Century Gothic"/>
          <w:sz w:val="20"/>
          <w:szCs w:val="20"/>
        </w:rPr>
      </w:pPr>
      <w:r w:rsidRPr="006473BD">
        <w:rPr>
          <w:rFonts w:ascii="Century Gothic" w:hAnsi="Century Gothic"/>
          <w:sz w:val="20"/>
          <w:szCs w:val="20"/>
        </w:rPr>
        <w:t xml:space="preserve">It is not binding on </w:t>
      </w:r>
      <w:r w:rsidR="007F3D7C">
        <w:rPr>
          <w:rFonts w:ascii="Century Gothic" w:hAnsi="Century Gothic"/>
          <w:sz w:val="20"/>
          <w:szCs w:val="20"/>
        </w:rPr>
        <w:t>TGTRANSCO</w:t>
      </w:r>
      <w:r w:rsidRPr="006473BD">
        <w:rPr>
          <w:rFonts w:ascii="Century Gothic" w:hAnsi="Century Gothic"/>
          <w:sz w:val="20"/>
          <w:szCs w:val="20"/>
        </w:rPr>
        <w:t xml:space="preserve"> to accept the lowest or any tender the </w:t>
      </w:r>
      <w:r w:rsidR="007F3D7C">
        <w:rPr>
          <w:rFonts w:ascii="Century Gothic" w:hAnsi="Century Gothic"/>
          <w:sz w:val="20"/>
          <w:szCs w:val="20"/>
        </w:rPr>
        <w:t>TGTRANSCO</w:t>
      </w:r>
      <w:r w:rsidRPr="006473BD">
        <w:rPr>
          <w:rFonts w:ascii="Century Gothic" w:hAnsi="Century Gothic"/>
          <w:sz w:val="20"/>
          <w:szCs w:val="20"/>
        </w:rPr>
        <w:t xml:space="preserve"> reserves the right to place orders for individual items with different Tenderers and to revise the quantities at the time of placing of the order and to order extra materials up to the extent of the offered quantities within the validity of the tender. The orders for the items may be spit up between different Tenderers to facilitate quick delivery of the material required. The </w:t>
      </w:r>
      <w:r w:rsidR="007F3D7C">
        <w:rPr>
          <w:rFonts w:ascii="Century Gothic" w:hAnsi="Century Gothic"/>
          <w:sz w:val="20"/>
          <w:szCs w:val="20"/>
        </w:rPr>
        <w:t>TGTRANSCO</w:t>
      </w:r>
      <w:r w:rsidRPr="006473BD">
        <w:rPr>
          <w:rFonts w:ascii="Century Gothic" w:hAnsi="Century Gothic"/>
          <w:sz w:val="20"/>
          <w:szCs w:val="20"/>
        </w:rPr>
        <w:t xml:space="preserve"> reserves the right to accept or reject any tender without assigning any reasons thereof.</w:t>
      </w:r>
    </w:p>
    <w:p w14:paraId="0125541B" w14:textId="77777777" w:rsidR="00DE183C" w:rsidRPr="006473BD" w:rsidRDefault="00DE183C" w:rsidP="00DE183C">
      <w:pPr>
        <w:ind w:left="720" w:firstLine="720"/>
        <w:rPr>
          <w:rFonts w:ascii="Century Gothic" w:hAnsi="Century Gothic"/>
          <w:sz w:val="20"/>
          <w:szCs w:val="20"/>
        </w:rPr>
      </w:pPr>
    </w:p>
    <w:p w14:paraId="10184BFB" w14:textId="0FB4A32E" w:rsidR="00DE183C" w:rsidRPr="006473BD" w:rsidRDefault="007F3D7C" w:rsidP="00DE183C">
      <w:pPr>
        <w:ind w:left="720" w:firstLine="720"/>
        <w:jc w:val="both"/>
        <w:rPr>
          <w:rFonts w:ascii="Century Gothic" w:hAnsi="Century Gothic"/>
          <w:sz w:val="20"/>
          <w:szCs w:val="20"/>
        </w:rPr>
      </w:pPr>
      <w:r>
        <w:rPr>
          <w:rFonts w:ascii="Century Gothic" w:hAnsi="Century Gothic"/>
          <w:sz w:val="20"/>
          <w:szCs w:val="20"/>
        </w:rPr>
        <w:t>TGTRANSCO</w:t>
      </w:r>
      <w:r w:rsidR="00DE183C" w:rsidRPr="006473BD">
        <w:rPr>
          <w:rFonts w:ascii="Century Gothic" w:hAnsi="Century Gothic"/>
          <w:sz w:val="20"/>
          <w:szCs w:val="20"/>
        </w:rPr>
        <w:t xml:space="preserve"> reserves the right to vary the ordered quantity in the purchase order.</w:t>
      </w:r>
    </w:p>
    <w:p w14:paraId="0F278A32" w14:textId="77777777" w:rsidR="00DE183C" w:rsidRPr="006473BD" w:rsidRDefault="00DE183C" w:rsidP="00DE183C">
      <w:pPr>
        <w:ind w:left="720" w:firstLine="720"/>
        <w:jc w:val="both"/>
        <w:rPr>
          <w:rFonts w:ascii="Century Gothic" w:hAnsi="Century Gothic"/>
          <w:sz w:val="20"/>
          <w:szCs w:val="20"/>
        </w:rPr>
      </w:pPr>
    </w:p>
    <w:p w14:paraId="7AED4D01" w14:textId="77777777" w:rsidR="00DE183C" w:rsidRPr="006473BD" w:rsidRDefault="00DE183C" w:rsidP="00DE183C">
      <w:pPr>
        <w:jc w:val="both"/>
        <w:rPr>
          <w:rFonts w:ascii="Century Gothic" w:hAnsi="Century Gothic"/>
          <w:sz w:val="20"/>
          <w:szCs w:val="20"/>
        </w:rPr>
      </w:pPr>
      <w:r w:rsidRPr="006473BD">
        <w:rPr>
          <w:rFonts w:ascii="Century Gothic" w:hAnsi="Century Gothic"/>
          <w:b/>
          <w:sz w:val="20"/>
          <w:szCs w:val="20"/>
        </w:rPr>
        <w:t>1</w:t>
      </w:r>
      <w:r w:rsidR="00116209" w:rsidRPr="006473BD">
        <w:rPr>
          <w:rFonts w:ascii="Century Gothic" w:hAnsi="Century Gothic"/>
          <w:b/>
          <w:sz w:val="20"/>
          <w:szCs w:val="20"/>
        </w:rPr>
        <w:t>4</w:t>
      </w:r>
      <w:r w:rsidRPr="006473BD">
        <w:rPr>
          <w:rFonts w:ascii="Century Gothic" w:hAnsi="Century Gothic"/>
          <w:b/>
          <w:sz w:val="20"/>
          <w:szCs w:val="20"/>
        </w:rPr>
        <w:t>.</w:t>
      </w:r>
      <w:r w:rsidRPr="006473BD">
        <w:rPr>
          <w:rFonts w:ascii="Century Gothic" w:hAnsi="Century Gothic"/>
          <w:sz w:val="20"/>
          <w:szCs w:val="20"/>
        </w:rPr>
        <w:tab/>
      </w:r>
      <w:r w:rsidRPr="006473BD">
        <w:rPr>
          <w:rFonts w:ascii="Century Gothic" w:hAnsi="Century Gothic"/>
          <w:b/>
          <w:sz w:val="20"/>
          <w:szCs w:val="20"/>
        </w:rPr>
        <w:t>Delivery:</w:t>
      </w:r>
    </w:p>
    <w:p w14:paraId="7CB027B1" w14:textId="2962E54C" w:rsidR="00DE183C" w:rsidRPr="006473BD" w:rsidRDefault="00DE183C" w:rsidP="00DE183C">
      <w:pPr>
        <w:ind w:left="720" w:hanging="720"/>
        <w:jc w:val="both"/>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t xml:space="preserve">Delivery period shall be reckoned from the date of </w:t>
      </w:r>
      <w:r w:rsidR="00A62EC9" w:rsidRPr="006473BD">
        <w:rPr>
          <w:rFonts w:ascii="Century Gothic" w:hAnsi="Century Gothic"/>
          <w:sz w:val="20"/>
          <w:szCs w:val="20"/>
        </w:rPr>
        <w:t>signing of the contract</w:t>
      </w:r>
      <w:r w:rsidRPr="006473BD">
        <w:rPr>
          <w:rFonts w:ascii="Century Gothic" w:hAnsi="Century Gothic"/>
          <w:sz w:val="20"/>
          <w:szCs w:val="20"/>
        </w:rPr>
        <w:t>. The delivery period quoted shall be firm, definite, unconditional and on the basis of receipt of materials at destination in good condition without any bearing on the procurement of raw material or any similar prerequisites. The commencement date and date of completion of deliveries shall be indicated.</w:t>
      </w:r>
      <w:r w:rsidR="00FC577A" w:rsidRPr="006473BD">
        <w:rPr>
          <w:rFonts w:ascii="Century Gothic" w:hAnsi="Century Gothic"/>
          <w:sz w:val="20"/>
          <w:szCs w:val="20"/>
        </w:rPr>
        <w:t xml:space="preserve"> </w:t>
      </w:r>
      <w:r w:rsidRPr="006473BD">
        <w:rPr>
          <w:rFonts w:ascii="Century Gothic" w:hAnsi="Century Gothic"/>
          <w:sz w:val="20"/>
          <w:szCs w:val="20"/>
        </w:rPr>
        <w:t xml:space="preserve">The preferred delivery time </w:t>
      </w:r>
      <w:proofErr w:type="gramStart"/>
      <w:r w:rsidRPr="006473BD">
        <w:rPr>
          <w:rFonts w:ascii="Century Gothic" w:hAnsi="Century Gothic"/>
          <w:sz w:val="20"/>
          <w:szCs w:val="20"/>
        </w:rPr>
        <w:t>which  is</w:t>
      </w:r>
      <w:proofErr w:type="gramEnd"/>
      <w:r w:rsidRPr="006473BD">
        <w:rPr>
          <w:rFonts w:ascii="Century Gothic" w:hAnsi="Century Gothic"/>
          <w:sz w:val="20"/>
          <w:szCs w:val="20"/>
        </w:rPr>
        <w:t xml:space="preserve"> the essence of this specification is indicated in the schedule IIIB. Final deliveries are however subject to the confirmation at the time of the order. Delay in delivery of materials </w:t>
      </w:r>
      <w:proofErr w:type="gramStart"/>
      <w:r w:rsidRPr="006473BD">
        <w:rPr>
          <w:rFonts w:ascii="Century Gothic" w:hAnsi="Century Gothic"/>
          <w:sz w:val="20"/>
          <w:szCs w:val="20"/>
        </w:rPr>
        <w:t>FADS  due</w:t>
      </w:r>
      <w:proofErr w:type="gramEnd"/>
      <w:r w:rsidRPr="006473BD">
        <w:rPr>
          <w:rFonts w:ascii="Century Gothic" w:hAnsi="Century Gothic"/>
          <w:sz w:val="20"/>
          <w:szCs w:val="20"/>
        </w:rPr>
        <w:t xml:space="preserve"> to </w:t>
      </w:r>
      <w:proofErr w:type="spellStart"/>
      <w:r w:rsidRPr="006473BD">
        <w:rPr>
          <w:rFonts w:ascii="Century Gothic" w:hAnsi="Century Gothic"/>
          <w:sz w:val="20"/>
          <w:szCs w:val="20"/>
        </w:rPr>
        <w:t>non availability</w:t>
      </w:r>
      <w:proofErr w:type="spellEnd"/>
      <w:r w:rsidRPr="006473BD">
        <w:rPr>
          <w:rFonts w:ascii="Century Gothic" w:hAnsi="Century Gothic"/>
          <w:sz w:val="20"/>
          <w:szCs w:val="20"/>
        </w:rPr>
        <w:t xml:space="preserve"> of railway bookings non allotment of wagons and any such reasons will not be </w:t>
      </w:r>
      <w:proofErr w:type="gramStart"/>
      <w:r w:rsidRPr="006473BD">
        <w:rPr>
          <w:rFonts w:ascii="Century Gothic" w:hAnsi="Century Gothic"/>
          <w:sz w:val="20"/>
          <w:szCs w:val="20"/>
        </w:rPr>
        <w:t>considered .</w:t>
      </w:r>
      <w:proofErr w:type="gramEnd"/>
      <w:r w:rsidRPr="006473BD">
        <w:rPr>
          <w:rFonts w:ascii="Century Gothic" w:hAnsi="Century Gothic"/>
          <w:sz w:val="20"/>
          <w:szCs w:val="20"/>
        </w:rPr>
        <w:t xml:space="preserve"> It is the responsibility of the supplier to make alternative arrangements in transporting the materials by road or rail so as to see that the material reaches the destination within the stipulated </w:t>
      </w:r>
      <w:proofErr w:type="gramStart"/>
      <w:r w:rsidRPr="006473BD">
        <w:rPr>
          <w:rFonts w:ascii="Century Gothic" w:hAnsi="Century Gothic"/>
          <w:sz w:val="20"/>
          <w:szCs w:val="20"/>
        </w:rPr>
        <w:t>time .</w:t>
      </w:r>
      <w:proofErr w:type="gramEnd"/>
      <w:r w:rsidRPr="006473BD">
        <w:rPr>
          <w:rFonts w:ascii="Century Gothic" w:hAnsi="Century Gothic"/>
          <w:sz w:val="20"/>
          <w:szCs w:val="20"/>
        </w:rPr>
        <w:t xml:space="preserve"> </w:t>
      </w:r>
      <w:r w:rsidR="007F3D7C">
        <w:rPr>
          <w:rFonts w:ascii="Century Gothic" w:hAnsi="Century Gothic"/>
          <w:sz w:val="20"/>
          <w:szCs w:val="20"/>
        </w:rPr>
        <w:t>TGTRANSCO</w:t>
      </w:r>
      <w:r w:rsidRPr="006473BD">
        <w:rPr>
          <w:rFonts w:ascii="Century Gothic" w:hAnsi="Century Gothic"/>
          <w:sz w:val="20"/>
          <w:szCs w:val="20"/>
        </w:rPr>
        <w:t xml:space="preserve"> reserves the right to defer </w:t>
      </w:r>
      <w:r w:rsidRPr="006473BD">
        <w:rPr>
          <w:rFonts w:ascii="Century Gothic" w:hAnsi="Century Gothic"/>
          <w:sz w:val="20"/>
          <w:szCs w:val="20"/>
        </w:rPr>
        <w:lastRenderedPageBreak/>
        <w:t xml:space="preserve">the delivery date at any time after the orders are placed without any change in the </w:t>
      </w:r>
      <w:r w:rsidR="00B10C87" w:rsidRPr="006473BD">
        <w:rPr>
          <w:rFonts w:ascii="Century Gothic" w:hAnsi="Century Gothic"/>
          <w:sz w:val="20"/>
          <w:szCs w:val="20"/>
        </w:rPr>
        <w:t>conclusion of contract other</w:t>
      </w:r>
      <w:r w:rsidR="00A7654C" w:rsidRPr="006473BD">
        <w:rPr>
          <w:rFonts w:ascii="Century Gothic" w:hAnsi="Century Gothic"/>
          <w:sz w:val="20"/>
          <w:szCs w:val="20"/>
        </w:rPr>
        <w:t xml:space="preserve"> </w:t>
      </w:r>
      <w:r w:rsidRPr="006473BD">
        <w:rPr>
          <w:rFonts w:ascii="Century Gothic" w:hAnsi="Century Gothic"/>
          <w:sz w:val="20"/>
          <w:szCs w:val="20"/>
        </w:rPr>
        <w:t xml:space="preserve">conditions of supply. The delivery period which shall be reckoned from the date of receipt of purchase order shall be guaranteed. </w:t>
      </w:r>
    </w:p>
    <w:p w14:paraId="0CEFB15B" w14:textId="77777777" w:rsidR="00F21DE2" w:rsidRPr="006473BD" w:rsidRDefault="00F21DE2" w:rsidP="00DE183C">
      <w:pPr>
        <w:ind w:left="720"/>
        <w:jc w:val="both"/>
        <w:rPr>
          <w:rFonts w:ascii="Century Gothic" w:hAnsi="Century Gothic"/>
          <w:sz w:val="10"/>
          <w:szCs w:val="10"/>
        </w:rPr>
      </w:pPr>
    </w:p>
    <w:p w14:paraId="6273B3DE" w14:textId="77777777" w:rsidR="00DE183C" w:rsidRPr="006473BD" w:rsidRDefault="00DE183C" w:rsidP="00DE183C">
      <w:pPr>
        <w:jc w:val="both"/>
        <w:rPr>
          <w:rFonts w:ascii="Century Gothic" w:hAnsi="Century Gothic"/>
          <w:sz w:val="20"/>
          <w:szCs w:val="20"/>
        </w:rPr>
      </w:pPr>
      <w:r w:rsidRPr="006473BD">
        <w:rPr>
          <w:rFonts w:ascii="Century Gothic" w:hAnsi="Century Gothic"/>
          <w:b/>
          <w:sz w:val="20"/>
          <w:szCs w:val="20"/>
        </w:rPr>
        <w:t>1</w:t>
      </w:r>
      <w:r w:rsidR="00B56234" w:rsidRPr="006473BD">
        <w:rPr>
          <w:rFonts w:ascii="Century Gothic" w:hAnsi="Century Gothic"/>
          <w:b/>
          <w:sz w:val="20"/>
          <w:szCs w:val="20"/>
        </w:rPr>
        <w:t>5</w:t>
      </w:r>
      <w:r w:rsidRPr="006473BD">
        <w:rPr>
          <w:rFonts w:ascii="Century Gothic" w:hAnsi="Century Gothic"/>
          <w:b/>
          <w:sz w:val="20"/>
          <w:szCs w:val="20"/>
        </w:rPr>
        <w:t>.</w:t>
      </w:r>
      <w:r w:rsidRPr="006473BD">
        <w:rPr>
          <w:rFonts w:ascii="Century Gothic" w:hAnsi="Century Gothic"/>
          <w:b/>
          <w:sz w:val="20"/>
          <w:szCs w:val="20"/>
        </w:rPr>
        <w:tab/>
        <w:t>Test certificates</w:t>
      </w:r>
      <w:r w:rsidRPr="006473BD">
        <w:rPr>
          <w:rFonts w:ascii="Century Gothic" w:hAnsi="Century Gothic"/>
          <w:sz w:val="20"/>
          <w:szCs w:val="20"/>
        </w:rPr>
        <w:t>.</w:t>
      </w:r>
    </w:p>
    <w:p w14:paraId="0BC83440" w14:textId="77777777" w:rsidR="00DE183C" w:rsidRPr="006473BD" w:rsidRDefault="00DE183C" w:rsidP="00DE183C">
      <w:pPr>
        <w:jc w:val="both"/>
        <w:rPr>
          <w:rFonts w:ascii="Century Gothic" w:hAnsi="Century Gothic"/>
          <w:sz w:val="10"/>
          <w:szCs w:val="10"/>
        </w:rPr>
      </w:pPr>
    </w:p>
    <w:p w14:paraId="1A89449B" w14:textId="77777777" w:rsidR="00DE183C" w:rsidRPr="006473BD" w:rsidRDefault="00DE183C" w:rsidP="00DE183C">
      <w:pPr>
        <w:ind w:left="720" w:firstLine="720"/>
        <w:jc w:val="both"/>
        <w:rPr>
          <w:rFonts w:ascii="Century Gothic" w:hAnsi="Century Gothic"/>
          <w:sz w:val="20"/>
          <w:szCs w:val="20"/>
        </w:rPr>
      </w:pPr>
      <w:r w:rsidRPr="006473BD">
        <w:rPr>
          <w:rFonts w:ascii="Century Gothic" w:hAnsi="Century Gothic"/>
          <w:sz w:val="20"/>
          <w:szCs w:val="20"/>
        </w:rPr>
        <w:t xml:space="preserve">The latest test certificates containing the result of the tests as per the relevant IS specification stipulated must be submitted to the SE/OMC/CIRCLE </w:t>
      </w:r>
      <w:r w:rsidR="00A117E0" w:rsidRPr="006473BD">
        <w:rPr>
          <w:rFonts w:ascii="Century Gothic" w:hAnsi="Century Gothic"/>
          <w:sz w:val="20"/>
          <w:szCs w:val="20"/>
        </w:rPr>
        <w:t>MAHABUBNAGAR</w:t>
      </w:r>
      <w:r w:rsidRPr="006473BD">
        <w:rPr>
          <w:rFonts w:ascii="Century Gothic" w:hAnsi="Century Gothic"/>
          <w:sz w:val="20"/>
          <w:szCs w:val="20"/>
        </w:rPr>
        <w:t xml:space="preserve"> and got approved by him</w:t>
      </w:r>
      <w:r w:rsidR="004C50AB" w:rsidRPr="006473BD">
        <w:rPr>
          <w:rFonts w:ascii="Century Gothic" w:hAnsi="Century Gothic"/>
          <w:sz w:val="20"/>
          <w:szCs w:val="20"/>
        </w:rPr>
        <w:t>.</w:t>
      </w:r>
    </w:p>
    <w:p w14:paraId="1F19C17B" w14:textId="77777777" w:rsidR="00DE183C" w:rsidRPr="006473BD" w:rsidRDefault="00DE183C" w:rsidP="00DE183C">
      <w:pPr>
        <w:jc w:val="both"/>
        <w:rPr>
          <w:rFonts w:ascii="Century Gothic" w:hAnsi="Century Gothic"/>
          <w:sz w:val="12"/>
          <w:szCs w:val="12"/>
        </w:rPr>
      </w:pPr>
    </w:p>
    <w:p w14:paraId="3A2056FD" w14:textId="521E9622" w:rsidR="00DE183C" w:rsidRPr="006473BD" w:rsidRDefault="00DE183C" w:rsidP="004C50AB">
      <w:pPr>
        <w:ind w:left="720" w:firstLine="720"/>
        <w:jc w:val="both"/>
        <w:rPr>
          <w:rFonts w:ascii="Century Gothic" w:hAnsi="Century Gothic"/>
          <w:sz w:val="20"/>
          <w:szCs w:val="20"/>
        </w:rPr>
      </w:pPr>
      <w:r w:rsidRPr="006473BD">
        <w:rPr>
          <w:rFonts w:ascii="Century Gothic" w:hAnsi="Century Gothic"/>
          <w:sz w:val="20"/>
          <w:szCs w:val="20"/>
        </w:rPr>
        <w:t>The tenderer should specifically mention about furnishing the manufacturers test certificate.</w:t>
      </w:r>
      <w:r w:rsidR="002B143E" w:rsidRPr="006473BD">
        <w:rPr>
          <w:rFonts w:ascii="Century Gothic" w:hAnsi="Century Gothic"/>
          <w:sz w:val="20"/>
          <w:szCs w:val="20"/>
        </w:rPr>
        <w:t xml:space="preserve"> </w:t>
      </w:r>
      <w:r w:rsidRPr="006473BD">
        <w:rPr>
          <w:rFonts w:ascii="Century Gothic" w:hAnsi="Century Gothic"/>
          <w:sz w:val="20"/>
          <w:szCs w:val="20"/>
        </w:rPr>
        <w:t>A specimen form of test certificate should be furnished along with the tender.</w:t>
      </w:r>
    </w:p>
    <w:p w14:paraId="05B5F072" w14:textId="77777777" w:rsidR="00DE183C" w:rsidRPr="006473BD" w:rsidRDefault="00DE183C" w:rsidP="00DE183C">
      <w:pPr>
        <w:jc w:val="both"/>
        <w:rPr>
          <w:rFonts w:ascii="Century Gothic" w:hAnsi="Century Gothic"/>
          <w:sz w:val="10"/>
          <w:szCs w:val="10"/>
        </w:rPr>
      </w:pPr>
    </w:p>
    <w:p w14:paraId="2FD5F24C" w14:textId="77777777" w:rsidR="00DE183C" w:rsidRPr="006473BD" w:rsidRDefault="00DE183C" w:rsidP="00DE183C">
      <w:pPr>
        <w:rPr>
          <w:rFonts w:ascii="Century Gothic" w:hAnsi="Century Gothic"/>
          <w:b/>
          <w:sz w:val="20"/>
          <w:szCs w:val="20"/>
        </w:rPr>
      </w:pPr>
      <w:r w:rsidRPr="006473BD">
        <w:rPr>
          <w:rFonts w:ascii="Century Gothic" w:hAnsi="Century Gothic"/>
          <w:b/>
          <w:sz w:val="20"/>
          <w:szCs w:val="20"/>
        </w:rPr>
        <w:t>1</w:t>
      </w:r>
      <w:r w:rsidR="00B56234" w:rsidRPr="006473BD">
        <w:rPr>
          <w:rFonts w:ascii="Century Gothic" w:hAnsi="Century Gothic"/>
          <w:b/>
          <w:sz w:val="20"/>
          <w:szCs w:val="20"/>
        </w:rPr>
        <w:t>6</w:t>
      </w:r>
      <w:r w:rsidRPr="006473BD">
        <w:rPr>
          <w:rFonts w:ascii="Century Gothic" w:hAnsi="Century Gothic"/>
          <w:b/>
          <w:sz w:val="20"/>
          <w:szCs w:val="20"/>
        </w:rPr>
        <w:t>.</w:t>
      </w:r>
      <w:r w:rsidRPr="006473BD">
        <w:rPr>
          <w:rFonts w:ascii="Century Gothic" w:hAnsi="Century Gothic"/>
          <w:b/>
          <w:sz w:val="20"/>
          <w:szCs w:val="20"/>
        </w:rPr>
        <w:tab/>
      </w:r>
      <w:proofErr w:type="gramStart"/>
      <w:r w:rsidRPr="006473BD">
        <w:rPr>
          <w:rFonts w:ascii="Century Gothic" w:hAnsi="Century Gothic"/>
          <w:b/>
          <w:sz w:val="20"/>
          <w:szCs w:val="20"/>
        </w:rPr>
        <w:t>Inspection :</w:t>
      </w:r>
      <w:proofErr w:type="gramEnd"/>
    </w:p>
    <w:p w14:paraId="1B7CE583" w14:textId="3834CE6A" w:rsidR="00DE183C" w:rsidRPr="006473BD" w:rsidRDefault="00DE183C" w:rsidP="00DE183C">
      <w:pPr>
        <w:ind w:left="720"/>
        <w:jc w:val="both"/>
        <w:rPr>
          <w:rFonts w:ascii="Century Gothic" w:hAnsi="Century Gothic"/>
          <w:sz w:val="20"/>
          <w:szCs w:val="20"/>
        </w:rPr>
      </w:pPr>
      <w:r w:rsidRPr="006473BD">
        <w:rPr>
          <w:rFonts w:ascii="Century Gothic" w:hAnsi="Century Gothic"/>
          <w:sz w:val="20"/>
          <w:szCs w:val="20"/>
        </w:rPr>
        <w:t xml:space="preserve">The accredited representative of </w:t>
      </w:r>
      <w:r w:rsidR="007F3D7C">
        <w:rPr>
          <w:rFonts w:ascii="Century Gothic" w:hAnsi="Century Gothic"/>
          <w:sz w:val="20"/>
          <w:szCs w:val="20"/>
        </w:rPr>
        <w:t>TGTRANSCO</w:t>
      </w:r>
      <w:r w:rsidRPr="006473BD">
        <w:rPr>
          <w:rFonts w:ascii="Century Gothic" w:hAnsi="Century Gothic"/>
          <w:sz w:val="20"/>
          <w:szCs w:val="20"/>
        </w:rPr>
        <w:t xml:space="preserve"> shall have access to the suppliers </w:t>
      </w:r>
      <w:proofErr w:type="gramStart"/>
      <w:r w:rsidRPr="006473BD">
        <w:rPr>
          <w:rFonts w:ascii="Century Gothic" w:hAnsi="Century Gothic"/>
          <w:sz w:val="20"/>
          <w:szCs w:val="20"/>
        </w:rPr>
        <w:t>or  his</w:t>
      </w:r>
      <w:proofErr w:type="gramEnd"/>
      <w:r w:rsidRPr="006473BD">
        <w:rPr>
          <w:rFonts w:ascii="Century Gothic" w:hAnsi="Century Gothic"/>
          <w:sz w:val="20"/>
          <w:szCs w:val="20"/>
        </w:rPr>
        <w:t xml:space="preserve"> </w:t>
      </w:r>
      <w:proofErr w:type="gramStart"/>
      <w:r w:rsidRPr="006473BD">
        <w:rPr>
          <w:rFonts w:ascii="Century Gothic" w:hAnsi="Century Gothic"/>
          <w:sz w:val="20"/>
          <w:szCs w:val="20"/>
        </w:rPr>
        <w:t>sub Contractors</w:t>
      </w:r>
      <w:proofErr w:type="gramEnd"/>
      <w:r w:rsidRPr="006473BD">
        <w:rPr>
          <w:rFonts w:ascii="Century Gothic" w:hAnsi="Century Gothic"/>
          <w:sz w:val="20"/>
          <w:szCs w:val="20"/>
        </w:rPr>
        <w:t xml:space="preserve"> works at any time during the working hours for the purpose of inspecting </w:t>
      </w:r>
      <w:proofErr w:type="gramStart"/>
      <w:r w:rsidRPr="006473BD">
        <w:rPr>
          <w:rFonts w:ascii="Century Gothic" w:hAnsi="Century Gothic"/>
          <w:sz w:val="20"/>
          <w:szCs w:val="20"/>
        </w:rPr>
        <w:t>the  material</w:t>
      </w:r>
      <w:proofErr w:type="gramEnd"/>
      <w:r w:rsidRPr="006473BD">
        <w:rPr>
          <w:rFonts w:ascii="Century Gothic" w:hAnsi="Century Gothic"/>
          <w:sz w:val="20"/>
          <w:szCs w:val="20"/>
        </w:rPr>
        <w:t xml:space="preserve"> at any time during manufacturing of the equipment and testing and may </w:t>
      </w:r>
      <w:proofErr w:type="gramStart"/>
      <w:r w:rsidRPr="006473BD">
        <w:rPr>
          <w:rFonts w:ascii="Century Gothic" w:hAnsi="Century Gothic"/>
          <w:sz w:val="20"/>
          <w:szCs w:val="20"/>
        </w:rPr>
        <w:t xml:space="preserve">select  </w:t>
      </w:r>
      <w:r w:rsidR="00E70640">
        <w:rPr>
          <w:rFonts w:ascii="Century Gothic" w:hAnsi="Century Gothic"/>
          <w:sz w:val="20"/>
          <w:szCs w:val="20"/>
        </w:rPr>
        <w:t>T</w:t>
      </w:r>
      <w:r w:rsidRPr="006473BD">
        <w:rPr>
          <w:rFonts w:ascii="Century Gothic" w:hAnsi="Century Gothic"/>
          <w:sz w:val="20"/>
          <w:szCs w:val="20"/>
        </w:rPr>
        <w:t>est</w:t>
      </w:r>
      <w:proofErr w:type="gramEnd"/>
      <w:r w:rsidRPr="006473BD">
        <w:rPr>
          <w:rFonts w:ascii="Century Gothic" w:hAnsi="Century Gothic"/>
          <w:sz w:val="20"/>
          <w:szCs w:val="20"/>
        </w:rPr>
        <w:t xml:space="preserve"> </w:t>
      </w:r>
      <w:proofErr w:type="gramStart"/>
      <w:r w:rsidRPr="006473BD">
        <w:rPr>
          <w:rFonts w:ascii="Century Gothic" w:hAnsi="Century Gothic"/>
          <w:sz w:val="20"/>
          <w:szCs w:val="20"/>
        </w:rPr>
        <w:t>samples .</w:t>
      </w:r>
      <w:proofErr w:type="gramEnd"/>
      <w:r w:rsidRPr="006473BD">
        <w:rPr>
          <w:rFonts w:ascii="Century Gothic" w:hAnsi="Century Gothic"/>
          <w:sz w:val="20"/>
          <w:szCs w:val="20"/>
        </w:rPr>
        <w:t xml:space="preserve"> The supplier shall provide the facilities for inspection of such samples at any time. As soon as the materials are ready the suppler shall intimate </w:t>
      </w:r>
      <w:r w:rsidR="007F3D7C">
        <w:rPr>
          <w:rFonts w:ascii="Century Gothic" w:hAnsi="Century Gothic"/>
          <w:sz w:val="20"/>
          <w:szCs w:val="20"/>
        </w:rPr>
        <w:t>TGTRANSCO</w:t>
      </w:r>
      <w:r w:rsidRPr="006473BD">
        <w:rPr>
          <w:rFonts w:ascii="Century Gothic" w:hAnsi="Century Gothic"/>
          <w:sz w:val="20"/>
          <w:szCs w:val="20"/>
        </w:rPr>
        <w:t xml:space="preserve"> by registered post at least 15 days in advance indicating readiness and carry out the tests before the representative of </w:t>
      </w:r>
      <w:r w:rsidR="007F3D7C">
        <w:rPr>
          <w:rFonts w:ascii="Century Gothic" w:hAnsi="Century Gothic"/>
          <w:sz w:val="20"/>
          <w:szCs w:val="20"/>
        </w:rPr>
        <w:t>TGTRANSCO</w:t>
      </w:r>
      <w:r w:rsidRPr="006473BD">
        <w:rPr>
          <w:rFonts w:ascii="Century Gothic" w:hAnsi="Century Gothic"/>
          <w:sz w:val="20"/>
          <w:szCs w:val="20"/>
        </w:rPr>
        <w:t>. If the sample is not kept ready at the time of inspection as informed, the performance of the company for the future tenders will be taken in account.</w:t>
      </w:r>
    </w:p>
    <w:p w14:paraId="217DA636" w14:textId="77777777" w:rsidR="009A6702" w:rsidRPr="006473BD" w:rsidRDefault="009A6702" w:rsidP="00DE183C">
      <w:pPr>
        <w:ind w:left="720"/>
        <w:jc w:val="both"/>
        <w:rPr>
          <w:rFonts w:ascii="Century Gothic" w:hAnsi="Century Gothic"/>
          <w:sz w:val="10"/>
          <w:szCs w:val="10"/>
        </w:rPr>
      </w:pPr>
    </w:p>
    <w:p w14:paraId="6C5E345D" w14:textId="4C89D4FE" w:rsidR="00DE183C" w:rsidRPr="006473BD" w:rsidRDefault="00DE183C" w:rsidP="004C50AB">
      <w:pPr>
        <w:ind w:left="720" w:firstLine="720"/>
        <w:jc w:val="both"/>
        <w:rPr>
          <w:rFonts w:ascii="Century Gothic" w:hAnsi="Century Gothic"/>
          <w:sz w:val="20"/>
          <w:szCs w:val="20"/>
        </w:rPr>
      </w:pPr>
      <w:r w:rsidRPr="006473BD">
        <w:rPr>
          <w:rFonts w:ascii="Century Gothic" w:hAnsi="Century Gothic"/>
          <w:sz w:val="20"/>
          <w:szCs w:val="20"/>
        </w:rPr>
        <w:t xml:space="preserve">The </w:t>
      </w:r>
      <w:r w:rsidR="007F3D7C">
        <w:rPr>
          <w:rFonts w:ascii="Century Gothic" w:hAnsi="Century Gothic"/>
          <w:sz w:val="20"/>
          <w:szCs w:val="20"/>
        </w:rPr>
        <w:t>TGTRANSCO</w:t>
      </w:r>
      <w:r w:rsidRPr="006473BD">
        <w:rPr>
          <w:rFonts w:ascii="Century Gothic" w:hAnsi="Century Gothic"/>
          <w:sz w:val="20"/>
          <w:szCs w:val="20"/>
        </w:rPr>
        <w:t xml:space="preserve"> may at its option get the materials inspected by a third party if it feels necessary and all inspection charges in this connection will have to be borne by the supplier.</w:t>
      </w:r>
      <w:r w:rsidR="0070739F" w:rsidRPr="006473BD">
        <w:rPr>
          <w:rFonts w:ascii="Century Gothic" w:hAnsi="Century Gothic"/>
          <w:sz w:val="20"/>
          <w:szCs w:val="20"/>
        </w:rPr>
        <w:t xml:space="preserve"> </w:t>
      </w:r>
      <w:r w:rsidRPr="006473BD">
        <w:rPr>
          <w:rFonts w:ascii="Century Gothic" w:hAnsi="Century Gothic"/>
          <w:sz w:val="20"/>
          <w:szCs w:val="20"/>
        </w:rPr>
        <w:t>The dispatches will be affected only if the test results comply with the specification and the test certificates shall be got approved by this office.</w:t>
      </w:r>
    </w:p>
    <w:p w14:paraId="750BD050" w14:textId="77777777" w:rsidR="00DE183C" w:rsidRPr="006473BD" w:rsidRDefault="00DE183C" w:rsidP="00DE183C">
      <w:pPr>
        <w:ind w:firstLine="720"/>
        <w:jc w:val="both"/>
        <w:rPr>
          <w:rFonts w:ascii="Century Gothic" w:hAnsi="Century Gothic"/>
          <w:sz w:val="20"/>
          <w:szCs w:val="20"/>
        </w:rPr>
      </w:pPr>
      <w:r w:rsidRPr="006473BD">
        <w:rPr>
          <w:rFonts w:ascii="Century Gothic" w:hAnsi="Century Gothic"/>
          <w:sz w:val="20"/>
          <w:szCs w:val="20"/>
        </w:rPr>
        <w:t>Expenditure towards testing is to the account of the supplier only.</w:t>
      </w:r>
    </w:p>
    <w:p w14:paraId="61438911" w14:textId="77777777" w:rsidR="00DE183C" w:rsidRPr="006473BD" w:rsidRDefault="00DE183C" w:rsidP="00DE183C">
      <w:pPr>
        <w:jc w:val="both"/>
        <w:rPr>
          <w:rFonts w:ascii="Century Gothic" w:hAnsi="Century Gothic"/>
          <w:sz w:val="20"/>
          <w:szCs w:val="20"/>
        </w:rPr>
      </w:pPr>
    </w:p>
    <w:p w14:paraId="76EE42B0" w14:textId="77777777" w:rsidR="00DE183C" w:rsidRPr="006473BD" w:rsidRDefault="00DE183C" w:rsidP="00DE183C">
      <w:pPr>
        <w:jc w:val="both"/>
        <w:rPr>
          <w:rFonts w:ascii="Century Gothic" w:hAnsi="Century Gothic"/>
          <w:sz w:val="20"/>
          <w:szCs w:val="20"/>
        </w:rPr>
      </w:pPr>
      <w:r w:rsidRPr="006473BD">
        <w:rPr>
          <w:rFonts w:ascii="Century Gothic" w:hAnsi="Century Gothic"/>
          <w:b/>
          <w:bCs/>
          <w:sz w:val="20"/>
          <w:szCs w:val="20"/>
        </w:rPr>
        <w:t>1</w:t>
      </w:r>
      <w:r w:rsidR="00B56234" w:rsidRPr="006473BD">
        <w:rPr>
          <w:rFonts w:ascii="Century Gothic" w:hAnsi="Century Gothic"/>
          <w:b/>
          <w:bCs/>
          <w:sz w:val="20"/>
          <w:szCs w:val="20"/>
        </w:rPr>
        <w:t>7</w:t>
      </w:r>
      <w:r w:rsidRPr="006473BD">
        <w:rPr>
          <w:rFonts w:ascii="Century Gothic" w:hAnsi="Century Gothic"/>
          <w:b/>
          <w:bCs/>
          <w:sz w:val="20"/>
          <w:szCs w:val="20"/>
        </w:rPr>
        <w:t>.</w:t>
      </w:r>
      <w:r w:rsidRPr="006473BD">
        <w:rPr>
          <w:rFonts w:ascii="Century Gothic" w:hAnsi="Century Gothic"/>
          <w:sz w:val="20"/>
          <w:szCs w:val="20"/>
        </w:rPr>
        <w:tab/>
      </w:r>
      <w:r w:rsidRPr="006473BD">
        <w:rPr>
          <w:rFonts w:ascii="Century Gothic" w:hAnsi="Century Gothic"/>
          <w:b/>
          <w:sz w:val="20"/>
          <w:szCs w:val="20"/>
        </w:rPr>
        <w:t>Packing.</w:t>
      </w:r>
    </w:p>
    <w:p w14:paraId="2D816142" w14:textId="68711BB0" w:rsidR="00DE183C" w:rsidRPr="006473BD" w:rsidRDefault="00DE183C" w:rsidP="004556EC">
      <w:pPr>
        <w:ind w:left="720" w:firstLine="720"/>
        <w:jc w:val="both"/>
        <w:rPr>
          <w:rFonts w:ascii="Century Gothic" w:hAnsi="Century Gothic"/>
          <w:sz w:val="20"/>
          <w:szCs w:val="20"/>
        </w:rPr>
      </w:pPr>
      <w:r w:rsidRPr="006473BD">
        <w:rPr>
          <w:rFonts w:ascii="Century Gothic" w:hAnsi="Century Gothic"/>
          <w:sz w:val="20"/>
          <w:szCs w:val="20"/>
        </w:rPr>
        <w:t>The packing may be in accordance with the manufacturer’s standard practice unless otherwise specified.</w:t>
      </w:r>
      <w:r w:rsidR="0070739F" w:rsidRPr="006473BD">
        <w:rPr>
          <w:rFonts w:ascii="Century Gothic" w:hAnsi="Century Gothic"/>
          <w:sz w:val="20"/>
          <w:szCs w:val="20"/>
        </w:rPr>
        <w:t xml:space="preserve"> </w:t>
      </w:r>
      <w:r w:rsidRPr="006473BD">
        <w:rPr>
          <w:rFonts w:ascii="Century Gothic" w:hAnsi="Century Gothic"/>
          <w:sz w:val="20"/>
          <w:szCs w:val="20"/>
        </w:rPr>
        <w:t xml:space="preserve">The suppler should however ensure that the packing is such that </w:t>
      </w:r>
      <w:proofErr w:type="spellStart"/>
      <w:r w:rsidR="004556EC" w:rsidRPr="006473BD">
        <w:rPr>
          <w:rFonts w:ascii="Century Gothic" w:hAnsi="Century Gothic"/>
          <w:sz w:val="20"/>
          <w:szCs w:val="20"/>
        </w:rPr>
        <w:t>equipments</w:t>
      </w:r>
      <w:proofErr w:type="spellEnd"/>
      <w:r w:rsidRPr="006473BD">
        <w:rPr>
          <w:rFonts w:ascii="Century Gothic" w:hAnsi="Century Gothic"/>
          <w:sz w:val="20"/>
          <w:szCs w:val="20"/>
        </w:rPr>
        <w:t xml:space="preserve"> reach the destination without damages after transport by air, </w:t>
      </w:r>
      <w:proofErr w:type="gramStart"/>
      <w:r w:rsidRPr="006473BD">
        <w:rPr>
          <w:rFonts w:ascii="Century Gothic" w:hAnsi="Century Gothic"/>
          <w:sz w:val="20"/>
          <w:szCs w:val="20"/>
        </w:rPr>
        <w:t>sea ,</w:t>
      </w:r>
      <w:proofErr w:type="gramEnd"/>
      <w:r w:rsidRPr="006473BD">
        <w:rPr>
          <w:rFonts w:ascii="Century Gothic" w:hAnsi="Century Gothic"/>
          <w:sz w:val="20"/>
          <w:szCs w:val="20"/>
        </w:rPr>
        <w:t xml:space="preserve"> rail or road.</w:t>
      </w:r>
    </w:p>
    <w:p w14:paraId="577CFC9D" w14:textId="77777777" w:rsidR="00DE183C" w:rsidRPr="006473BD" w:rsidRDefault="00DE183C" w:rsidP="00DE183C">
      <w:pPr>
        <w:ind w:left="720" w:firstLine="720"/>
        <w:jc w:val="both"/>
        <w:rPr>
          <w:rFonts w:ascii="Century Gothic" w:hAnsi="Century Gothic"/>
          <w:sz w:val="20"/>
          <w:szCs w:val="20"/>
        </w:rPr>
      </w:pPr>
    </w:p>
    <w:p w14:paraId="70F3F27E" w14:textId="77777777" w:rsidR="00DE183C" w:rsidRPr="006473BD" w:rsidRDefault="00DE183C" w:rsidP="004C50AB">
      <w:pPr>
        <w:ind w:left="720" w:firstLine="720"/>
        <w:jc w:val="both"/>
        <w:rPr>
          <w:rFonts w:ascii="Century Gothic" w:hAnsi="Century Gothic"/>
          <w:sz w:val="20"/>
          <w:szCs w:val="20"/>
        </w:rPr>
      </w:pPr>
      <w:r w:rsidRPr="006473BD">
        <w:rPr>
          <w:rFonts w:ascii="Century Gothic" w:hAnsi="Century Gothic"/>
          <w:sz w:val="20"/>
          <w:szCs w:val="20"/>
        </w:rPr>
        <w:t>The supplier wherever dispatches the material to a destination should prepare the following information in the form of packing slip in quadruplicate and send the same to the consignee and obtain his acknowledgement on the same. The consignee will return to the supplier one copy of packing slip with his remarks. The proforma for packing slip is as follows.</w:t>
      </w:r>
    </w:p>
    <w:p w14:paraId="59AAB559" w14:textId="77777777" w:rsidR="00DE183C" w:rsidRPr="006473BD" w:rsidRDefault="00DE183C" w:rsidP="00DE183C">
      <w:pPr>
        <w:rPr>
          <w:rFonts w:ascii="Century Gothic" w:hAnsi="Century Gothic"/>
          <w:sz w:val="20"/>
          <w:szCs w:val="20"/>
        </w:rPr>
      </w:pPr>
    </w:p>
    <w:p w14:paraId="04FBEEA1" w14:textId="77777777" w:rsidR="00DE183C" w:rsidRPr="006473BD" w:rsidRDefault="00DE183C" w:rsidP="00DE183C">
      <w:pPr>
        <w:ind w:firstLine="720"/>
        <w:rPr>
          <w:rFonts w:ascii="Century Gothic" w:hAnsi="Century Gothic"/>
          <w:sz w:val="20"/>
          <w:szCs w:val="20"/>
          <w:u w:val="single"/>
        </w:rPr>
      </w:pPr>
      <w:r w:rsidRPr="006473BD">
        <w:rPr>
          <w:rFonts w:ascii="Century Gothic" w:hAnsi="Century Gothic"/>
          <w:sz w:val="20"/>
          <w:szCs w:val="20"/>
          <w:u w:val="single"/>
        </w:rPr>
        <w:t>Packing Slip</w:t>
      </w:r>
    </w:p>
    <w:p w14:paraId="4FFE3B0D" w14:textId="77777777" w:rsidR="00DE183C" w:rsidRPr="006473BD" w:rsidRDefault="00DE183C">
      <w:pPr>
        <w:pStyle w:val="ListParagraph"/>
        <w:numPr>
          <w:ilvl w:val="0"/>
          <w:numId w:val="7"/>
        </w:numPr>
        <w:spacing w:line="276" w:lineRule="auto"/>
        <w:contextualSpacing/>
        <w:rPr>
          <w:rFonts w:ascii="Century Gothic" w:hAnsi="Century Gothic"/>
          <w:sz w:val="20"/>
          <w:szCs w:val="20"/>
        </w:rPr>
      </w:pPr>
      <w:r w:rsidRPr="006473BD">
        <w:rPr>
          <w:rFonts w:ascii="Century Gothic" w:hAnsi="Century Gothic"/>
          <w:sz w:val="20"/>
          <w:szCs w:val="20"/>
        </w:rPr>
        <w:t>Purchase order No &amp; Date</w:t>
      </w:r>
    </w:p>
    <w:p w14:paraId="672C5423" w14:textId="77777777" w:rsidR="00DE183C" w:rsidRPr="006473BD" w:rsidRDefault="00DE183C">
      <w:pPr>
        <w:pStyle w:val="ListParagraph"/>
        <w:numPr>
          <w:ilvl w:val="0"/>
          <w:numId w:val="7"/>
        </w:numPr>
        <w:spacing w:line="276" w:lineRule="auto"/>
        <w:contextualSpacing/>
        <w:rPr>
          <w:rFonts w:ascii="Century Gothic" w:hAnsi="Century Gothic"/>
          <w:sz w:val="20"/>
          <w:szCs w:val="20"/>
        </w:rPr>
      </w:pPr>
      <w:r w:rsidRPr="006473BD">
        <w:rPr>
          <w:rFonts w:ascii="Century Gothic" w:hAnsi="Century Gothic"/>
          <w:sz w:val="20"/>
          <w:szCs w:val="20"/>
        </w:rPr>
        <w:t>Quantity allotted to the stores and rate applicable</w:t>
      </w:r>
    </w:p>
    <w:p w14:paraId="2AA4AA91" w14:textId="77777777" w:rsidR="00DE183C" w:rsidRPr="006473BD" w:rsidRDefault="00DE183C">
      <w:pPr>
        <w:pStyle w:val="ListParagraph"/>
        <w:numPr>
          <w:ilvl w:val="0"/>
          <w:numId w:val="7"/>
        </w:numPr>
        <w:spacing w:line="276" w:lineRule="auto"/>
        <w:contextualSpacing/>
        <w:rPr>
          <w:rFonts w:ascii="Century Gothic" w:hAnsi="Century Gothic"/>
          <w:sz w:val="20"/>
          <w:szCs w:val="20"/>
        </w:rPr>
      </w:pPr>
      <w:r w:rsidRPr="006473BD">
        <w:rPr>
          <w:rFonts w:ascii="Century Gothic" w:hAnsi="Century Gothic"/>
          <w:sz w:val="20"/>
          <w:szCs w:val="20"/>
        </w:rPr>
        <w:t>Quantity so for supplied to the stores and the rate applied</w:t>
      </w:r>
    </w:p>
    <w:p w14:paraId="0A304D14" w14:textId="77777777" w:rsidR="00DE183C" w:rsidRPr="006473BD" w:rsidRDefault="00DE183C">
      <w:pPr>
        <w:pStyle w:val="ListParagraph"/>
        <w:numPr>
          <w:ilvl w:val="0"/>
          <w:numId w:val="7"/>
        </w:numPr>
        <w:spacing w:line="276" w:lineRule="auto"/>
        <w:contextualSpacing/>
        <w:rPr>
          <w:rFonts w:ascii="Century Gothic" w:hAnsi="Century Gothic"/>
          <w:sz w:val="20"/>
          <w:szCs w:val="20"/>
        </w:rPr>
      </w:pPr>
      <w:r w:rsidRPr="006473BD">
        <w:rPr>
          <w:rFonts w:ascii="Century Gothic" w:hAnsi="Century Gothic"/>
          <w:sz w:val="20"/>
          <w:szCs w:val="20"/>
        </w:rPr>
        <w:t>Quantity now supplied and the rate applied</w:t>
      </w:r>
    </w:p>
    <w:p w14:paraId="7A09A7EB" w14:textId="77777777" w:rsidR="00DE183C" w:rsidRPr="006473BD" w:rsidRDefault="00DE183C">
      <w:pPr>
        <w:pStyle w:val="ListParagraph"/>
        <w:numPr>
          <w:ilvl w:val="0"/>
          <w:numId w:val="7"/>
        </w:numPr>
        <w:spacing w:line="276" w:lineRule="auto"/>
        <w:contextualSpacing/>
        <w:rPr>
          <w:rFonts w:ascii="Century Gothic" w:hAnsi="Century Gothic"/>
          <w:sz w:val="20"/>
          <w:szCs w:val="20"/>
        </w:rPr>
      </w:pPr>
      <w:r w:rsidRPr="006473BD">
        <w:rPr>
          <w:rFonts w:ascii="Century Gothic" w:hAnsi="Century Gothic"/>
          <w:sz w:val="20"/>
          <w:szCs w:val="20"/>
        </w:rPr>
        <w:t>Total Quantity supplied under the purchase order with rates applied</w:t>
      </w:r>
    </w:p>
    <w:p w14:paraId="5F7BD04A" w14:textId="77777777" w:rsidR="00DE183C" w:rsidRPr="006473BD" w:rsidRDefault="00DE183C">
      <w:pPr>
        <w:pStyle w:val="ListParagraph"/>
        <w:numPr>
          <w:ilvl w:val="0"/>
          <w:numId w:val="7"/>
        </w:numPr>
        <w:spacing w:line="276" w:lineRule="auto"/>
        <w:contextualSpacing/>
        <w:rPr>
          <w:rFonts w:ascii="Century Gothic" w:hAnsi="Century Gothic"/>
          <w:sz w:val="20"/>
          <w:szCs w:val="20"/>
        </w:rPr>
      </w:pPr>
      <w:r w:rsidRPr="006473BD">
        <w:rPr>
          <w:rFonts w:ascii="Century Gothic" w:hAnsi="Century Gothic"/>
          <w:sz w:val="20"/>
          <w:szCs w:val="20"/>
        </w:rPr>
        <w:t>Programmed for supplying the balance quantity to the Stores.</w:t>
      </w:r>
    </w:p>
    <w:p w14:paraId="2BF292B5" w14:textId="77777777" w:rsidR="00DE183C" w:rsidRPr="006473BD" w:rsidRDefault="00DE183C" w:rsidP="00DE183C">
      <w:pPr>
        <w:pStyle w:val="ListParagraph"/>
        <w:rPr>
          <w:rFonts w:ascii="Century Gothic" w:hAnsi="Century Gothic"/>
          <w:sz w:val="20"/>
          <w:szCs w:val="20"/>
        </w:rPr>
      </w:pPr>
    </w:p>
    <w:p w14:paraId="13F2EBD8" w14:textId="77777777" w:rsidR="00DE183C" w:rsidRPr="006473BD" w:rsidRDefault="00DE183C" w:rsidP="004556EC">
      <w:pPr>
        <w:ind w:left="720" w:firstLine="360"/>
        <w:jc w:val="both"/>
        <w:rPr>
          <w:rFonts w:ascii="Century Gothic" w:hAnsi="Century Gothic"/>
          <w:sz w:val="20"/>
          <w:szCs w:val="20"/>
        </w:rPr>
      </w:pPr>
      <w:r w:rsidRPr="006473BD">
        <w:rPr>
          <w:rFonts w:ascii="Century Gothic" w:hAnsi="Century Gothic"/>
          <w:sz w:val="20"/>
          <w:szCs w:val="20"/>
        </w:rPr>
        <w:t>The supplier shall invariably send to the purchasing officer a copy of the delivery challan whenever materials are dispatched.</w:t>
      </w:r>
    </w:p>
    <w:p w14:paraId="694E78E2" w14:textId="77777777" w:rsidR="00DE183C" w:rsidRPr="006473BD" w:rsidRDefault="00DE183C" w:rsidP="00DE183C">
      <w:pPr>
        <w:rPr>
          <w:rFonts w:ascii="Century Gothic" w:hAnsi="Century Gothic"/>
          <w:sz w:val="20"/>
          <w:szCs w:val="20"/>
        </w:rPr>
      </w:pPr>
    </w:p>
    <w:p w14:paraId="028077E2" w14:textId="77777777" w:rsidR="00DE183C" w:rsidRPr="006473BD" w:rsidRDefault="00DE183C" w:rsidP="00DE183C">
      <w:pPr>
        <w:rPr>
          <w:rFonts w:ascii="Century Gothic" w:hAnsi="Century Gothic"/>
          <w:sz w:val="20"/>
          <w:szCs w:val="20"/>
        </w:rPr>
      </w:pPr>
      <w:r w:rsidRPr="006473BD">
        <w:rPr>
          <w:rFonts w:ascii="Century Gothic" w:hAnsi="Century Gothic"/>
          <w:b/>
          <w:sz w:val="20"/>
          <w:szCs w:val="20"/>
        </w:rPr>
        <w:t>1</w:t>
      </w:r>
      <w:r w:rsidR="00B56234" w:rsidRPr="006473BD">
        <w:rPr>
          <w:rFonts w:ascii="Century Gothic" w:hAnsi="Century Gothic"/>
          <w:b/>
          <w:sz w:val="20"/>
          <w:szCs w:val="20"/>
        </w:rPr>
        <w:t>8</w:t>
      </w:r>
      <w:r w:rsidRPr="006473BD">
        <w:rPr>
          <w:rFonts w:ascii="Century Gothic" w:hAnsi="Century Gothic"/>
          <w:b/>
          <w:sz w:val="20"/>
          <w:szCs w:val="20"/>
        </w:rPr>
        <w:t>.</w:t>
      </w:r>
      <w:r w:rsidRPr="006473BD">
        <w:rPr>
          <w:rFonts w:ascii="Century Gothic" w:hAnsi="Century Gothic"/>
          <w:b/>
          <w:sz w:val="20"/>
          <w:szCs w:val="20"/>
        </w:rPr>
        <w:tab/>
        <w:t>GUARANTEE</w:t>
      </w:r>
      <w:r w:rsidR="00701093" w:rsidRPr="006473BD">
        <w:rPr>
          <w:rFonts w:ascii="Century Gothic" w:hAnsi="Century Gothic"/>
          <w:b/>
          <w:sz w:val="20"/>
          <w:szCs w:val="20"/>
        </w:rPr>
        <w:t>/WARRANTY</w:t>
      </w:r>
    </w:p>
    <w:p w14:paraId="1583BD4B" w14:textId="77777777" w:rsidR="00DE183C" w:rsidRPr="006473BD" w:rsidRDefault="00DE183C" w:rsidP="004556EC">
      <w:pPr>
        <w:ind w:left="720" w:firstLine="720"/>
        <w:jc w:val="both"/>
        <w:rPr>
          <w:rFonts w:ascii="Century Gothic" w:hAnsi="Century Gothic"/>
          <w:sz w:val="20"/>
          <w:szCs w:val="20"/>
        </w:rPr>
      </w:pPr>
      <w:r w:rsidRPr="006473BD">
        <w:rPr>
          <w:rFonts w:ascii="Century Gothic" w:hAnsi="Century Gothic"/>
          <w:sz w:val="20"/>
          <w:szCs w:val="20"/>
        </w:rPr>
        <w:t>The successful tenderer shall guarantee among other things the following</w:t>
      </w:r>
    </w:p>
    <w:p w14:paraId="7A01B5D2" w14:textId="77777777" w:rsidR="00DE183C" w:rsidRPr="006473BD" w:rsidRDefault="00DE183C" w:rsidP="004556EC">
      <w:pPr>
        <w:ind w:firstLine="720"/>
        <w:jc w:val="both"/>
        <w:rPr>
          <w:rFonts w:ascii="Century Gothic" w:hAnsi="Century Gothic"/>
          <w:sz w:val="20"/>
          <w:szCs w:val="20"/>
        </w:rPr>
      </w:pPr>
      <w:r w:rsidRPr="006473BD">
        <w:rPr>
          <w:rFonts w:ascii="Century Gothic" w:hAnsi="Century Gothic"/>
          <w:sz w:val="20"/>
          <w:szCs w:val="20"/>
        </w:rPr>
        <w:t>a) Quantity and Quality of materials used.</w:t>
      </w:r>
    </w:p>
    <w:p w14:paraId="2EA92663" w14:textId="77777777" w:rsidR="00DE183C" w:rsidRPr="006473BD" w:rsidRDefault="00DE183C" w:rsidP="004556EC">
      <w:pPr>
        <w:ind w:left="720"/>
        <w:jc w:val="both"/>
        <w:rPr>
          <w:rFonts w:ascii="Century Gothic" w:hAnsi="Century Gothic"/>
          <w:sz w:val="20"/>
          <w:szCs w:val="20"/>
        </w:rPr>
      </w:pPr>
      <w:r w:rsidRPr="006473BD">
        <w:rPr>
          <w:rFonts w:ascii="Century Gothic" w:hAnsi="Century Gothic"/>
          <w:sz w:val="20"/>
          <w:szCs w:val="20"/>
        </w:rPr>
        <w:t xml:space="preserve">b) Safe Electrical and Mechanical Stresses on all parts of the equipment under specified   </w:t>
      </w:r>
    </w:p>
    <w:p w14:paraId="2A32696D" w14:textId="77777777" w:rsidR="00DE183C" w:rsidRPr="006473BD" w:rsidRDefault="00DE183C" w:rsidP="004556EC">
      <w:pPr>
        <w:ind w:left="720"/>
        <w:jc w:val="both"/>
        <w:rPr>
          <w:rFonts w:ascii="Century Gothic" w:hAnsi="Century Gothic"/>
          <w:sz w:val="20"/>
          <w:szCs w:val="20"/>
        </w:rPr>
      </w:pPr>
      <w:r w:rsidRPr="006473BD">
        <w:rPr>
          <w:rFonts w:ascii="Century Gothic" w:hAnsi="Century Gothic"/>
          <w:sz w:val="20"/>
          <w:szCs w:val="20"/>
        </w:rPr>
        <w:t xml:space="preserve">    conditions of Operation.</w:t>
      </w:r>
    </w:p>
    <w:p w14:paraId="6B033CAF" w14:textId="0522BF8C" w:rsidR="00DE183C" w:rsidRPr="006473BD" w:rsidRDefault="00DE183C" w:rsidP="004556EC">
      <w:pPr>
        <w:pStyle w:val="ListParagraph"/>
        <w:numPr>
          <w:ilvl w:val="0"/>
          <w:numId w:val="1"/>
        </w:numPr>
        <w:tabs>
          <w:tab w:val="clear" w:pos="1080"/>
          <w:tab w:val="num" w:pos="990"/>
        </w:tabs>
        <w:ind w:left="990" w:hanging="270"/>
        <w:jc w:val="both"/>
        <w:rPr>
          <w:rFonts w:ascii="Century Gothic" w:hAnsi="Century Gothic"/>
          <w:sz w:val="20"/>
          <w:szCs w:val="20"/>
        </w:rPr>
      </w:pPr>
      <w:r w:rsidRPr="006473BD">
        <w:rPr>
          <w:rFonts w:ascii="Century Gothic" w:hAnsi="Century Gothic"/>
          <w:sz w:val="20"/>
          <w:szCs w:val="20"/>
        </w:rPr>
        <w:lastRenderedPageBreak/>
        <w:t xml:space="preserve">The Material shall be guaranteed for satisfactory operation </w:t>
      </w:r>
      <w:r w:rsidR="00BB5575" w:rsidRPr="006473BD">
        <w:rPr>
          <w:rFonts w:ascii="Century Gothic" w:hAnsi="Century Gothic"/>
          <w:sz w:val="20"/>
          <w:szCs w:val="20"/>
        </w:rPr>
        <w:t>as per specification for a minimum period of 18 months from the check-measurement date in Form-</w:t>
      </w:r>
      <w:proofErr w:type="gramStart"/>
      <w:r w:rsidR="00B66223" w:rsidRPr="006473BD">
        <w:rPr>
          <w:rFonts w:ascii="Century Gothic" w:hAnsi="Century Gothic"/>
          <w:sz w:val="20"/>
          <w:szCs w:val="20"/>
        </w:rPr>
        <w:t>13,</w:t>
      </w:r>
      <w:r w:rsidR="00BB5575" w:rsidRPr="006473BD">
        <w:rPr>
          <w:rFonts w:ascii="Century Gothic" w:hAnsi="Century Gothic"/>
          <w:sz w:val="20"/>
          <w:szCs w:val="20"/>
        </w:rPr>
        <w:t>i.e.</w:t>
      </w:r>
      <w:proofErr w:type="gramEnd"/>
      <w:r w:rsidR="00BB5575" w:rsidRPr="006473BD">
        <w:rPr>
          <w:rFonts w:ascii="Century Gothic" w:hAnsi="Century Gothic"/>
          <w:sz w:val="20"/>
          <w:szCs w:val="20"/>
        </w:rPr>
        <w:t xml:space="preserve"> receipt of the material/ equipment at TLC Stores or site in good condition.</w:t>
      </w:r>
    </w:p>
    <w:p w14:paraId="763BE75A" w14:textId="77777777" w:rsidR="00BB5575" w:rsidRPr="006473BD" w:rsidRDefault="00BB5575" w:rsidP="00BB5575">
      <w:pPr>
        <w:pStyle w:val="ListParagraph"/>
        <w:ind w:left="1080"/>
        <w:rPr>
          <w:rFonts w:ascii="Century Gothic" w:hAnsi="Century Gothic"/>
          <w:sz w:val="20"/>
          <w:szCs w:val="20"/>
        </w:rPr>
      </w:pPr>
    </w:p>
    <w:p w14:paraId="7327698B" w14:textId="633ECA25" w:rsidR="00DE183C" w:rsidRPr="006473BD" w:rsidRDefault="00DE183C" w:rsidP="004556EC">
      <w:pPr>
        <w:ind w:left="720" w:firstLine="720"/>
        <w:jc w:val="both"/>
        <w:rPr>
          <w:rFonts w:ascii="Century Gothic" w:hAnsi="Century Gothic"/>
          <w:sz w:val="20"/>
          <w:szCs w:val="20"/>
        </w:rPr>
      </w:pPr>
      <w:r w:rsidRPr="006473BD">
        <w:rPr>
          <w:rFonts w:ascii="Century Gothic" w:hAnsi="Century Gothic"/>
          <w:sz w:val="20"/>
          <w:szCs w:val="20"/>
        </w:rPr>
        <w:t xml:space="preserve">If during the period of the guarantee any of the material, equipment or plant is found defective and fails in Test,  Operation, such materials equipment or plant shall be repaired or replaced by the Tenderer free of cost to </w:t>
      </w:r>
      <w:r w:rsidR="007F3D7C">
        <w:rPr>
          <w:rFonts w:ascii="Century Gothic" w:hAnsi="Century Gothic"/>
          <w:sz w:val="20"/>
          <w:szCs w:val="20"/>
        </w:rPr>
        <w:t>TGTRANSCO</w:t>
      </w:r>
      <w:r w:rsidRPr="006473BD">
        <w:rPr>
          <w:rFonts w:ascii="Century Gothic" w:hAnsi="Century Gothic"/>
          <w:sz w:val="20"/>
          <w:szCs w:val="20"/>
        </w:rPr>
        <w:t xml:space="preserve"> irrespective of the reimbursement from the Insurance Company within  reasonable time which shall in no circumstances be more than 15 days or such other reasonable time as the </w:t>
      </w:r>
      <w:r w:rsidR="007F3D7C">
        <w:rPr>
          <w:rFonts w:ascii="Century Gothic" w:hAnsi="Century Gothic"/>
          <w:sz w:val="20"/>
          <w:szCs w:val="20"/>
        </w:rPr>
        <w:t>TGTRANSCO</w:t>
      </w:r>
      <w:r w:rsidRPr="006473BD">
        <w:rPr>
          <w:rFonts w:ascii="Century Gothic" w:hAnsi="Century Gothic"/>
          <w:sz w:val="20"/>
          <w:szCs w:val="20"/>
        </w:rPr>
        <w:t xml:space="preserve"> may deem proper to afford, failing which the cost of failed units will be deducted from the subsequent bills.</w:t>
      </w:r>
    </w:p>
    <w:p w14:paraId="4A08F175" w14:textId="77777777" w:rsidR="00DE183C" w:rsidRPr="006473BD" w:rsidRDefault="00DE183C" w:rsidP="00DE183C">
      <w:pPr>
        <w:ind w:left="720" w:firstLine="720"/>
        <w:rPr>
          <w:rFonts w:ascii="Century Gothic" w:hAnsi="Century Gothic"/>
          <w:b/>
          <w:sz w:val="20"/>
          <w:szCs w:val="20"/>
        </w:rPr>
      </w:pPr>
    </w:p>
    <w:p w14:paraId="5423E800" w14:textId="77777777" w:rsidR="00DE183C" w:rsidRPr="006473BD" w:rsidRDefault="00DE183C" w:rsidP="00DE183C">
      <w:pPr>
        <w:rPr>
          <w:rFonts w:ascii="Century Gothic" w:hAnsi="Century Gothic"/>
          <w:sz w:val="20"/>
          <w:szCs w:val="20"/>
        </w:rPr>
      </w:pPr>
      <w:r w:rsidRPr="006473BD">
        <w:rPr>
          <w:rFonts w:ascii="Century Gothic" w:hAnsi="Century Gothic"/>
          <w:b/>
          <w:sz w:val="20"/>
          <w:szCs w:val="20"/>
        </w:rPr>
        <w:t>1</w:t>
      </w:r>
      <w:r w:rsidR="00B56234" w:rsidRPr="006473BD">
        <w:rPr>
          <w:rFonts w:ascii="Century Gothic" w:hAnsi="Century Gothic"/>
          <w:b/>
          <w:sz w:val="20"/>
          <w:szCs w:val="20"/>
        </w:rPr>
        <w:t>9</w:t>
      </w:r>
      <w:r w:rsidRPr="006473BD">
        <w:rPr>
          <w:rFonts w:ascii="Century Gothic" w:hAnsi="Century Gothic"/>
          <w:b/>
          <w:sz w:val="20"/>
          <w:szCs w:val="20"/>
        </w:rPr>
        <w:t>.</w:t>
      </w:r>
      <w:r w:rsidRPr="006473BD">
        <w:rPr>
          <w:rFonts w:ascii="Century Gothic" w:hAnsi="Century Gothic"/>
          <w:b/>
          <w:sz w:val="20"/>
          <w:szCs w:val="20"/>
        </w:rPr>
        <w:tab/>
        <w:t>Jurisdiction:</w:t>
      </w:r>
    </w:p>
    <w:p w14:paraId="00882152" w14:textId="77777777" w:rsidR="00DE183C" w:rsidRPr="006473BD" w:rsidRDefault="00DE183C" w:rsidP="004556EC">
      <w:pPr>
        <w:jc w:val="both"/>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t xml:space="preserve">All and any disputes or differences arising out of or touching the order against </w:t>
      </w:r>
    </w:p>
    <w:p w14:paraId="0172E7B0" w14:textId="77777777" w:rsidR="00DE183C" w:rsidRPr="006473BD" w:rsidRDefault="00DE183C" w:rsidP="004556EC">
      <w:pPr>
        <w:ind w:left="720"/>
        <w:jc w:val="both"/>
        <w:rPr>
          <w:rFonts w:ascii="Century Gothic" w:hAnsi="Century Gothic"/>
          <w:sz w:val="20"/>
          <w:szCs w:val="20"/>
        </w:rPr>
      </w:pPr>
      <w:r w:rsidRPr="006473BD">
        <w:rPr>
          <w:rFonts w:ascii="Century Gothic" w:hAnsi="Century Gothic"/>
          <w:sz w:val="20"/>
          <w:szCs w:val="20"/>
        </w:rPr>
        <w:t xml:space="preserve">this specification shall be decided only by the Courts or Tribunals situated in Hyderabad / </w:t>
      </w:r>
      <w:proofErr w:type="spellStart"/>
      <w:r w:rsidRPr="006473BD">
        <w:rPr>
          <w:rFonts w:ascii="Century Gothic" w:hAnsi="Century Gothic"/>
          <w:sz w:val="20"/>
          <w:szCs w:val="20"/>
        </w:rPr>
        <w:t>Secunderabad</w:t>
      </w:r>
      <w:proofErr w:type="spellEnd"/>
      <w:r w:rsidRPr="006473BD">
        <w:rPr>
          <w:rFonts w:ascii="Century Gothic" w:hAnsi="Century Gothic"/>
          <w:sz w:val="20"/>
          <w:szCs w:val="20"/>
        </w:rPr>
        <w:t xml:space="preserve"> Cities.  No suit or other legal Proceedings shall be instituted elsewhere.</w:t>
      </w:r>
    </w:p>
    <w:p w14:paraId="302EF473" w14:textId="77777777" w:rsidR="00DE183C" w:rsidRPr="006473BD" w:rsidRDefault="00DE183C" w:rsidP="004556EC">
      <w:pPr>
        <w:jc w:val="both"/>
        <w:rPr>
          <w:rFonts w:ascii="Century Gothic" w:hAnsi="Century Gothic"/>
          <w:sz w:val="20"/>
          <w:szCs w:val="20"/>
        </w:rPr>
      </w:pPr>
    </w:p>
    <w:p w14:paraId="1464B6E2" w14:textId="77777777" w:rsidR="00DE183C" w:rsidRPr="006473BD" w:rsidRDefault="00DE183C" w:rsidP="004C50AB">
      <w:pPr>
        <w:jc w:val="both"/>
        <w:rPr>
          <w:rFonts w:ascii="Century Gothic" w:hAnsi="Century Gothic"/>
          <w:sz w:val="20"/>
          <w:szCs w:val="20"/>
        </w:rPr>
      </w:pPr>
    </w:p>
    <w:p w14:paraId="76C8B1C9" w14:textId="77777777" w:rsidR="00DE183C" w:rsidRPr="006473BD" w:rsidRDefault="00DE183C" w:rsidP="00DE183C">
      <w:pPr>
        <w:rPr>
          <w:rFonts w:ascii="Century Gothic" w:hAnsi="Century Gothic"/>
          <w:sz w:val="20"/>
          <w:szCs w:val="20"/>
        </w:rPr>
      </w:pPr>
    </w:p>
    <w:p w14:paraId="0C595EA0" w14:textId="69A55ABF" w:rsidR="00DE183C" w:rsidRDefault="00403A4D" w:rsidP="00DE183C">
      <w:pPr>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p>
    <w:p w14:paraId="07974B00" w14:textId="5224EAE8" w:rsidR="00B04780" w:rsidRDefault="00B04780" w:rsidP="00DE183C">
      <w:pPr>
        <w:rPr>
          <w:rFonts w:ascii="Century Gothic" w:hAnsi="Century Gothic"/>
          <w:sz w:val="20"/>
          <w:szCs w:val="20"/>
        </w:rPr>
      </w:pPr>
    </w:p>
    <w:p w14:paraId="6D54B10D" w14:textId="629778D0" w:rsidR="00B04780" w:rsidRPr="006473BD" w:rsidRDefault="005A41CE" w:rsidP="00DE183C">
      <w:pPr>
        <w:rPr>
          <w:rFonts w:ascii="Century Gothic" w:hAnsi="Century Gothic"/>
          <w:sz w:val="20"/>
          <w:szCs w:val="20"/>
        </w:rPr>
      </w:pP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 xml:space="preserve">            Sd/-</w:t>
      </w:r>
    </w:p>
    <w:p w14:paraId="5B8FDFE3" w14:textId="00601A8C" w:rsidR="00DE183C" w:rsidRPr="006473BD" w:rsidRDefault="00DE183C" w:rsidP="00DE183C">
      <w:pPr>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0070739F" w:rsidRPr="006473BD">
        <w:rPr>
          <w:rFonts w:ascii="Century Gothic" w:hAnsi="Century Gothic"/>
          <w:sz w:val="20"/>
          <w:szCs w:val="20"/>
        </w:rPr>
        <w:t xml:space="preserve">    </w:t>
      </w:r>
      <w:r w:rsidRPr="006473BD">
        <w:rPr>
          <w:rFonts w:ascii="Century Gothic" w:hAnsi="Century Gothic"/>
          <w:sz w:val="20"/>
          <w:szCs w:val="20"/>
        </w:rPr>
        <w:t>SUPERINTENDING ENGINEER,</w:t>
      </w:r>
    </w:p>
    <w:p w14:paraId="398CF769" w14:textId="77777777" w:rsidR="00DE183C" w:rsidRPr="006473BD" w:rsidRDefault="00DE183C" w:rsidP="00DE183C">
      <w:pPr>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t xml:space="preserve">OMC </w:t>
      </w:r>
      <w:proofErr w:type="gramStart"/>
      <w:r w:rsidRPr="006473BD">
        <w:rPr>
          <w:rFonts w:ascii="Century Gothic" w:hAnsi="Century Gothic"/>
          <w:sz w:val="20"/>
          <w:szCs w:val="20"/>
        </w:rPr>
        <w:t xml:space="preserve">CIRCLE </w:t>
      </w:r>
      <w:r w:rsidR="004C50AB" w:rsidRPr="006473BD">
        <w:rPr>
          <w:rFonts w:ascii="Century Gothic" w:hAnsi="Century Gothic"/>
          <w:sz w:val="20"/>
          <w:szCs w:val="20"/>
        </w:rPr>
        <w:t>,</w:t>
      </w:r>
      <w:r w:rsidR="00A117E0" w:rsidRPr="006473BD">
        <w:rPr>
          <w:rFonts w:ascii="Century Gothic" w:hAnsi="Century Gothic"/>
          <w:sz w:val="20"/>
          <w:szCs w:val="20"/>
        </w:rPr>
        <w:t>MAHABUBNAGAR</w:t>
      </w:r>
      <w:proofErr w:type="gramEnd"/>
      <w:r w:rsidRPr="006473BD">
        <w:rPr>
          <w:rFonts w:ascii="Century Gothic" w:hAnsi="Century Gothic"/>
          <w:sz w:val="20"/>
          <w:szCs w:val="20"/>
        </w:rPr>
        <w:t>.</w:t>
      </w:r>
    </w:p>
    <w:p w14:paraId="6FFC38DB" w14:textId="77777777" w:rsidR="00DE183C" w:rsidRPr="006473BD" w:rsidRDefault="00DE183C" w:rsidP="00DE183C">
      <w:pPr>
        <w:rPr>
          <w:rFonts w:ascii="Century Gothic" w:hAnsi="Century Gothic"/>
          <w:sz w:val="20"/>
          <w:szCs w:val="20"/>
        </w:rPr>
      </w:pPr>
    </w:p>
    <w:p w14:paraId="3A1E0EDD" w14:textId="77777777" w:rsidR="00DE183C" w:rsidRPr="006473BD" w:rsidRDefault="00DE183C" w:rsidP="00DE183C">
      <w:pPr>
        <w:rPr>
          <w:rFonts w:ascii="Century Gothic" w:hAnsi="Century Gothic"/>
          <w:sz w:val="20"/>
          <w:szCs w:val="20"/>
        </w:rPr>
      </w:pPr>
    </w:p>
    <w:p w14:paraId="2E2CFDF1" w14:textId="77777777" w:rsidR="00DE183C" w:rsidRPr="006473BD" w:rsidRDefault="00DE183C" w:rsidP="00DE183C">
      <w:pPr>
        <w:rPr>
          <w:rFonts w:ascii="Century Gothic" w:hAnsi="Century Gothic"/>
          <w:sz w:val="20"/>
          <w:szCs w:val="20"/>
        </w:rPr>
      </w:pPr>
    </w:p>
    <w:p w14:paraId="0F16CF3C" w14:textId="77777777" w:rsidR="00DE183C" w:rsidRPr="006473BD" w:rsidRDefault="00DE183C" w:rsidP="00DE183C">
      <w:pPr>
        <w:rPr>
          <w:rFonts w:ascii="Century Gothic" w:hAnsi="Century Gothic"/>
          <w:sz w:val="20"/>
          <w:szCs w:val="20"/>
        </w:rPr>
      </w:pPr>
    </w:p>
    <w:p w14:paraId="7918EB9D" w14:textId="77777777" w:rsidR="00DE183C" w:rsidRPr="006473BD" w:rsidRDefault="00DE183C" w:rsidP="00DE183C">
      <w:pPr>
        <w:rPr>
          <w:rFonts w:ascii="Century Gothic" w:hAnsi="Century Gothic"/>
          <w:sz w:val="20"/>
          <w:szCs w:val="20"/>
        </w:rPr>
      </w:pPr>
    </w:p>
    <w:p w14:paraId="4C13D66D" w14:textId="77777777" w:rsidR="00DE183C" w:rsidRPr="006473BD" w:rsidRDefault="00DE183C" w:rsidP="00DE183C">
      <w:pPr>
        <w:rPr>
          <w:rFonts w:ascii="Century Gothic" w:hAnsi="Century Gothic"/>
          <w:sz w:val="20"/>
          <w:szCs w:val="20"/>
        </w:rPr>
      </w:pPr>
    </w:p>
    <w:p w14:paraId="3015FF1F" w14:textId="77777777" w:rsidR="00DE183C" w:rsidRPr="006473BD" w:rsidRDefault="00DE183C" w:rsidP="00DE183C">
      <w:pPr>
        <w:rPr>
          <w:rFonts w:ascii="Century Gothic" w:hAnsi="Century Gothic"/>
          <w:sz w:val="20"/>
          <w:szCs w:val="20"/>
        </w:rPr>
      </w:pPr>
    </w:p>
    <w:p w14:paraId="56E914D6" w14:textId="77777777" w:rsidR="00DE183C" w:rsidRPr="006473BD" w:rsidRDefault="00DE183C" w:rsidP="00DE183C">
      <w:pPr>
        <w:rPr>
          <w:rFonts w:ascii="Century Gothic" w:hAnsi="Century Gothic"/>
          <w:sz w:val="20"/>
          <w:szCs w:val="20"/>
        </w:rPr>
      </w:pPr>
    </w:p>
    <w:p w14:paraId="46D14802" w14:textId="77777777" w:rsidR="00DE183C" w:rsidRPr="006473BD" w:rsidRDefault="00DE183C" w:rsidP="00DE183C">
      <w:pPr>
        <w:rPr>
          <w:rFonts w:ascii="Century Gothic" w:hAnsi="Century Gothic"/>
          <w:sz w:val="20"/>
          <w:szCs w:val="20"/>
        </w:rPr>
      </w:pPr>
    </w:p>
    <w:p w14:paraId="65C44EA3" w14:textId="77777777" w:rsidR="004C50AB" w:rsidRPr="006473BD" w:rsidRDefault="004C50AB" w:rsidP="00DE183C">
      <w:pPr>
        <w:rPr>
          <w:rFonts w:ascii="Century Gothic" w:hAnsi="Century Gothic"/>
          <w:sz w:val="20"/>
          <w:szCs w:val="20"/>
        </w:rPr>
      </w:pPr>
    </w:p>
    <w:p w14:paraId="3709C238" w14:textId="77777777" w:rsidR="004C50AB" w:rsidRPr="006473BD" w:rsidRDefault="004C50AB" w:rsidP="00DE183C">
      <w:pPr>
        <w:rPr>
          <w:rFonts w:ascii="Century Gothic" w:hAnsi="Century Gothic"/>
          <w:sz w:val="20"/>
          <w:szCs w:val="20"/>
        </w:rPr>
      </w:pPr>
    </w:p>
    <w:p w14:paraId="0C6CB39E" w14:textId="77777777" w:rsidR="004C50AB" w:rsidRPr="006473BD" w:rsidRDefault="004C50AB" w:rsidP="00DE183C">
      <w:pPr>
        <w:rPr>
          <w:rFonts w:ascii="Century Gothic" w:hAnsi="Century Gothic"/>
          <w:sz w:val="20"/>
          <w:szCs w:val="20"/>
        </w:rPr>
      </w:pPr>
    </w:p>
    <w:p w14:paraId="41335CA3" w14:textId="77777777" w:rsidR="004C50AB" w:rsidRPr="006473BD" w:rsidRDefault="004C50AB" w:rsidP="00DE183C">
      <w:pPr>
        <w:rPr>
          <w:rFonts w:ascii="Century Gothic" w:hAnsi="Century Gothic"/>
          <w:sz w:val="20"/>
          <w:szCs w:val="20"/>
        </w:rPr>
      </w:pPr>
    </w:p>
    <w:p w14:paraId="6A75A172" w14:textId="77777777" w:rsidR="004C50AB" w:rsidRPr="006473BD" w:rsidRDefault="004C50AB" w:rsidP="00DE183C">
      <w:pPr>
        <w:rPr>
          <w:rFonts w:ascii="Century Gothic" w:hAnsi="Century Gothic"/>
          <w:sz w:val="20"/>
          <w:szCs w:val="20"/>
        </w:rPr>
      </w:pPr>
    </w:p>
    <w:p w14:paraId="3DBF7026" w14:textId="77777777" w:rsidR="004C50AB" w:rsidRPr="006473BD" w:rsidRDefault="004C50AB" w:rsidP="00DE183C">
      <w:pPr>
        <w:rPr>
          <w:rFonts w:ascii="Century Gothic" w:hAnsi="Century Gothic"/>
          <w:sz w:val="20"/>
          <w:szCs w:val="20"/>
        </w:rPr>
      </w:pPr>
    </w:p>
    <w:p w14:paraId="743E448F" w14:textId="77777777" w:rsidR="004C50AB" w:rsidRPr="006473BD" w:rsidRDefault="004C50AB" w:rsidP="00DE183C">
      <w:pPr>
        <w:rPr>
          <w:rFonts w:ascii="Century Gothic" w:hAnsi="Century Gothic"/>
          <w:sz w:val="20"/>
          <w:szCs w:val="20"/>
        </w:rPr>
      </w:pPr>
    </w:p>
    <w:p w14:paraId="13D90B3A" w14:textId="77777777" w:rsidR="004C50AB" w:rsidRPr="006473BD" w:rsidRDefault="004C50AB" w:rsidP="00DE183C">
      <w:pPr>
        <w:rPr>
          <w:rFonts w:ascii="Century Gothic" w:hAnsi="Century Gothic"/>
          <w:sz w:val="20"/>
          <w:szCs w:val="20"/>
        </w:rPr>
      </w:pPr>
    </w:p>
    <w:p w14:paraId="08906B7E" w14:textId="77777777" w:rsidR="004C50AB" w:rsidRPr="006473BD" w:rsidRDefault="004C50AB" w:rsidP="00DE183C">
      <w:pPr>
        <w:rPr>
          <w:rFonts w:ascii="Century Gothic" w:hAnsi="Century Gothic"/>
          <w:sz w:val="20"/>
          <w:szCs w:val="20"/>
        </w:rPr>
      </w:pPr>
    </w:p>
    <w:p w14:paraId="277875D3" w14:textId="77777777" w:rsidR="004C50AB" w:rsidRPr="006473BD" w:rsidRDefault="004C50AB" w:rsidP="00DE183C">
      <w:pPr>
        <w:rPr>
          <w:rFonts w:ascii="Century Gothic" w:hAnsi="Century Gothic"/>
          <w:sz w:val="20"/>
          <w:szCs w:val="20"/>
        </w:rPr>
      </w:pPr>
    </w:p>
    <w:p w14:paraId="534CEA35" w14:textId="77777777" w:rsidR="004C50AB" w:rsidRPr="006473BD" w:rsidRDefault="004C50AB" w:rsidP="00DE183C">
      <w:pPr>
        <w:rPr>
          <w:rFonts w:ascii="Century Gothic" w:hAnsi="Century Gothic"/>
          <w:sz w:val="20"/>
          <w:szCs w:val="20"/>
        </w:rPr>
      </w:pPr>
    </w:p>
    <w:p w14:paraId="48C1C2D4" w14:textId="77777777" w:rsidR="004C50AB" w:rsidRPr="006473BD" w:rsidRDefault="004C50AB" w:rsidP="00DE183C">
      <w:pPr>
        <w:rPr>
          <w:rFonts w:ascii="Century Gothic" w:hAnsi="Century Gothic"/>
          <w:sz w:val="20"/>
          <w:szCs w:val="20"/>
        </w:rPr>
      </w:pPr>
    </w:p>
    <w:p w14:paraId="4C5C151C" w14:textId="77777777" w:rsidR="004C50AB" w:rsidRPr="006473BD" w:rsidRDefault="004C50AB" w:rsidP="00DE183C">
      <w:pPr>
        <w:rPr>
          <w:rFonts w:ascii="Century Gothic" w:hAnsi="Century Gothic"/>
          <w:sz w:val="20"/>
          <w:szCs w:val="20"/>
        </w:rPr>
      </w:pPr>
    </w:p>
    <w:p w14:paraId="03A2A1B3" w14:textId="77777777" w:rsidR="004C50AB" w:rsidRPr="006473BD" w:rsidRDefault="004C50AB" w:rsidP="00DE183C">
      <w:pPr>
        <w:rPr>
          <w:rFonts w:ascii="Century Gothic" w:hAnsi="Century Gothic"/>
          <w:sz w:val="20"/>
          <w:szCs w:val="20"/>
        </w:rPr>
      </w:pPr>
    </w:p>
    <w:p w14:paraId="1122114B" w14:textId="77777777" w:rsidR="004C50AB" w:rsidRPr="006473BD" w:rsidRDefault="004C50AB" w:rsidP="00DE183C">
      <w:pPr>
        <w:rPr>
          <w:rFonts w:ascii="Century Gothic" w:hAnsi="Century Gothic"/>
          <w:sz w:val="20"/>
          <w:szCs w:val="20"/>
        </w:rPr>
      </w:pPr>
    </w:p>
    <w:p w14:paraId="62FE25BD" w14:textId="77777777" w:rsidR="004C50AB" w:rsidRPr="006473BD" w:rsidRDefault="004C50AB" w:rsidP="00DE183C">
      <w:pPr>
        <w:rPr>
          <w:rFonts w:ascii="Century Gothic" w:hAnsi="Century Gothic"/>
          <w:sz w:val="20"/>
          <w:szCs w:val="20"/>
        </w:rPr>
      </w:pPr>
    </w:p>
    <w:p w14:paraId="4AFAA60A" w14:textId="77777777" w:rsidR="004C50AB" w:rsidRPr="006473BD" w:rsidRDefault="004C50AB" w:rsidP="00DE183C">
      <w:pPr>
        <w:rPr>
          <w:rFonts w:ascii="Century Gothic" w:hAnsi="Century Gothic"/>
          <w:sz w:val="20"/>
          <w:szCs w:val="20"/>
        </w:rPr>
      </w:pPr>
    </w:p>
    <w:p w14:paraId="0CC0BA6F" w14:textId="77777777" w:rsidR="004C50AB" w:rsidRPr="006473BD" w:rsidRDefault="004C50AB" w:rsidP="00DE183C">
      <w:pPr>
        <w:rPr>
          <w:rFonts w:ascii="Century Gothic" w:hAnsi="Century Gothic"/>
          <w:sz w:val="20"/>
          <w:szCs w:val="20"/>
        </w:rPr>
      </w:pPr>
    </w:p>
    <w:p w14:paraId="58BCDDE9" w14:textId="77777777" w:rsidR="004C50AB" w:rsidRPr="006473BD" w:rsidRDefault="004C50AB" w:rsidP="00DE183C">
      <w:pPr>
        <w:rPr>
          <w:rFonts w:ascii="Century Gothic" w:hAnsi="Century Gothic"/>
          <w:sz w:val="20"/>
          <w:szCs w:val="20"/>
        </w:rPr>
      </w:pPr>
    </w:p>
    <w:p w14:paraId="609A0637" w14:textId="77777777" w:rsidR="004C50AB" w:rsidRPr="006473BD" w:rsidRDefault="004C50AB" w:rsidP="00DE183C">
      <w:pPr>
        <w:rPr>
          <w:rFonts w:ascii="Century Gothic" w:hAnsi="Century Gothic"/>
          <w:sz w:val="20"/>
          <w:szCs w:val="20"/>
        </w:rPr>
      </w:pPr>
    </w:p>
    <w:p w14:paraId="0FED4C44" w14:textId="77777777" w:rsidR="004C50AB" w:rsidRPr="006473BD" w:rsidRDefault="004C50AB" w:rsidP="00DE183C">
      <w:pPr>
        <w:rPr>
          <w:rFonts w:ascii="Century Gothic" w:hAnsi="Century Gothic"/>
          <w:sz w:val="20"/>
          <w:szCs w:val="20"/>
        </w:rPr>
      </w:pPr>
    </w:p>
    <w:p w14:paraId="1D938FD7" w14:textId="77777777" w:rsidR="004C50AB" w:rsidRPr="006473BD" w:rsidRDefault="004C50AB" w:rsidP="00DE183C">
      <w:pPr>
        <w:rPr>
          <w:rFonts w:ascii="Century Gothic" w:hAnsi="Century Gothic"/>
          <w:sz w:val="20"/>
          <w:szCs w:val="20"/>
        </w:rPr>
      </w:pPr>
    </w:p>
    <w:p w14:paraId="4101FB5B" w14:textId="77777777" w:rsidR="004C50AB" w:rsidRPr="006473BD" w:rsidRDefault="004C50AB" w:rsidP="00DE183C">
      <w:pPr>
        <w:rPr>
          <w:rFonts w:ascii="Century Gothic" w:hAnsi="Century Gothic"/>
          <w:sz w:val="20"/>
          <w:szCs w:val="20"/>
        </w:rPr>
      </w:pPr>
    </w:p>
    <w:p w14:paraId="04149A25" w14:textId="77777777" w:rsidR="004C50AB" w:rsidRPr="006473BD" w:rsidRDefault="004C50AB" w:rsidP="00DE183C">
      <w:pPr>
        <w:rPr>
          <w:rFonts w:ascii="Century Gothic" w:hAnsi="Century Gothic"/>
          <w:sz w:val="20"/>
          <w:szCs w:val="20"/>
        </w:rPr>
      </w:pPr>
    </w:p>
    <w:p w14:paraId="256A26E1" w14:textId="77777777" w:rsidR="004C50AB" w:rsidRPr="006473BD" w:rsidRDefault="004C50AB" w:rsidP="00DE183C">
      <w:pPr>
        <w:rPr>
          <w:rFonts w:ascii="Century Gothic" w:hAnsi="Century Gothic"/>
          <w:sz w:val="20"/>
          <w:szCs w:val="20"/>
        </w:rPr>
      </w:pPr>
    </w:p>
    <w:p w14:paraId="74624A5F" w14:textId="77777777" w:rsidR="004C50AB" w:rsidRPr="006473BD" w:rsidRDefault="004C50AB" w:rsidP="00DE183C">
      <w:pPr>
        <w:rPr>
          <w:rFonts w:ascii="Century Gothic" w:hAnsi="Century Gothic"/>
          <w:sz w:val="20"/>
          <w:szCs w:val="20"/>
        </w:rPr>
      </w:pPr>
    </w:p>
    <w:p w14:paraId="0866F00F" w14:textId="77777777" w:rsidR="00DE183C" w:rsidRPr="006473BD" w:rsidRDefault="00DE183C" w:rsidP="00DE183C">
      <w:pPr>
        <w:jc w:val="center"/>
        <w:rPr>
          <w:rFonts w:ascii="Century Gothic" w:hAnsi="Century Gothic"/>
          <w:b/>
          <w:sz w:val="20"/>
          <w:szCs w:val="20"/>
        </w:rPr>
      </w:pPr>
      <w:r w:rsidRPr="006473BD">
        <w:rPr>
          <w:rFonts w:ascii="Century Gothic" w:hAnsi="Century Gothic"/>
          <w:b/>
          <w:sz w:val="20"/>
          <w:szCs w:val="20"/>
        </w:rPr>
        <w:lastRenderedPageBreak/>
        <w:t xml:space="preserve">SECTION II </w:t>
      </w:r>
    </w:p>
    <w:p w14:paraId="701416DC" w14:textId="77777777" w:rsidR="00DE183C" w:rsidRPr="006473BD" w:rsidRDefault="00DE183C" w:rsidP="00DE183C">
      <w:pPr>
        <w:jc w:val="center"/>
        <w:rPr>
          <w:rFonts w:ascii="Century Gothic" w:hAnsi="Century Gothic"/>
          <w:b/>
          <w:sz w:val="20"/>
          <w:szCs w:val="20"/>
        </w:rPr>
      </w:pPr>
      <w:r w:rsidRPr="006473BD">
        <w:rPr>
          <w:rFonts w:ascii="Century Gothic" w:hAnsi="Century Gothic"/>
          <w:b/>
          <w:sz w:val="20"/>
          <w:szCs w:val="20"/>
        </w:rPr>
        <w:t xml:space="preserve"> (FINANCIAL)</w:t>
      </w:r>
    </w:p>
    <w:p w14:paraId="4DBDE497" w14:textId="77777777" w:rsidR="00DE183C" w:rsidRPr="006473BD" w:rsidRDefault="00DE183C" w:rsidP="006B3AF3">
      <w:pPr>
        <w:rPr>
          <w:rFonts w:ascii="Century Gothic" w:hAnsi="Century Gothic"/>
          <w:b/>
          <w:sz w:val="20"/>
          <w:szCs w:val="20"/>
        </w:rPr>
      </w:pPr>
      <w:r w:rsidRPr="006473BD">
        <w:rPr>
          <w:rFonts w:ascii="Century Gothic" w:hAnsi="Century Gothic"/>
          <w:b/>
          <w:sz w:val="20"/>
          <w:szCs w:val="20"/>
        </w:rPr>
        <w:t>1.</w:t>
      </w:r>
      <w:r w:rsidRPr="006473BD">
        <w:rPr>
          <w:rFonts w:ascii="Century Gothic" w:hAnsi="Century Gothic"/>
          <w:b/>
          <w:sz w:val="20"/>
          <w:szCs w:val="20"/>
        </w:rPr>
        <w:tab/>
        <w:t>Prices</w:t>
      </w:r>
    </w:p>
    <w:p w14:paraId="08F759A3" w14:textId="52EB9C23" w:rsidR="00DE183C" w:rsidRPr="006473BD" w:rsidRDefault="00DE183C" w:rsidP="004556EC">
      <w:pPr>
        <w:ind w:left="720" w:firstLine="720"/>
        <w:jc w:val="both"/>
        <w:rPr>
          <w:rFonts w:ascii="Century Gothic" w:hAnsi="Century Gothic"/>
          <w:sz w:val="20"/>
          <w:szCs w:val="20"/>
        </w:rPr>
      </w:pPr>
      <w:r w:rsidRPr="006473BD">
        <w:rPr>
          <w:rFonts w:ascii="Century Gothic" w:hAnsi="Century Gothic"/>
          <w:sz w:val="20"/>
          <w:szCs w:val="20"/>
        </w:rPr>
        <w:t>Price shall be quoted in Indian rupees only on firm basis and the quotations should be FADS price inclusive of ED and other legally permissible duties and levies wherever applicable, handling charges and insurance to cover the transport by road from destination railway station to the site/stores and storage at site/stores for at least 30 days thereafter but exclusive of Tax.</w:t>
      </w:r>
    </w:p>
    <w:p w14:paraId="14368175" w14:textId="77777777" w:rsidR="00DE183C" w:rsidRPr="006473BD" w:rsidRDefault="00DE183C" w:rsidP="004556EC">
      <w:pPr>
        <w:ind w:left="720" w:firstLine="720"/>
        <w:jc w:val="both"/>
        <w:rPr>
          <w:rFonts w:ascii="Century Gothic" w:hAnsi="Century Gothic"/>
          <w:sz w:val="20"/>
          <w:szCs w:val="20"/>
        </w:rPr>
      </w:pPr>
      <w:r w:rsidRPr="006473BD">
        <w:rPr>
          <w:rFonts w:ascii="Century Gothic" w:hAnsi="Century Gothic"/>
          <w:sz w:val="20"/>
          <w:szCs w:val="20"/>
        </w:rPr>
        <w:t>Even though composite firm price is quoted the break up for all duties, taxes, freight, insurance etc. shall be furnished.</w:t>
      </w:r>
    </w:p>
    <w:p w14:paraId="0A1124AC" w14:textId="77777777" w:rsidR="00DE183C" w:rsidRPr="006473BD" w:rsidRDefault="00DE183C" w:rsidP="004556EC">
      <w:pPr>
        <w:ind w:left="720" w:firstLine="720"/>
        <w:jc w:val="both"/>
        <w:rPr>
          <w:rFonts w:ascii="Century Gothic" w:hAnsi="Century Gothic"/>
          <w:sz w:val="20"/>
          <w:szCs w:val="20"/>
        </w:rPr>
      </w:pPr>
      <w:r w:rsidRPr="006473BD">
        <w:rPr>
          <w:rFonts w:ascii="Century Gothic" w:hAnsi="Century Gothic"/>
          <w:sz w:val="20"/>
          <w:szCs w:val="20"/>
        </w:rPr>
        <w:t>It is the responsibility of the tenderer to inform himself of the correct rates of duties and taxes livable on the materials at the time of tendering</w:t>
      </w:r>
    </w:p>
    <w:p w14:paraId="4EB892AE" w14:textId="36316E7F" w:rsidR="00DE183C" w:rsidRPr="006473BD" w:rsidRDefault="00DE183C" w:rsidP="004556EC">
      <w:pPr>
        <w:ind w:left="720" w:firstLine="720"/>
        <w:jc w:val="both"/>
        <w:rPr>
          <w:rFonts w:ascii="Century Gothic" w:hAnsi="Century Gothic"/>
          <w:sz w:val="20"/>
          <w:szCs w:val="20"/>
        </w:rPr>
      </w:pPr>
      <w:r w:rsidRPr="006473BD">
        <w:rPr>
          <w:rFonts w:ascii="Century Gothic" w:hAnsi="Century Gothic"/>
          <w:sz w:val="20"/>
          <w:szCs w:val="20"/>
        </w:rPr>
        <w:t xml:space="preserve">If the rates of statutory levies assumed by the tenderer are less than the correct rates prevailing at the time of the tendering </w:t>
      </w:r>
      <w:r w:rsidR="007F3D7C">
        <w:rPr>
          <w:rFonts w:ascii="Century Gothic" w:hAnsi="Century Gothic"/>
          <w:sz w:val="20"/>
          <w:szCs w:val="20"/>
        </w:rPr>
        <w:t>TGTRANSCO</w:t>
      </w:r>
      <w:r w:rsidRPr="006473BD">
        <w:rPr>
          <w:rFonts w:ascii="Century Gothic" w:hAnsi="Century Gothic"/>
          <w:sz w:val="20"/>
          <w:szCs w:val="20"/>
        </w:rPr>
        <w:t xml:space="preserve"> will not be responsible for such errors. If the rates of statutory levies assumed by the tenderer are later proved to be higher than the actual /correct rates prevailing at the time of tendering the difference shall be passed on to the credit of </w:t>
      </w:r>
      <w:r w:rsidR="007F3D7C">
        <w:rPr>
          <w:rFonts w:ascii="Century Gothic" w:hAnsi="Century Gothic"/>
          <w:sz w:val="20"/>
          <w:szCs w:val="20"/>
        </w:rPr>
        <w:t>TGTRANSCO</w:t>
      </w:r>
      <w:r w:rsidRPr="006473BD">
        <w:rPr>
          <w:rFonts w:ascii="Century Gothic" w:hAnsi="Century Gothic"/>
          <w:sz w:val="20"/>
          <w:szCs w:val="20"/>
        </w:rPr>
        <w:t>.  If the rates of statutory levels assumed by the tenderer increases due to increase in turnover the increase shall be borne by the tenderer.</w:t>
      </w:r>
    </w:p>
    <w:p w14:paraId="19DFFFE5" w14:textId="0DEE4888" w:rsidR="00DE183C" w:rsidRPr="006473BD" w:rsidRDefault="00DE183C" w:rsidP="004556EC">
      <w:pPr>
        <w:ind w:left="720"/>
        <w:jc w:val="both"/>
        <w:rPr>
          <w:rFonts w:ascii="Century Gothic" w:hAnsi="Century Gothic"/>
          <w:sz w:val="20"/>
          <w:szCs w:val="20"/>
        </w:rPr>
      </w:pPr>
      <w:r w:rsidRPr="006473BD">
        <w:rPr>
          <w:rFonts w:ascii="Century Gothic" w:hAnsi="Century Gothic"/>
          <w:sz w:val="20"/>
          <w:szCs w:val="20"/>
        </w:rPr>
        <w:tab/>
        <w:t>In case the tenderer is exempted from paying taxes such tenderer shall invariably enclose a copy of the tax exemption certificate.</w:t>
      </w:r>
    </w:p>
    <w:p w14:paraId="4168B022" w14:textId="77777777" w:rsidR="00DE183C" w:rsidRPr="006473BD" w:rsidRDefault="00DE183C" w:rsidP="004556EC">
      <w:pPr>
        <w:ind w:left="720" w:hanging="720"/>
        <w:jc w:val="both"/>
        <w:rPr>
          <w:rFonts w:ascii="Century Gothic" w:hAnsi="Century Gothic"/>
          <w:sz w:val="10"/>
          <w:szCs w:val="10"/>
        </w:rPr>
      </w:pPr>
      <w:r w:rsidRPr="006473BD">
        <w:rPr>
          <w:rFonts w:ascii="Century Gothic" w:hAnsi="Century Gothic"/>
          <w:sz w:val="20"/>
          <w:szCs w:val="20"/>
        </w:rPr>
        <w:tab/>
      </w:r>
      <w:r w:rsidRPr="006473BD">
        <w:rPr>
          <w:rFonts w:ascii="Century Gothic" w:hAnsi="Century Gothic"/>
          <w:sz w:val="20"/>
          <w:szCs w:val="20"/>
        </w:rPr>
        <w:tab/>
      </w:r>
    </w:p>
    <w:p w14:paraId="6839EE2D" w14:textId="77777777" w:rsidR="00DE183C" w:rsidRPr="006473BD" w:rsidRDefault="00DE183C" w:rsidP="00DE183C">
      <w:pPr>
        <w:ind w:left="720" w:hanging="720"/>
        <w:rPr>
          <w:rFonts w:ascii="Century Gothic" w:hAnsi="Century Gothic"/>
          <w:b/>
          <w:sz w:val="20"/>
          <w:szCs w:val="20"/>
        </w:rPr>
      </w:pPr>
      <w:r w:rsidRPr="006473BD">
        <w:rPr>
          <w:rFonts w:ascii="Century Gothic" w:hAnsi="Century Gothic"/>
          <w:b/>
          <w:sz w:val="20"/>
          <w:szCs w:val="20"/>
        </w:rPr>
        <w:t>2.</w:t>
      </w:r>
      <w:r w:rsidRPr="006473BD">
        <w:rPr>
          <w:rFonts w:ascii="Century Gothic" w:hAnsi="Century Gothic"/>
          <w:b/>
          <w:sz w:val="20"/>
          <w:szCs w:val="20"/>
        </w:rPr>
        <w:tab/>
        <w:t>Variable prices and price variation basis</w:t>
      </w:r>
    </w:p>
    <w:p w14:paraId="11732EC9" w14:textId="77777777" w:rsidR="00DE183C" w:rsidRPr="006473BD" w:rsidRDefault="00DE183C" w:rsidP="004C50AB">
      <w:pPr>
        <w:ind w:left="720" w:firstLine="720"/>
        <w:rPr>
          <w:rFonts w:ascii="Century Gothic" w:hAnsi="Century Gothic"/>
          <w:sz w:val="20"/>
          <w:szCs w:val="20"/>
        </w:rPr>
      </w:pPr>
      <w:r w:rsidRPr="006473BD">
        <w:rPr>
          <w:rFonts w:ascii="Century Gothic" w:hAnsi="Century Gothic"/>
          <w:sz w:val="20"/>
          <w:szCs w:val="20"/>
        </w:rPr>
        <w:t xml:space="preserve">Note-: If the tenderer quotes with variable prices when firm prices are specified in the specification or vice versa their tender will be rejected and will not be considered for </w:t>
      </w:r>
      <w:proofErr w:type="gramStart"/>
      <w:r w:rsidRPr="006473BD">
        <w:rPr>
          <w:rFonts w:ascii="Century Gothic" w:hAnsi="Century Gothic"/>
          <w:sz w:val="20"/>
          <w:szCs w:val="20"/>
        </w:rPr>
        <w:t>evaluation .</w:t>
      </w:r>
      <w:proofErr w:type="gramEnd"/>
    </w:p>
    <w:p w14:paraId="0AD680DB" w14:textId="77777777" w:rsidR="00DE183C" w:rsidRPr="006473BD" w:rsidRDefault="00DE183C" w:rsidP="00DE183C">
      <w:pPr>
        <w:ind w:left="720"/>
        <w:rPr>
          <w:rFonts w:ascii="Century Gothic" w:hAnsi="Century Gothic"/>
          <w:sz w:val="10"/>
          <w:szCs w:val="10"/>
        </w:rPr>
      </w:pPr>
    </w:p>
    <w:p w14:paraId="621A0EFF" w14:textId="77777777" w:rsidR="00DE183C" w:rsidRPr="006473BD" w:rsidRDefault="00DE183C">
      <w:pPr>
        <w:pStyle w:val="ListParagraph"/>
        <w:numPr>
          <w:ilvl w:val="1"/>
          <w:numId w:val="8"/>
        </w:numPr>
        <w:rPr>
          <w:rFonts w:ascii="Century Gothic" w:hAnsi="Century Gothic"/>
          <w:b/>
          <w:sz w:val="20"/>
          <w:szCs w:val="20"/>
        </w:rPr>
      </w:pPr>
      <w:r w:rsidRPr="006473BD">
        <w:rPr>
          <w:rFonts w:ascii="Century Gothic" w:hAnsi="Century Gothic"/>
          <w:b/>
          <w:sz w:val="20"/>
          <w:szCs w:val="20"/>
        </w:rPr>
        <w:t>Statutory variation:</w:t>
      </w:r>
    </w:p>
    <w:p w14:paraId="1CBE4ABE" w14:textId="140A6947" w:rsidR="00DE183C" w:rsidRPr="006473BD" w:rsidRDefault="00DE183C" w:rsidP="00E65A40">
      <w:pPr>
        <w:ind w:left="720" w:firstLine="720"/>
        <w:jc w:val="both"/>
        <w:rPr>
          <w:rFonts w:ascii="Century Gothic" w:hAnsi="Century Gothic"/>
          <w:sz w:val="20"/>
          <w:szCs w:val="20"/>
        </w:rPr>
      </w:pPr>
      <w:r w:rsidRPr="006473BD">
        <w:rPr>
          <w:rFonts w:ascii="Century Gothic" w:hAnsi="Century Gothic"/>
          <w:sz w:val="20"/>
          <w:szCs w:val="20"/>
        </w:rPr>
        <w:t xml:space="preserve">Any variation up and down in statutory levy or new levy introduced after </w:t>
      </w:r>
      <w:r w:rsidR="00744A73" w:rsidRPr="006473BD">
        <w:rPr>
          <w:rFonts w:ascii="Century Gothic" w:hAnsi="Century Gothic"/>
          <w:sz w:val="20"/>
          <w:szCs w:val="20"/>
        </w:rPr>
        <w:t>signing of the contract</w:t>
      </w:r>
      <w:r w:rsidRPr="006473BD">
        <w:rPr>
          <w:rFonts w:ascii="Century Gothic" w:hAnsi="Century Gothic"/>
          <w:sz w:val="20"/>
          <w:szCs w:val="20"/>
        </w:rPr>
        <w:t xml:space="preserve"> under this specification shall be to the account of </w:t>
      </w:r>
      <w:r w:rsidR="007F3D7C">
        <w:rPr>
          <w:rFonts w:ascii="Century Gothic" w:hAnsi="Century Gothic"/>
          <w:sz w:val="20"/>
          <w:szCs w:val="20"/>
        </w:rPr>
        <w:t>TGTRANSCO</w:t>
      </w:r>
      <w:r w:rsidRPr="006473BD">
        <w:rPr>
          <w:rFonts w:ascii="Century Gothic" w:hAnsi="Century Gothic"/>
          <w:sz w:val="20"/>
          <w:szCs w:val="20"/>
        </w:rPr>
        <w:t xml:space="preserve"> provided that in case where delivery schedule is not adhered to by the tenderer and there is upward variation/revision after the agreed delivery date the tenderer/supplier shall bear the impact of such levies and if there is downward variation/revision the </w:t>
      </w:r>
      <w:r w:rsidR="007F3D7C">
        <w:rPr>
          <w:rFonts w:ascii="Century Gothic" w:hAnsi="Century Gothic"/>
          <w:sz w:val="20"/>
          <w:szCs w:val="20"/>
        </w:rPr>
        <w:t>TGTRANSCO</w:t>
      </w:r>
      <w:r w:rsidRPr="006473BD">
        <w:rPr>
          <w:rFonts w:ascii="Century Gothic" w:hAnsi="Century Gothic"/>
          <w:sz w:val="20"/>
          <w:szCs w:val="20"/>
        </w:rPr>
        <w:t xml:space="preserve"> shall be given credit to that extent.</w:t>
      </w:r>
    </w:p>
    <w:p w14:paraId="4B462966" w14:textId="77777777" w:rsidR="00DE183C" w:rsidRPr="006473BD" w:rsidRDefault="00DE183C" w:rsidP="00DE183C">
      <w:pPr>
        <w:ind w:left="720" w:firstLine="720"/>
        <w:rPr>
          <w:rFonts w:ascii="Century Gothic" w:hAnsi="Century Gothic"/>
          <w:sz w:val="10"/>
          <w:szCs w:val="10"/>
        </w:rPr>
      </w:pPr>
    </w:p>
    <w:p w14:paraId="5DAF07BE" w14:textId="77777777" w:rsidR="00DE183C" w:rsidRPr="006473BD" w:rsidRDefault="00DE183C" w:rsidP="00DE183C">
      <w:pPr>
        <w:rPr>
          <w:rFonts w:ascii="Century Gothic" w:hAnsi="Century Gothic"/>
          <w:b/>
          <w:sz w:val="20"/>
          <w:szCs w:val="20"/>
        </w:rPr>
      </w:pPr>
      <w:r w:rsidRPr="006473BD">
        <w:rPr>
          <w:rFonts w:ascii="Century Gothic" w:hAnsi="Century Gothic"/>
          <w:b/>
          <w:sz w:val="20"/>
          <w:szCs w:val="20"/>
        </w:rPr>
        <w:t>4.</w:t>
      </w:r>
      <w:r w:rsidRPr="006473BD">
        <w:rPr>
          <w:rFonts w:ascii="Century Gothic" w:hAnsi="Century Gothic"/>
          <w:b/>
          <w:sz w:val="20"/>
          <w:szCs w:val="20"/>
        </w:rPr>
        <w:tab/>
        <w:t>Insurance:</w:t>
      </w:r>
    </w:p>
    <w:p w14:paraId="1EC8EE20" w14:textId="0DF409FC" w:rsidR="006B3AF3" w:rsidRPr="006473BD" w:rsidRDefault="00DE183C" w:rsidP="006B3AF3">
      <w:pPr>
        <w:ind w:left="720" w:firstLine="720"/>
        <w:jc w:val="both"/>
        <w:rPr>
          <w:rFonts w:ascii="Century Gothic" w:hAnsi="Century Gothic"/>
          <w:sz w:val="20"/>
          <w:szCs w:val="20"/>
        </w:rPr>
      </w:pPr>
      <w:r w:rsidRPr="006473BD">
        <w:rPr>
          <w:rFonts w:ascii="Century Gothic" w:hAnsi="Century Gothic"/>
          <w:sz w:val="20"/>
          <w:szCs w:val="20"/>
        </w:rPr>
        <w:t xml:space="preserve">Insurance shall be the responsibility of the tenderer as FADS rates are called for. The Insurance should include the transport by road from destination railway station to the site/stores and storage for 30 days thereafter. Where a policy is taken it should contain a provision for extension to cover further storage and erection at </w:t>
      </w:r>
      <w:r w:rsidR="007F3D7C">
        <w:rPr>
          <w:rFonts w:ascii="Century Gothic" w:hAnsi="Century Gothic"/>
          <w:sz w:val="20"/>
          <w:szCs w:val="20"/>
        </w:rPr>
        <w:t>TGTRANSCO</w:t>
      </w:r>
      <w:r w:rsidRPr="006473BD">
        <w:rPr>
          <w:rFonts w:ascii="Century Gothic" w:hAnsi="Century Gothic"/>
          <w:sz w:val="20"/>
          <w:szCs w:val="20"/>
        </w:rPr>
        <w:t xml:space="preserve"> cost and the insurance charges shall be indicated separately. </w:t>
      </w:r>
      <w:r w:rsidR="007F3D7C">
        <w:rPr>
          <w:rFonts w:ascii="Century Gothic" w:hAnsi="Century Gothic"/>
          <w:sz w:val="20"/>
          <w:szCs w:val="20"/>
        </w:rPr>
        <w:t>TGTRANSCO</w:t>
      </w:r>
      <w:r w:rsidRPr="006473BD">
        <w:rPr>
          <w:rFonts w:ascii="Century Gothic" w:hAnsi="Century Gothic"/>
          <w:sz w:val="20"/>
          <w:szCs w:val="20"/>
        </w:rPr>
        <w:t xml:space="preserve"> shall have the option either to arrange for insurance or ask the tenderer to insure the goods.</w:t>
      </w:r>
    </w:p>
    <w:p w14:paraId="1D63FCE5" w14:textId="77777777" w:rsidR="00963ECB" w:rsidRPr="006473BD" w:rsidRDefault="00963ECB" w:rsidP="006B3AF3">
      <w:pPr>
        <w:ind w:left="720" w:firstLine="720"/>
        <w:jc w:val="both"/>
        <w:rPr>
          <w:rFonts w:ascii="Century Gothic" w:hAnsi="Century Gothic"/>
          <w:sz w:val="10"/>
          <w:szCs w:val="10"/>
        </w:rPr>
      </w:pPr>
    </w:p>
    <w:p w14:paraId="1FE9AAAB" w14:textId="77777777" w:rsidR="00471200" w:rsidRPr="006473BD" w:rsidRDefault="00471200">
      <w:pPr>
        <w:pStyle w:val="ListParagraph"/>
        <w:numPr>
          <w:ilvl w:val="0"/>
          <w:numId w:val="15"/>
        </w:numPr>
        <w:ind w:left="0" w:firstLine="0"/>
        <w:jc w:val="both"/>
        <w:rPr>
          <w:rFonts w:ascii="Century Gothic" w:hAnsi="Century Gothic"/>
          <w:sz w:val="20"/>
          <w:szCs w:val="20"/>
        </w:rPr>
      </w:pPr>
      <w:r w:rsidRPr="006473BD">
        <w:rPr>
          <w:rFonts w:ascii="Century Gothic" w:hAnsi="Century Gothic"/>
          <w:b/>
          <w:iCs/>
          <w:sz w:val="20"/>
          <w:szCs w:val="20"/>
        </w:rPr>
        <w:t>PERFORMANCE SECURITY/SECURITY DEPOSIT:</w:t>
      </w:r>
    </w:p>
    <w:p w14:paraId="624534EA" w14:textId="77777777" w:rsidR="00471200" w:rsidRPr="006473BD" w:rsidRDefault="00471200" w:rsidP="00471200">
      <w:pPr>
        <w:pStyle w:val="ListParagraph"/>
        <w:ind w:left="1080"/>
        <w:jc w:val="both"/>
        <w:rPr>
          <w:rFonts w:ascii="Century Gothic" w:hAnsi="Century Gothic"/>
          <w:b/>
          <w:bCs/>
          <w:iCs/>
          <w:sz w:val="20"/>
          <w:szCs w:val="20"/>
        </w:rPr>
      </w:pPr>
    </w:p>
    <w:p w14:paraId="140BEA33" w14:textId="77777777" w:rsidR="00471200" w:rsidRPr="006473BD" w:rsidRDefault="006B3532" w:rsidP="004556EC">
      <w:pPr>
        <w:ind w:left="720" w:hanging="450"/>
        <w:jc w:val="both"/>
        <w:rPr>
          <w:rFonts w:ascii="Century Gothic" w:hAnsi="Century Gothic"/>
          <w:sz w:val="20"/>
          <w:szCs w:val="20"/>
        </w:rPr>
      </w:pPr>
      <w:r w:rsidRPr="006473BD">
        <w:rPr>
          <w:rFonts w:ascii="Century Gothic" w:hAnsi="Century Gothic"/>
          <w:b/>
          <w:bCs/>
          <w:sz w:val="20"/>
          <w:szCs w:val="20"/>
        </w:rPr>
        <w:t>5.1</w:t>
      </w:r>
      <w:r w:rsidRPr="006473BD">
        <w:rPr>
          <w:rFonts w:ascii="Century Gothic" w:hAnsi="Century Gothic"/>
          <w:sz w:val="20"/>
          <w:szCs w:val="20"/>
        </w:rPr>
        <w:t xml:space="preserve">. </w:t>
      </w:r>
      <w:r w:rsidR="00471200" w:rsidRPr="006473BD">
        <w:rPr>
          <w:rFonts w:ascii="Century Gothic" w:hAnsi="Century Gothic"/>
          <w:sz w:val="20"/>
          <w:szCs w:val="20"/>
        </w:rPr>
        <w:t xml:space="preserve">The successful bidder / bidders will submit security for proper fulfillment of the contract and such security will be for an amount of 10% (ten percent) of the contract value. </w:t>
      </w:r>
    </w:p>
    <w:p w14:paraId="28245D4D" w14:textId="77777777" w:rsidR="00764E27" w:rsidRPr="006473BD" w:rsidRDefault="00764E27" w:rsidP="002E5BDC">
      <w:pPr>
        <w:ind w:left="720" w:firstLine="360"/>
        <w:jc w:val="both"/>
        <w:rPr>
          <w:rFonts w:ascii="Century Gothic" w:hAnsi="Century Gothic"/>
          <w:sz w:val="10"/>
          <w:szCs w:val="10"/>
        </w:rPr>
      </w:pPr>
    </w:p>
    <w:p w14:paraId="161C2459" w14:textId="77777777" w:rsidR="00471200" w:rsidRPr="006473BD" w:rsidRDefault="00471200" w:rsidP="004556EC">
      <w:pPr>
        <w:ind w:left="720"/>
        <w:jc w:val="both"/>
        <w:rPr>
          <w:rFonts w:ascii="Century Gothic" w:hAnsi="Century Gothic"/>
          <w:sz w:val="20"/>
          <w:szCs w:val="20"/>
        </w:rPr>
      </w:pPr>
      <w:r w:rsidRPr="006473BD">
        <w:rPr>
          <w:rFonts w:ascii="Century Gothic" w:hAnsi="Century Gothic"/>
          <w:sz w:val="20"/>
          <w:szCs w:val="20"/>
        </w:rPr>
        <w:t>This performance security will be furnished within 15 days of receipt of the notification of contract award and should cover a period of 2 Months beyond the PERFORMANCE GUARANTEE period</w:t>
      </w:r>
      <w:r w:rsidR="00D82453" w:rsidRPr="006473BD">
        <w:rPr>
          <w:rFonts w:ascii="Century Gothic" w:hAnsi="Century Gothic"/>
          <w:sz w:val="20"/>
          <w:szCs w:val="20"/>
        </w:rPr>
        <w:t xml:space="preserve"> </w:t>
      </w:r>
      <w:r w:rsidR="00B84A84" w:rsidRPr="006473BD">
        <w:rPr>
          <w:rFonts w:ascii="Century Gothic" w:hAnsi="Century Gothic"/>
          <w:sz w:val="20"/>
          <w:szCs w:val="20"/>
        </w:rPr>
        <w:t>completion of performance obligations including warranty obligations</w:t>
      </w:r>
      <w:r w:rsidR="006B3532" w:rsidRPr="006473BD">
        <w:rPr>
          <w:rFonts w:ascii="Century Gothic" w:hAnsi="Century Gothic"/>
          <w:sz w:val="20"/>
          <w:szCs w:val="20"/>
        </w:rPr>
        <w:t>.</w:t>
      </w:r>
      <w:r w:rsidRPr="006473BD">
        <w:rPr>
          <w:rFonts w:ascii="Century Gothic" w:hAnsi="Century Gothic"/>
          <w:sz w:val="20"/>
          <w:szCs w:val="20"/>
        </w:rPr>
        <w:t xml:space="preserve"> Failure to comply with this stipulation will entail canceling of the contract besides forfeiture of the bid security and cancellation of the vendor’s registration. The performance security shall also be forfeited if the successful bidder fails to fulfill the terms of the contract.         </w:t>
      </w:r>
    </w:p>
    <w:p w14:paraId="50AB27D9" w14:textId="77777777" w:rsidR="00764E27" w:rsidRPr="006473BD" w:rsidRDefault="00764E27" w:rsidP="002E5BDC">
      <w:pPr>
        <w:ind w:left="720" w:firstLine="360"/>
        <w:jc w:val="both"/>
        <w:rPr>
          <w:rFonts w:ascii="Century Gothic" w:hAnsi="Century Gothic"/>
          <w:sz w:val="10"/>
          <w:szCs w:val="10"/>
        </w:rPr>
      </w:pPr>
    </w:p>
    <w:p w14:paraId="51248E8A" w14:textId="77777777" w:rsidR="00471200" w:rsidRPr="006473BD" w:rsidRDefault="00471200" w:rsidP="00471200">
      <w:pPr>
        <w:ind w:left="720"/>
        <w:jc w:val="both"/>
        <w:rPr>
          <w:rFonts w:ascii="Century Gothic" w:hAnsi="Century Gothic"/>
          <w:sz w:val="20"/>
          <w:szCs w:val="20"/>
        </w:rPr>
      </w:pPr>
      <w:r w:rsidRPr="006473BD">
        <w:rPr>
          <w:rFonts w:ascii="Century Gothic" w:hAnsi="Century Gothic"/>
          <w:sz w:val="20"/>
          <w:szCs w:val="20"/>
        </w:rPr>
        <w:t xml:space="preserve">Security deposit may be paid by crossed demand draft/online payment on any scheduled bank in the Headquarters in </w:t>
      </w:r>
      <w:proofErr w:type="spellStart"/>
      <w:r w:rsidRPr="006473BD">
        <w:rPr>
          <w:rFonts w:ascii="Century Gothic" w:hAnsi="Century Gothic"/>
          <w:sz w:val="20"/>
          <w:szCs w:val="20"/>
        </w:rPr>
        <w:t>favour</w:t>
      </w:r>
      <w:proofErr w:type="spellEnd"/>
      <w:r w:rsidRPr="006473BD">
        <w:rPr>
          <w:rFonts w:ascii="Century Gothic" w:hAnsi="Century Gothic"/>
          <w:sz w:val="20"/>
          <w:szCs w:val="20"/>
        </w:rPr>
        <w:t xml:space="preserve"> of SE/OMC Circle/</w:t>
      </w:r>
      <w:proofErr w:type="spellStart"/>
      <w:r w:rsidRPr="006473BD">
        <w:rPr>
          <w:rFonts w:ascii="Century Gothic" w:hAnsi="Century Gothic"/>
          <w:sz w:val="20"/>
          <w:szCs w:val="20"/>
        </w:rPr>
        <w:t>Mahabubnagar</w:t>
      </w:r>
      <w:proofErr w:type="spellEnd"/>
      <w:r w:rsidRPr="006473BD">
        <w:rPr>
          <w:rFonts w:ascii="Century Gothic" w:hAnsi="Century Gothic"/>
          <w:sz w:val="20"/>
          <w:szCs w:val="20"/>
        </w:rPr>
        <w:t xml:space="preserve"> payable at </w:t>
      </w:r>
      <w:proofErr w:type="spellStart"/>
      <w:r w:rsidRPr="006473BD">
        <w:rPr>
          <w:rFonts w:ascii="Century Gothic" w:hAnsi="Century Gothic"/>
          <w:sz w:val="20"/>
          <w:szCs w:val="20"/>
        </w:rPr>
        <w:t>Mahabubnagar</w:t>
      </w:r>
      <w:proofErr w:type="spellEnd"/>
      <w:r w:rsidRPr="006473BD">
        <w:rPr>
          <w:rFonts w:ascii="Century Gothic" w:hAnsi="Century Gothic"/>
          <w:sz w:val="20"/>
          <w:szCs w:val="20"/>
        </w:rPr>
        <w:t>.</w:t>
      </w:r>
    </w:p>
    <w:p w14:paraId="027D34C1" w14:textId="77777777" w:rsidR="00764E27" w:rsidRPr="006473BD" w:rsidRDefault="00764E27" w:rsidP="00471200">
      <w:pPr>
        <w:ind w:left="720"/>
        <w:jc w:val="both"/>
        <w:rPr>
          <w:rFonts w:ascii="Century Gothic" w:hAnsi="Century Gothic"/>
          <w:sz w:val="10"/>
          <w:szCs w:val="10"/>
        </w:rPr>
      </w:pPr>
    </w:p>
    <w:p w14:paraId="185D83D1" w14:textId="4FAC0B18" w:rsidR="003543C4" w:rsidRPr="006473BD" w:rsidRDefault="003543C4" w:rsidP="006473BD">
      <w:pPr>
        <w:ind w:left="720"/>
        <w:jc w:val="both"/>
        <w:rPr>
          <w:rFonts w:ascii="Century Gothic" w:hAnsi="Century Gothic"/>
          <w:sz w:val="20"/>
          <w:szCs w:val="20"/>
        </w:rPr>
      </w:pPr>
      <w:r w:rsidRPr="006473BD">
        <w:rPr>
          <w:rFonts w:ascii="Century Gothic" w:hAnsi="Century Gothic"/>
          <w:sz w:val="20"/>
          <w:szCs w:val="20"/>
        </w:rPr>
        <w:t xml:space="preserve">The </w:t>
      </w:r>
      <w:r w:rsidR="007F3D7C">
        <w:rPr>
          <w:rFonts w:ascii="Century Gothic" w:hAnsi="Century Gothic"/>
          <w:sz w:val="20"/>
          <w:szCs w:val="20"/>
        </w:rPr>
        <w:t>TGTRANSCO</w:t>
      </w:r>
      <w:r w:rsidRPr="006473BD">
        <w:rPr>
          <w:rFonts w:ascii="Century Gothic" w:hAnsi="Century Gothic"/>
          <w:sz w:val="20"/>
          <w:szCs w:val="20"/>
        </w:rPr>
        <w:t xml:space="preserve"> will discharge the performance security after completion of the contract</w:t>
      </w:r>
      <w:r w:rsidR="001F01D8" w:rsidRPr="006473BD">
        <w:rPr>
          <w:rFonts w:ascii="Century Gothic" w:hAnsi="Century Gothic"/>
          <w:sz w:val="20"/>
          <w:szCs w:val="20"/>
        </w:rPr>
        <w:t xml:space="preserve"> </w:t>
      </w:r>
      <w:r w:rsidRPr="006473BD">
        <w:rPr>
          <w:rFonts w:ascii="Century Gothic" w:hAnsi="Century Gothic"/>
          <w:sz w:val="20"/>
          <w:szCs w:val="20"/>
        </w:rPr>
        <w:t>and within 2 months of the expiry of the PERFORMANCE GUARANTEE period.</w:t>
      </w:r>
    </w:p>
    <w:p w14:paraId="5696A924" w14:textId="77777777" w:rsidR="006B3532" w:rsidRPr="006473BD" w:rsidRDefault="00726BEF" w:rsidP="0029110B">
      <w:pPr>
        <w:ind w:left="720" w:hanging="450"/>
        <w:jc w:val="both"/>
        <w:rPr>
          <w:rFonts w:ascii="Century Gothic" w:hAnsi="Century Gothic"/>
          <w:sz w:val="20"/>
          <w:szCs w:val="20"/>
        </w:rPr>
      </w:pPr>
      <w:proofErr w:type="gramStart"/>
      <w:r w:rsidRPr="006473BD">
        <w:rPr>
          <w:rFonts w:ascii="Century Gothic" w:hAnsi="Century Gothic"/>
          <w:b/>
          <w:bCs/>
          <w:sz w:val="20"/>
          <w:szCs w:val="20"/>
        </w:rPr>
        <w:lastRenderedPageBreak/>
        <w:t xml:space="preserve">5.2  </w:t>
      </w:r>
      <w:r w:rsidRPr="006473BD">
        <w:rPr>
          <w:rFonts w:ascii="Century Gothic" w:hAnsi="Century Gothic"/>
          <w:bCs/>
          <w:sz w:val="20"/>
          <w:szCs w:val="20"/>
        </w:rPr>
        <w:t>In</w:t>
      </w:r>
      <w:proofErr w:type="gramEnd"/>
      <w:r w:rsidR="006B3532" w:rsidRPr="006473BD">
        <w:rPr>
          <w:rFonts w:ascii="Century Gothic" w:hAnsi="Century Gothic"/>
          <w:sz w:val="20"/>
          <w:szCs w:val="20"/>
        </w:rPr>
        <w:t xml:space="preserve"> the event of any correction of defects or replacement of defective material during the warranty period, the warranty for that unit will be extended by a further period of 12 months and the Performance Bank Guarantee for that unit will be extended 60 days over and above the extended warranty period.</w:t>
      </w:r>
    </w:p>
    <w:p w14:paraId="6CE3AE1B" w14:textId="77777777" w:rsidR="00AC083D" w:rsidRPr="006473BD" w:rsidRDefault="00AC083D" w:rsidP="0029110B">
      <w:pPr>
        <w:ind w:left="720" w:hanging="450"/>
        <w:jc w:val="both"/>
        <w:rPr>
          <w:rFonts w:ascii="Century Gothic" w:hAnsi="Century Gothic"/>
          <w:sz w:val="10"/>
          <w:szCs w:val="10"/>
        </w:rPr>
      </w:pPr>
    </w:p>
    <w:p w14:paraId="759B2E74" w14:textId="77777777" w:rsidR="0029110B" w:rsidRPr="006473BD" w:rsidRDefault="007C1315" w:rsidP="0029110B">
      <w:pPr>
        <w:ind w:left="270"/>
        <w:jc w:val="both"/>
        <w:rPr>
          <w:rFonts w:ascii="Century Gothic" w:hAnsi="Century Gothic"/>
          <w:sz w:val="20"/>
          <w:szCs w:val="20"/>
        </w:rPr>
      </w:pPr>
      <w:r w:rsidRPr="006473BD">
        <w:rPr>
          <w:rFonts w:ascii="Century Gothic" w:hAnsi="Century Gothic"/>
          <w:b/>
          <w:bCs/>
          <w:sz w:val="20"/>
          <w:szCs w:val="20"/>
        </w:rPr>
        <w:t xml:space="preserve">5.3 </w:t>
      </w:r>
      <w:r w:rsidRPr="006473BD">
        <w:rPr>
          <w:rFonts w:ascii="Century Gothic" w:hAnsi="Century Gothic"/>
          <w:sz w:val="20"/>
          <w:szCs w:val="20"/>
        </w:rPr>
        <w:t>The</w:t>
      </w:r>
      <w:r w:rsidR="00FC3F2F" w:rsidRPr="006473BD">
        <w:rPr>
          <w:rFonts w:ascii="Century Gothic" w:hAnsi="Century Gothic"/>
          <w:sz w:val="20"/>
          <w:szCs w:val="20"/>
        </w:rPr>
        <w:t xml:space="preserve"> </w:t>
      </w:r>
      <w:r w:rsidRPr="006473BD">
        <w:rPr>
          <w:rFonts w:ascii="Century Gothic" w:hAnsi="Century Gothic"/>
          <w:sz w:val="20"/>
          <w:szCs w:val="20"/>
        </w:rPr>
        <w:t>proceeds of the performance security will be payable to the Purchaser as</w:t>
      </w:r>
    </w:p>
    <w:p w14:paraId="5D5200AA" w14:textId="77777777" w:rsidR="0029110B" w:rsidRPr="006473BD" w:rsidRDefault="007C1315" w:rsidP="0029110B">
      <w:pPr>
        <w:ind w:left="270"/>
        <w:jc w:val="both"/>
        <w:rPr>
          <w:rFonts w:ascii="Century Gothic" w:hAnsi="Century Gothic"/>
          <w:sz w:val="20"/>
          <w:szCs w:val="20"/>
        </w:rPr>
      </w:pPr>
      <w:r w:rsidRPr="006473BD">
        <w:rPr>
          <w:rFonts w:ascii="Century Gothic" w:hAnsi="Century Gothic"/>
          <w:sz w:val="20"/>
          <w:szCs w:val="20"/>
        </w:rPr>
        <w:t xml:space="preserve">compensation for any loss resulting from the Supplier's failure to complete its obligations </w:t>
      </w:r>
    </w:p>
    <w:p w14:paraId="2DF06295" w14:textId="77777777" w:rsidR="007C1315" w:rsidRPr="006473BD" w:rsidRDefault="007C1315" w:rsidP="0029110B">
      <w:pPr>
        <w:ind w:left="270"/>
        <w:jc w:val="both"/>
        <w:rPr>
          <w:rFonts w:ascii="Century Gothic" w:hAnsi="Century Gothic"/>
          <w:sz w:val="20"/>
          <w:szCs w:val="20"/>
        </w:rPr>
      </w:pPr>
      <w:r w:rsidRPr="006473BD">
        <w:rPr>
          <w:rFonts w:ascii="Century Gothic" w:hAnsi="Century Gothic"/>
          <w:sz w:val="20"/>
          <w:szCs w:val="20"/>
        </w:rPr>
        <w:t>under the Contract.</w:t>
      </w:r>
    </w:p>
    <w:p w14:paraId="7A02CC63" w14:textId="77777777" w:rsidR="00AC083D" w:rsidRPr="006473BD" w:rsidRDefault="00AC083D" w:rsidP="0029110B">
      <w:pPr>
        <w:ind w:left="270"/>
        <w:jc w:val="both"/>
        <w:rPr>
          <w:rFonts w:ascii="Century Gothic" w:hAnsi="Century Gothic"/>
          <w:sz w:val="20"/>
          <w:szCs w:val="20"/>
        </w:rPr>
      </w:pPr>
    </w:p>
    <w:p w14:paraId="5867DF22" w14:textId="77777777" w:rsidR="00DE183C" w:rsidRPr="006473BD" w:rsidRDefault="00764E27" w:rsidP="0029110B">
      <w:pPr>
        <w:pStyle w:val="ListParagraph"/>
        <w:numPr>
          <w:ilvl w:val="0"/>
          <w:numId w:val="15"/>
        </w:numPr>
        <w:ind w:hanging="450"/>
        <w:rPr>
          <w:rFonts w:ascii="Century Gothic" w:hAnsi="Century Gothic"/>
          <w:sz w:val="20"/>
          <w:szCs w:val="20"/>
        </w:rPr>
      </w:pPr>
      <w:r w:rsidRPr="006473BD">
        <w:rPr>
          <w:rFonts w:ascii="Century Gothic" w:hAnsi="Century Gothic"/>
          <w:b/>
          <w:sz w:val="20"/>
          <w:szCs w:val="20"/>
        </w:rPr>
        <w:t>T</w:t>
      </w:r>
      <w:r w:rsidR="00DE183C" w:rsidRPr="006473BD">
        <w:rPr>
          <w:rFonts w:ascii="Century Gothic" w:hAnsi="Century Gothic"/>
          <w:b/>
          <w:sz w:val="20"/>
          <w:szCs w:val="20"/>
        </w:rPr>
        <w:t>erms of payment</w:t>
      </w:r>
    </w:p>
    <w:p w14:paraId="23E80E38" w14:textId="77777777" w:rsidR="007F182D" w:rsidRPr="006473BD" w:rsidRDefault="007F182D" w:rsidP="007F182D">
      <w:pPr>
        <w:pStyle w:val="ListParagraph"/>
        <w:ind w:left="360"/>
        <w:rPr>
          <w:rFonts w:ascii="Century Gothic" w:hAnsi="Century Gothic"/>
          <w:sz w:val="20"/>
          <w:szCs w:val="20"/>
        </w:rPr>
      </w:pPr>
    </w:p>
    <w:p w14:paraId="18763F48" w14:textId="77777777" w:rsidR="007F182D" w:rsidRPr="006473BD" w:rsidRDefault="007F182D" w:rsidP="0029110B">
      <w:pPr>
        <w:pStyle w:val="ListParagraph"/>
        <w:numPr>
          <w:ilvl w:val="1"/>
          <w:numId w:val="7"/>
        </w:numPr>
        <w:spacing w:after="160" w:line="276" w:lineRule="auto"/>
        <w:ind w:left="1080" w:hanging="450"/>
        <w:contextualSpacing/>
        <w:rPr>
          <w:rFonts w:ascii="Century Gothic" w:hAnsi="Century Gothic"/>
          <w:sz w:val="20"/>
          <w:szCs w:val="20"/>
        </w:rPr>
      </w:pPr>
      <w:r w:rsidRPr="006473BD">
        <w:rPr>
          <w:rFonts w:ascii="Century Gothic" w:hAnsi="Century Gothic"/>
          <w:sz w:val="20"/>
          <w:szCs w:val="20"/>
        </w:rPr>
        <w:t>100% Payment to the Supplier may be arranged within 90 days of issue of Form -13 i.e. date of receipt of material / equipment in good condition at the destination / stores i.e. check measurement date in Form-13. No interest will be payable in case the payment is delayed for whatever reason.</w:t>
      </w:r>
    </w:p>
    <w:p w14:paraId="0B6664D5" w14:textId="04560671" w:rsidR="007F182D" w:rsidRPr="006473BD" w:rsidRDefault="00232143" w:rsidP="00093076">
      <w:pPr>
        <w:spacing w:line="276" w:lineRule="auto"/>
        <w:ind w:left="1080" w:hanging="360"/>
        <w:jc w:val="both"/>
        <w:rPr>
          <w:rFonts w:ascii="Century Gothic" w:hAnsi="Century Gothic"/>
          <w:sz w:val="20"/>
          <w:szCs w:val="20"/>
        </w:rPr>
      </w:pPr>
      <w:r w:rsidRPr="006473BD">
        <w:rPr>
          <w:rFonts w:ascii="Century Gothic" w:hAnsi="Century Gothic"/>
          <w:sz w:val="20"/>
          <w:szCs w:val="20"/>
        </w:rPr>
        <w:t xml:space="preserve">6.2 </w:t>
      </w:r>
      <w:r w:rsidR="00093076" w:rsidRPr="006473BD">
        <w:rPr>
          <w:rFonts w:ascii="Century Gothic" w:hAnsi="Century Gothic"/>
          <w:sz w:val="20"/>
          <w:szCs w:val="20"/>
        </w:rPr>
        <w:t xml:space="preserve">The 100% payment mentioned above is subject to submission of performance security as </w:t>
      </w:r>
      <w:r w:rsidR="00220E8F" w:rsidRPr="006473BD">
        <w:rPr>
          <w:rFonts w:ascii="Century Gothic" w:hAnsi="Century Gothic"/>
          <w:sz w:val="20"/>
          <w:szCs w:val="20"/>
        </w:rPr>
        <w:t>per clause-5</w:t>
      </w:r>
      <w:r w:rsidR="00093076" w:rsidRPr="006473BD">
        <w:rPr>
          <w:rFonts w:ascii="Century Gothic" w:hAnsi="Century Gothic"/>
          <w:sz w:val="20"/>
          <w:szCs w:val="20"/>
        </w:rPr>
        <w:t xml:space="preserve"> by the supplier. The bank charges will be made to the account of the supplier and charges will be recovered from the bill amount per each disbursement on LOA raised by field unit offices</w:t>
      </w:r>
      <w:r w:rsidR="007F182D" w:rsidRPr="006473BD">
        <w:rPr>
          <w:rFonts w:ascii="Century Gothic" w:hAnsi="Century Gothic"/>
          <w:sz w:val="20"/>
          <w:szCs w:val="20"/>
        </w:rPr>
        <w:t>.</w:t>
      </w:r>
      <w:r w:rsidR="0070739F" w:rsidRPr="006473BD">
        <w:rPr>
          <w:rFonts w:ascii="Century Gothic" w:hAnsi="Century Gothic"/>
          <w:sz w:val="20"/>
          <w:szCs w:val="20"/>
        </w:rPr>
        <w:t xml:space="preserve"> </w:t>
      </w:r>
      <w:r w:rsidR="007F182D" w:rsidRPr="006473BD">
        <w:rPr>
          <w:rFonts w:ascii="Century Gothic" w:hAnsi="Century Gothic"/>
          <w:sz w:val="20"/>
          <w:szCs w:val="20"/>
        </w:rPr>
        <w:t>Paying Officer is Superintending Engineer/OMC/</w:t>
      </w:r>
      <w:proofErr w:type="spellStart"/>
      <w:r w:rsidRPr="006473BD">
        <w:rPr>
          <w:rFonts w:ascii="Century Gothic" w:hAnsi="Century Gothic"/>
          <w:sz w:val="20"/>
          <w:szCs w:val="20"/>
        </w:rPr>
        <w:t>Mahabubnagar</w:t>
      </w:r>
      <w:proofErr w:type="spellEnd"/>
      <w:r w:rsidRPr="006473BD">
        <w:rPr>
          <w:rFonts w:ascii="Century Gothic" w:hAnsi="Century Gothic"/>
          <w:sz w:val="20"/>
          <w:szCs w:val="20"/>
        </w:rPr>
        <w:t>.</w:t>
      </w:r>
    </w:p>
    <w:p w14:paraId="7236F147" w14:textId="77777777" w:rsidR="00F72579" w:rsidRPr="006473BD" w:rsidRDefault="00F72579" w:rsidP="007F182D">
      <w:pPr>
        <w:spacing w:line="276" w:lineRule="auto"/>
        <w:ind w:left="634"/>
        <w:jc w:val="both"/>
        <w:rPr>
          <w:rFonts w:ascii="Century Gothic" w:hAnsi="Century Gothic"/>
          <w:sz w:val="10"/>
          <w:szCs w:val="10"/>
        </w:rPr>
      </w:pPr>
    </w:p>
    <w:p w14:paraId="40D32FF2" w14:textId="77777777" w:rsidR="00DE183C" w:rsidRPr="006473BD" w:rsidRDefault="00275E0B" w:rsidP="0029110B">
      <w:pPr>
        <w:pStyle w:val="ListParagraph"/>
        <w:numPr>
          <w:ilvl w:val="1"/>
          <w:numId w:val="18"/>
        </w:numPr>
        <w:ind w:left="1080"/>
        <w:rPr>
          <w:rFonts w:ascii="Century Gothic" w:hAnsi="Century Gothic"/>
          <w:sz w:val="20"/>
          <w:szCs w:val="20"/>
        </w:rPr>
      </w:pPr>
      <w:r w:rsidRPr="006473BD">
        <w:rPr>
          <w:rFonts w:ascii="Century Gothic" w:hAnsi="Century Gothic"/>
          <w:bCs/>
          <w:sz w:val="20"/>
          <w:szCs w:val="20"/>
        </w:rPr>
        <w:t>Currency</w:t>
      </w:r>
      <w:r w:rsidR="00DE183C" w:rsidRPr="006473BD">
        <w:rPr>
          <w:rFonts w:ascii="Century Gothic" w:hAnsi="Century Gothic"/>
          <w:bCs/>
          <w:sz w:val="20"/>
          <w:szCs w:val="20"/>
        </w:rPr>
        <w:t xml:space="preserve"> of </w:t>
      </w:r>
      <w:proofErr w:type="gramStart"/>
      <w:r w:rsidR="00DE183C" w:rsidRPr="006473BD">
        <w:rPr>
          <w:rFonts w:ascii="Century Gothic" w:hAnsi="Century Gothic"/>
          <w:bCs/>
          <w:sz w:val="20"/>
          <w:szCs w:val="20"/>
        </w:rPr>
        <w:t>payment</w:t>
      </w:r>
      <w:r w:rsidR="00764E27" w:rsidRPr="006473BD">
        <w:rPr>
          <w:rFonts w:ascii="Century Gothic" w:hAnsi="Century Gothic"/>
          <w:bCs/>
          <w:sz w:val="20"/>
          <w:szCs w:val="20"/>
        </w:rPr>
        <w:t xml:space="preserve"> :</w:t>
      </w:r>
      <w:r w:rsidR="00DE183C" w:rsidRPr="006473BD">
        <w:rPr>
          <w:rFonts w:ascii="Century Gothic" w:hAnsi="Century Gothic"/>
          <w:sz w:val="20"/>
          <w:szCs w:val="20"/>
        </w:rPr>
        <w:t>All</w:t>
      </w:r>
      <w:proofErr w:type="gramEnd"/>
      <w:r w:rsidR="00DE183C" w:rsidRPr="006473BD">
        <w:rPr>
          <w:rFonts w:ascii="Century Gothic" w:hAnsi="Century Gothic"/>
          <w:sz w:val="20"/>
          <w:szCs w:val="20"/>
        </w:rPr>
        <w:t xml:space="preserve"> payments will be made in Indian rupees.</w:t>
      </w:r>
    </w:p>
    <w:p w14:paraId="00E33A33" w14:textId="77777777" w:rsidR="00744829" w:rsidRPr="006473BD" w:rsidRDefault="00744829" w:rsidP="00744829">
      <w:pPr>
        <w:ind w:firstLine="1440"/>
        <w:rPr>
          <w:rFonts w:ascii="Century Gothic" w:hAnsi="Century Gothic"/>
          <w:sz w:val="20"/>
          <w:szCs w:val="20"/>
        </w:rPr>
      </w:pPr>
    </w:p>
    <w:p w14:paraId="283C5D7E" w14:textId="77777777" w:rsidR="00744829" w:rsidRPr="006473BD" w:rsidRDefault="00744829" w:rsidP="00AC083D">
      <w:pPr>
        <w:pStyle w:val="ListParagraph"/>
        <w:numPr>
          <w:ilvl w:val="0"/>
          <w:numId w:val="18"/>
        </w:numPr>
        <w:ind w:left="630"/>
        <w:jc w:val="both"/>
        <w:rPr>
          <w:rFonts w:ascii="Century Gothic" w:hAnsi="Century Gothic"/>
          <w:b/>
          <w:bCs/>
          <w:iCs/>
          <w:sz w:val="20"/>
          <w:szCs w:val="20"/>
        </w:rPr>
      </w:pPr>
      <w:r w:rsidRPr="006473BD">
        <w:rPr>
          <w:rFonts w:ascii="Century Gothic" w:hAnsi="Century Gothic"/>
          <w:b/>
          <w:bCs/>
          <w:iCs/>
          <w:sz w:val="20"/>
          <w:szCs w:val="20"/>
        </w:rPr>
        <w:t xml:space="preserve">PERFORMANCE </w:t>
      </w:r>
      <w:proofErr w:type="gramStart"/>
      <w:r w:rsidRPr="006473BD">
        <w:rPr>
          <w:rFonts w:ascii="Century Gothic" w:hAnsi="Century Gothic"/>
          <w:b/>
          <w:bCs/>
          <w:iCs/>
          <w:sz w:val="20"/>
          <w:szCs w:val="20"/>
        </w:rPr>
        <w:t>GUARANTEE:-</w:t>
      </w:r>
      <w:proofErr w:type="gramEnd"/>
    </w:p>
    <w:p w14:paraId="2EDB6FA3" w14:textId="77777777" w:rsidR="00744829" w:rsidRPr="006473BD" w:rsidRDefault="00744829" w:rsidP="00744829">
      <w:pPr>
        <w:jc w:val="both"/>
        <w:rPr>
          <w:rFonts w:ascii="Century Gothic" w:hAnsi="Century Gothic"/>
          <w:b/>
          <w:bCs/>
          <w:iCs/>
          <w:sz w:val="10"/>
          <w:szCs w:val="10"/>
        </w:rPr>
      </w:pPr>
    </w:p>
    <w:p w14:paraId="33567C6C" w14:textId="77777777" w:rsidR="0077075D" w:rsidRPr="006473BD" w:rsidRDefault="0077075D" w:rsidP="00F241EB">
      <w:pPr>
        <w:pStyle w:val="ListParagraph"/>
        <w:numPr>
          <w:ilvl w:val="1"/>
          <w:numId w:val="19"/>
        </w:numPr>
        <w:ind w:left="1170" w:hanging="450"/>
        <w:jc w:val="both"/>
        <w:rPr>
          <w:rFonts w:ascii="Century Gothic" w:hAnsi="Century Gothic"/>
          <w:iCs/>
          <w:sz w:val="20"/>
          <w:szCs w:val="20"/>
        </w:rPr>
      </w:pPr>
      <w:r w:rsidRPr="006473BD">
        <w:rPr>
          <w:rFonts w:ascii="Century Gothic" w:hAnsi="Century Gothic"/>
          <w:iCs/>
          <w:sz w:val="20"/>
          <w:szCs w:val="20"/>
        </w:rPr>
        <w:t>The supplier will warrant for the satisfactory functioning of the material/ equipment as per specification for a minimum period of 18 months from the check-measurement date in Form-13 i.e. receipt of the material/ equipment at TLC Stores or site in good condition.</w:t>
      </w:r>
    </w:p>
    <w:p w14:paraId="17EFFFE9" w14:textId="77777777" w:rsidR="0077075D" w:rsidRPr="006473BD" w:rsidRDefault="0077075D" w:rsidP="00F241EB">
      <w:pPr>
        <w:pStyle w:val="ListParagraph"/>
        <w:numPr>
          <w:ilvl w:val="1"/>
          <w:numId w:val="19"/>
        </w:numPr>
        <w:ind w:left="1170" w:hanging="450"/>
        <w:jc w:val="both"/>
        <w:rPr>
          <w:rFonts w:ascii="Century Gothic" w:hAnsi="Century Gothic"/>
          <w:iCs/>
          <w:sz w:val="20"/>
          <w:szCs w:val="20"/>
        </w:rPr>
      </w:pPr>
      <w:r w:rsidRPr="006473BD">
        <w:rPr>
          <w:rFonts w:ascii="Century Gothic" w:hAnsi="Century Gothic"/>
          <w:iCs/>
          <w:sz w:val="20"/>
          <w:szCs w:val="20"/>
        </w:rPr>
        <w:t>The Supplier shall warrant that the Materials / equipment supplied under the Contract are new, unused, of the most recent or current models, and that they incorporate all recent improvements in design and materials unless provided otherwise in the Contract. The supplier further warrants that all Materials / equipment supplied under this Contract will have no defect, arising from a design and / or materials as required by the Purchaser's specifications or from any act of omission of the Supplier that may develop under normal use of the supplied Materials / equipment.</w:t>
      </w:r>
    </w:p>
    <w:p w14:paraId="6D39401B" w14:textId="77777777" w:rsidR="0077075D" w:rsidRPr="006473BD" w:rsidRDefault="0077075D" w:rsidP="00F241EB">
      <w:pPr>
        <w:pStyle w:val="ListParagraph"/>
        <w:numPr>
          <w:ilvl w:val="1"/>
          <w:numId w:val="19"/>
        </w:numPr>
        <w:ind w:left="1170" w:hanging="450"/>
        <w:jc w:val="both"/>
        <w:rPr>
          <w:rFonts w:ascii="Century Gothic" w:hAnsi="Century Gothic"/>
          <w:iCs/>
          <w:sz w:val="20"/>
          <w:szCs w:val="20"/>
        </w:rPr>
      </w:pPr>
      <w:r w:rsidRPr="006473BD">
        <w:rPr>
          <w:rFonts w:ascii="Century Gothic" w:hAnsi="Century Gothic"/>
          <w:iCs/>
          <w:sz w:val="20"/>
          <w:szCs w:val="20"/>
        </w:rPr>
        <w:t>All the material will be of the best class and will be capable of satisfactory operation in the tropics under service conditions indicated in clause-</w:t>
      </w:r>
      <w:r w:rsidR="00F24F39" w:rsidRPr="006473BD">
        <w:rPr>
          <w:rFonts w:ascii="Century Gothic" w:hAnsi="Century Gothic"/>
          <w:iCs/>
          <w:sz w:val="20"/>
          <w:szCs w:val="20"/>
        </w:rPr>
        <w:t>9</w:t>
      </w:r>
      <w:r w:rsidRPr="006473BD">
        <w:rPr>
          <w:rFonts w:ascii="Century Gothic" w:hAnsi="Century Gothic"/>
          <w:iCs/>
          <w:sz w:val="20"/>
          <w:szCs w:val="20"/>
        </w:rPr>
        <w:t>.1 without distortion or deterioration. No welding filling or plugging of defective parts will be permitted, unless otherwise specified, they will conform to the requirements of the appropriate Indian, British or American Standards. (Where a standard specification covering the material in question has not been published, the standards of the American Society for testing of Materials should be followed).</w:t>
      </w:r>
    </w:p>
    <w:p w14:paraId="485D45AE" w14:textId="77777777" w:rsidR="0077075D" w:rsidRPr="006473BD" w:rsidRDefault="0077075D" w:rsidP="00F241EB">
      <w:pPr>
        <w:pStyle w:val="ListParagraph"/>
        <w:numPr>
          <w:ilvl w:val="1"/>
          <w:numId w:val="19"/>
        </w:numPr>
        <w:ind w:left="1170" w:hanging="450"/>
        <w:jc w:val="both"/>
        <w:rPr>
          <w:rFonts w:ascii="Century Gothic" w:hAnsi="Century Gothic"/>
          <w:iCs/>
          <w:sz w:val="20"/>
          <w:szCs w:val="20"/>
        </w:rPr>
      </w:pPr>
      <w:r w:rsidRPr="006473BD">
        <w:rPr>
          <w:rFonts w:ascii="Century Gothic" w:hAnsi="Century Gothic"/>
          <w:iCs/>
          <w:sz w:val="20"/>
          <w:szCs w:val="20"/>
        </w:rPr>
        <w:t>The entire designs and construction will be capable of withstanding the severest stresses likely to occur in actual service and of resisting rough handling during transport.</w:t>
      </w:r>
    </w:p>
    <w:p w14:paraId="3D46FBCD" w14:textId="77777777" w:rsidR="0077075D" w:rsidRPr="006473BD" w:rsidRDefault="0077075D" w:rsidP="00F241EB">
      <w:pPr>
        <w:pStyle w:val="ListParagraph"/>
        <w:numPr>
          <w:ilvl w:val="1"/>
          <w:numId w:val="19"/>
        </w:numPr>
        <w:ind w:left="1170" w:hanging="450"/>
        <w:jc w:val="both"/>
        <w:rPr>
          <w:rFonts w:ascii="Century Gothic" w:hAnsi="Century Gothic"/>
          <w:iCs/>
          <w:sz w:val="20"/>
          <w:szCs w:val="20"/>
        </w:rPr>
      </w:pPr>
      <w:r w:rsidRPr="006473BD">
        <w:rPr>
          <w:rFonts w:ascii="Century Gothic" w:hAnsi="Century Gothic"/>
          <w:iCs/>
          <w:sz w:val="20"/>
          <w:szCs w:val="20"/>
        </w:rPr>
        <w:t>Unless otherwise specified the warranty period will be 18 months from the date of acceptance of the Materials / equipment. The Supplier will, in addition, comply with the performance guarantees specified under the contract. If, for reasons attributable to the Supplier, these guarantees are not attained in whole or in part, the supplier will at its discretion either, make such changes, modifications, and/or additions to the Materials / equipment or any part thereof as may be necessary in order to attain the contractual guarantees specified in the contract at its own cost and expense and to carry out further performance tests as per the relevant standards.</w:t>
      </w:r>
    </w:p>
    <w:p w14:paraId="6736CE46" w14:textId="77777777" w:rsidR="0077075D" w:rsidRPr="006473BD" w:rsidRDefault="0077075D" w:rsidP="00F241EB">
      <w:pPr>
        <w:pStyle w:val="ListParagraph"/>
        <w:numPr>
          <w:ilvl w:val="1"/>
          <w:numId w:val="19"/>
        </w:numPr>
        <w:ind w:left="1170" w:hanging="450"/>
        <w:jc w:val="both"/>
        <w:rPr>
          <w:rFonts w:ascii="Century Gothic" w:hAnsi="Century Gothic"/>
          <w:iCs/>
          <w:sz w:val="20"/>
          <w:szCs w:val="20"/>
        </w:rPr>
      </w:pPr>
      <w:r w:rsidRPr="006473BD">
        <w:rPr>
          <w:rFonts w:ascii="Century Gothic" w:hAnsi="Century Gothic"/>
          <w:iCs/>
          <w:sz w:val="20"/>
          <w:szCs w:val="20"/>
        </w:rPr>
        <w:t>The Purchaser will promptly notify the supplier in writing of any claims arising under this warranty.</w:t>
      </w:r>
    </w:p>
    <w:p w14:paraId="3C94355D" w14:textId="724B6C2B" w:rsidR="0077075D" w:rsidRPr="006473BD" w:rsidRDefault="0077075D" w:rsidP="00F241EB">
      <w:pPr>
        <w:pStyle w:val="ListParagraph"/>
        <w:numPr>
          <w:ilvl w:val="1"/>
          <w:numId w:val="19"/>
        </w:numPr>
        <w:ind w:left="1170" w:hanging="450"/>
        <w:jc w:val="both"/>
        <w:rPr>
          <w:rFonts w:ascii="Century Gothic" w:hAnsi="Century Gothic"/>
          <w:iCs/>
          <w:sz w:val="20"/>
          <w:szCs w:val="20"/>
        </w:rPr>
      </w:pPr>
      <w:r w:rsidRPr="006473BD">
        <w:rPr>
          <w:rFonts w:ascii="Century Gothic" w:hAnsi="Century Gothic"/>
          <w:iCs/>
          <w:sz w:val="20"/>
          <w:szCs w:val="20"/>
        </w:rPr>
        <w:lastRenderedPageBreak/>
        <w:t>"Upon receipt of such notice, the Supplier will within 30 days repair or replace the defective Materials/ equipment or parts thereof, free of cost at the ultimate destination.</w:t>
      </w:r>
      <w:r w:rsidR="0070739F" w:rsidRPr="006473BD">
        <w:rPr>
          <w:rFonts w:ascii="Century Gothic" w:hAnsi="Century Gothic"/>
          <w:iCs/>
          <w:sz w:val="20"/>
          <w:szCs w:val="20"/>
        </w:rPr>
        <w:t xml:space="preserve"> </w:t>
      </w:r>
      <w:r w:rsidRPr="006473BD">
        <w:rPr>
          <w:rFonts w:ascii="Century Gothic" w:hAnsi="Century Gothic"/>
          <w:iCs/>
          <w:sz w:val="20"/>
          <w:szCs w:val="20"/>
        </w:rPr>
        <w:t>The supplier will take over the replaced parts/ materials/ equipment at the time of their replacement. No claim whatsoever will lie on the Purchaser for the replaced parts/ Materials/ equipment thereafter". In the event of any correction of defects or replacement of defective material during the warranty period, the warranty for that unit will be extended by a further period of 12 months.</w:t>
      </w:r>
    </w:p>
    <w:p w14:paraId="1CCFF3C6" w14:textId="77777777" w:rsidR="00F24F39" w:rsidRPr="006473BD" w:rsidRDefault="0077075D" w:rsidP="00F241EB">
      <w:pPr>
        <w:pStyle w:val="ListParagraph"/>
        <w:numPr>
          <w:ilvl w:val="1"/>
          <w:numId w:val="19"/>
        </w:numPr>
        <w:ind w:left="1170" w:hanging="450"/>
        <w:jc w:val="both"/>
        <w:rPr>
          <w:rFonts w:ascii="Century Gothic" w:hAnsi="Century Gothic"/>
          <w:sz w:val="20"/>
          <w:szCs w:val="20"/>
        </w:rPr>
      </w:pPr>
      <w:r w:rsidRPr="006473BD">
        <w:rPr>
          <w:rFonts w:ascii="Century Gothic" w:hAnsi="Century Gothic"/>
          <w:iCs/>
          <w:sz w:val="20"/>
          <w:szCs w:val="20"/>
        </w:rPr>
        <w:t>If the Supplier, having been notified, fails to remedy the defect(s) within the above period, the Purchaser may proceed to take such remedial action as may be necessary, at the Supplier's risk and expense duly deducting the expenditure from subsequent bills/ bank guarantee and without prejudice to any other rights which the Purchaser may have against the Supplier under the Contract</w:t>
      </w:r>
      <w:r w:rsidR="00F24F39" w:rsidRPr="006473BD">
        <w:rPr>
          <w:rFonts w:ascii="Century Gothic" w:hAnsi="Century Gothic"/>
          <w:iCs/>
          <w:sz w:val="20"/>
          <w:szCs w:val="20"/>
        </w:rPr>
        <w:t>.</w:t>
      </w:r>
    </w:p>
    <w:p w14:paraId="70C7B53D" w14:textId="77777777" w:rsidR="00F24F39" w:rsidRPr="006473BD" w:rsidRDefault="00F24F39" w:rsidP="00F24F39">
      <w:pPr>
        <w:pStyle w:val="ListParagraph"/>
        <w:ind w:left="1080"/>
        <w:rPr>
          <w:rFonts w:ascii="Century Gothic" w:hAnsi="Century Gothic"/>
          <w:sz w:val="20"/>
          <w:szCs w:val="20"/>
        </w:rPr>
      </w:pPr>
    </w:p>
    <w:p w14:paraId="3880DBD9" w14:textId="77777777" w:rsidR="00DE183C" w:rsidRPr="006473BD" w:rsidRDefault="00FB7120" w:rsidP="00F24F39">
      <w:pPr>
        <w:rPr>
          <w:rFonts w:ascii="Century Gothic" w:hAnsi="Century Gothic"/>
          <w:sz w:val="20"/>
          <w:szCs w:val="20"/>
        </w:rPr>
      </w:pPr>
      <w:r w:rsidRPr="006473BD">
        <w:rPr>
          <w:rFonts w:ascii="Century Gothic" w:hAnsi="Century Gothic"/>
          <w:b/>
          <w:sz w:val="20"/>
          <w:szCs w:val="20"/>
        </w:rPr>
        <w:t>8</w:t>
      </w:r>
      <w:r w:rsidR="00744829" w:rsidRPr="006473BD">
        <w:rPr>
          <w:rFonts w:ascii="Century Gothic" w:hAnsi="Century Gothic"/>
          <w:b/>
          <w:sz w:val="20"/>
          <w:szCs w:val="20"/>
        </w:rPr>
        <w:t>.</w:t>
      </w:r>
      <w:r w:rsidR="00DE183C" w:rsidRPr="006473BD">
        <w:rPr>
          <w:rFonts w:ascii="Century Gothic" w:hAnsi="Century Gothic"/>
          <w:sz w:val="20"/>
          <w:szCs w:val="20"/>
        </w:rPr>
        <w:tab/>
      </w:r>
      <w:r w:rsidR="00DE183C" w:rsidRPr="006473BD">
        <w:rPr>
          <w:rFonts w:ascii="Century Gothic" w:hAnsi="Century Gothic"/>
          <w:b/>
          <w:sz w:val="20"/>
          <w:szCs w:val="20"/>
        </w:rPr>
        <w:t>PENALTY FOR LATE DELIVERY:</w:t>
      </w:r>
    </w:p>
    <w:p w14:paraId="427EE2E2" w14:textId="77777777" w:rsidR="00DE183C" w:rsidRPr="006473BD" w:rsidRDefault="00DE183C" w:rsidP="00DE183C">
      <w:pPr>
        <w:rPr>
          <w:rFonts w:ascii="Century Gothic" w:hAnsi="Century Gothic"/>
          <w:sz w:val="10"/>
          <w:szCs w:val="10"/>
        </w:rPr>
      </w:pPr>
    </w:p>
    <w:p w14:paraId="18D2C3C8" w14:textId="0156CBCE" w:rsidR="00DE183C" w:rsidRPr="006473BD" w:rsidRDefault="00DE183C" w:rsidP="00764E27">
      <w:pPr>
        <w:ind w:left="900" w:hanging="180"/>
        <w:jc w:val="both"/>
        <w:rPr>
          <w:rFonts w:ascii="Century Gothic" w:hAnsi="Century Gothic"/>
          <w:sz w:val="20"/>
          <w:szCs w:val="20"/>
        </w:rPr>
      </w:pPr>
      <w:proofErr w:type="spellStart"/>
      <w:r w:rsidRPr="006473BD">
        <w:rPr>
          <w:rFonts w:ascii="Century Gothic" w:hAnsi="Century Gothic"/>
          <w:b/>
          <w:bCs/>
          <w:sz w:val="20"/>
          <w:szCs w:val="20"/>
        </w:rPr>
        <w:t>i</w:t>
      </w:r>
      <w:proofErr w:type="spellEnd"/>
      <w:r w:rsidRPr="006473BD">
        <w:rPr>
          <w:rFonts w:ascii="Century Gothic" w:hAnsi="Century Gothic"/>
          <w:b/>
          <w:bCs/>
          <w:sz w:val="20"/>
          <w:szCs w:val="20"/>
        </w:rPr>
        <w:t>)</w:t>
      </w:r>
      <w:r w:rsidRPr="006473BD">
        <w:rPr>
          <w:rFonts w:ascii="Century Gothic" w:hAnsi="Century Gothic"/>
          <w:sz w:val="20"/>
          <w:szCs w:val="20"/>
        </w:rPr>
        <w:t xml:space="preserve"> The time for and the dates of delivery mentioned in the purchase orders shall </w:t>
      </w:r>
      <w:proofErr w:type="gramStart"/>
      <w:r w:rsidRPr="006473BD">
        <w:rPr>
          <w:rFonts w:ascii="Century Gothic" w:hAnsi="Century Gothic"/>
          <w:sz w:val="20"/>
          <w:szCs w:val="20"/>
        </w:rPr>
        <w:t>be  deemed</w:t>
      </w:r>
      <w:proofErr w:type="gramEnd"/>
      <w:r w:rsidRPr="006473BD">
        <w:rPr>
          <w:rFonts w:ascii="Century Gothic" w:hAnsi="Century Gothic"/>
          <w:sz w:val="20"/>
          <w:szCs w:val="20"/>
        </w:rPr>
        <w:t xml:space="preserve"> to be the essence of the contract. In case of delay in delivery of materials at destination whatever may be the reason the </w:t>
      </w:r>
      <w:r w:rsidR="007F3D7C">
        <w:rPr>
          <w:rFonts w:ascii="Century Gothic" w:hAnsi="Century Gothic"/>
          <w:sz w:val="20"/>
          <w:szCs w:val="20"/>
        </w:rPr>
        <w:t>TGTRANSCO</w:t>
      </w:r>
      <w:r w:rsidRPr="006473BD">
        <w:rPr>
          <w:rFonts w:ascii="Century Gothic" w:hAnsi="Century Gothic"/>
          <w:sz w:val="20"/>
          <w:szCs w:val="20"/>
        </w:rPr>
        <w:t xml:space="preserve"> may at its option demand and recover an amount equivalent to half percent of the value of material not delivered within the prescribed time limit for every week of delay or part thereof subject to a maximum of 5% of the total value of the contract. This right of </w:t>
      </w:r>
      <w:r w:rsidR="007F3D7C">
        <w:rPr>
          <w:rFonts w:ascii="Century Gothic" w:hAnsi="Century Gothic"/>
          <w:sz w:val="20"/>
          <w:szCs w:val="20"/>
        </w:rPr>
        <w:t>TGTRANSCO</w:t>
      </w:r>
      <w:r w:rsidRPr="006473BD">
        <w:rPr>
          <w:rFonts w:ascii="Century Gothic" w:hAnsi="Century Gothic"/>
          <w:sz w:val="20"/>
          <w:szCs w:val="20"/>
        </w:rPr>
        <w:t xml:space="preserve"> shall be without prejudice to its rights under the law including the right to cancel the contract forfeit the deposit and recover damages for breach of contract.</w:t>
      </w:r>
    </w:p>
    <w:p w14:paraId="68AD94AA" w14:textId="77777777" w:rsidR="00764E27" w:rsidRPr="006473BD" w:rsidRDefault="00764E27" w:rsidP="00961529">
      <w:pPr>
        <w:ind w:left="720"/>
        <w:jc w:val="both"/>
        <w:rPr>
          <w:rFonts w:ascii="Century Gothic" w:hAnsi="Century Gothic"/>
          <w:sz w:val="10"/>
          <w:szCs w:val="10"/>
        </w:rPr>
      </w:pPr>
    </w:p>
    <w:p w14:paraId="662D22C2" w14:textId="77777777" w:rsidR="00DE183C" w:rsidRPr="006473BD" w:rsidRDefault="00DE183C" w:rsidP="00764E27">
      <w:pPr>
        <w:ind w:left="900" w:hanging="180"/>
        <w:jc w:val="both"/>
        <w:rPr>
          <w:rFonts w:ascii="Century Gothic" w:hAnsi="Century Gothic"/>
          <w:sz w:val="20"/>
          <w:szCs w:val="20"/>
        </w:rPr>
      </w:pPr>
      <w:r w:rsidRPr="006473BD">
        <w:rPr>
          <w:rFonts w:ascii="Century Gothic" w:hAnsi="Century Gothic"/>
          <w:b/>
          <w:bCs/>
          <w:sz w:val="20"/>
          <w:szCs w:val="20"/>
        </w:rPr>
        <w:t>ii)</w:t>
      </w:r>
      <w:r w:rsidR="00373485" w:rsidRPr="006473BD">
        <w:rPr>
          <w:rFonts w:ascii="Century Gothic" w:hAnsi="Century Gothic"/>
          <w:sz w:val="20"/>
          <w:szCs w:val="20"/>
        </w:rPr>
        <w:t>D</w:t>
      </w:r>
      <w:r w:rsidR="009741AC" w:rsidRPr="006473BD">
        <w:rPr>
          <w:rFonts w:ascii="Century Gothic" w:hAnsi="Century Gothic"/>
          <w:sz w:val="20"/>
          <w:szCs w:val="20"/>
        </w:rPr>
        <w:t xml:space="preserve">ate of receipt of material/equipment in good condition at the destination / stores </w:t>
      </w:r>
      <w:r w:rsidR="004D2454" w:rsidRPr="006473BD">
        <w:rPr>
          <w:rFonts w:ascii="Century Gothic" w:hAnsi="Century Gothic"/>
          <w:sz w:val="20"/>
          <w:szCs w:val="20"/>
        </w:rPr>
        <w:t xml:space="preserve">date of </w:t>
      </w:r>
      <w:r w:rsidR="00517FFB" w:rsidRPr="006473BD">
        <w:rPr>
          <w:rFonts w:ascii="Century Gothic" w:hAnsi="Century Gothic"/>
          <w:sz w:val="20"/>
          <w:szCs w:val="20"/>
        </w:rPr>
        <w:t xml:space="preserve">check measurement in </w:t>
      </w:r>
      <w:r w:rsidR="004D2454" w:rsidRPr="006473BD">
        <w:rPr>
          <w:rFonts w:ascii="Century Gothic" w:hAnsi="Century Gothic"/>
          <w:sz w:val="20"/>
          <w:szCs w:val="20"/>
        </w:rPr>
        <w:t xml:space="preserve">form-13 </w:t>
      </w:r>
      <w:r w:rsidRPr="006473BD">
        <w:rPr>
          <w:rFonts w:ascii="Century Gothic" w:hAnsi="Century Gothic"/>
          <w:sz w:val="20"/>
          <w:szCs w:val="20"/>
        </w:rPr>
        <w:t>will be taken as the date of delivery.</w:t>
      </w:r>
    </w:p>
    <w:p w14:paraId="6C9B66FB" w14:textId="77777777" w:rsidR="00764E27" w:rsidRPr="006473BD" w:rsidRDefault="00764E27" w:rsidP="00961529">
      <w:pPr>
        <w:ind w:left="720" w:firstLine="720"/>
        <w:jc w:val="both"/>
        <w:rPr>
          <w:rFonts w:ascii="Century Gothic" w:hAnsi="Century Gothic"/>
          <w:sz w:val="10"/>
          <w:szCs w:val="10"/>
        </w:rPr>
      </w:pPr>
    </w:p>
    <w:p w14:paraId="20CAAAB7" w14:textId="5460A48A" w:rsidR="00DE183C" w:rsidRPr="006473BD" w:rsidRDefault="00764E27" w:rsidP="00764E27">
      <w:pPr>
        <w:ind w:left="900" w:hanging="270"/>
        <w:jc w:val="both"/>
        <w:rPr>
          <w:rFonts w:ascii="Century Gothic" w:hAnsi="Century Gothic"/>
          <w:sz w:val="20"/>
          <w:szCs w:val="20"/>
        </w:rPr>
      </w:pPr>
      <w:r w:rsidRPr="006473BD">
        <w:rPr>
          <w:rFonts w:ascii="Century Gothic" w:hAnsi="Century Gothic"/>
          <w:b/>
          <w:bCs/>
          <w:sz w:val="20"/>
          <w:szCs w:val="20"/>
        </w:rPr>
        <w:t xml:space="preserve"> iii)</w:t>
      </w:r>
      <w:r w:rsidR="00DE183C" w:rsidRPr="006473BD">
        <w:rPr>
          <w:rFonts w:ascii="Century Gothic" w:hAnsi="Century Gothic"/>
          <w:sz w:val="20"/>
          <w:szCs w:val="20"/>
        </w:rPr>
        <w:t>For penalty the number of days of delay would be rounded off to the nearest week and interest</w:t>
      </w:r>
      <w:r w:rsidR="0070739F" w:rsidRPr="006473BD">
        <w:rPr>
          <w:rFonts w:ascii="Century Gothic" w:hAnsi="Century Gothic"/>
          <w:sz w:val="20"/>
          <w:szCs w:val="20"/>
        </w:rPr>
        <w:t xml:space="preserve"> </w:t>
      </w:r>
      <w:r w:rsidR="00DE183C" w:rsidRPr="006473BD">
        <w:rPr>
          <w:rFonts w:ascii="Century Gothic" w:hAnsi="Century Gothic"/>
          <w:sz w:val="20"/>
          <w:szCs w:val="20"/>
        </w:rPr>
        <w:t>calculated accordingly.</w:t>
      </w:r>
      <w:r w:rsidR="0070739F" w:rsidRPr="006473BD">
        <w:rPr>
          <w:rFonts w:ascii="Century Gothic" w:hAnsi="Century Gothic"/>
          <w:sz w:val="20"/>
          <w:szCs w:val="20"/>
        </w:rPr>
        <w:t xml:space="preserve"> </w:t>
      </w:r>
      <w:r w:rsidR="00DE183C" w:rsidRPr="006473BD">
        <w:rPr>
          <w:rFonts w:ascii="Century Gothic" w:hAnsi="Century Gothic"/>
          <w:sz w:val="20"/>
          <w:szCs w:val="20"/>
        </w:rPr>
        <w:t>Materials/equipment which are not of acceptable quality or are not conforming to specification would be deemed to be not delivered.</w:t>
      </w:r>
    </w:p>
    <w:p w14:paraId="1A03E7F4" w14:textId="77777777" w:rsidR="00DE183C" w:rsidRPr="006473BD" w:rsidRDefault="00DE183C" w:rsidP="00961529">
      <w:pPr>
        <w:jc w:val="both"/>
        <w:rPr>
          <w:rFonts w:ascii="Century Gothic" w:hAnsi="Century Gothic"/>
          <w:sz w:val="10"/>
          <w:szCs w:val="10"/>
        </w:rPr>
      </w:pPr>
    </w:p>
    <w:p w14:paraId="22E63B55" w14:textId="77777777" w:rsidR="00DE183C" w:rsidRPr="006473BD" w:rsidRDefault="00DE183C">
      <w:pPr>
        <w:pStyle w:val="ListParagraph"/>
        <w:numPr>
          <w:ilvl w:val="0"/>
          <w:numId w:val="17"/>
        </w:numPr>
        <w:tabs>
          <w:tab w:val="left" w:pos="540"/>
        </w:tabs>
        <w:ind w:hanging="1440"/>
        <w:rPr>
          <w:rFonts w:ascii="Century Gothic" w:hAnsi="Century Gothic"/>
          <w:b/>
          <w:sz w:val="20"/>
          <w:szCs w:val="20"/>
        </w:rPr>
      </w:pPr>
      <w:r w:rsidRPr="006473BD">
        <w:rPr>
          <w:rFonts w:ascii="Century Gothic" w:hAnsi="Century Gothic"/>
          <w:b/>
          <w:sz w:val="20"/>
          <w:szCs w:val="20"/>
        </w:rPr>
        <w:t>FORCE MAJEURE:</w:t>
      </w:r>
    </w:p>
    <w:p w14:paraId="757EEE7D" w14:textId="0472A036" w:rsidR="00DE183C" w:rsidRPr="006473BD" w:rsidRDefault="00DE183C" w:rsidP="00F86764">
      <w:pPr>
        <w:ind w:left="630"/>
        <w:jc w:val="both"/>
        <w:rPr>
          <w:rFonts w:ascii="Century Gothic" w:hAnsi="Century Gothic"/>
          <w:sz w:val="20"/>
          <w:szCs w:val="20"/>
        </w:rPr>
      </w:pPr>
      <w:r w:rsidRPr="006473BD">
        <w:rPr>
          <w:rFonts w:ascii="Century Gothic" w:hAnsi="Century Gothic"/>
          <w:sz w:val="20"/>
          <w:szCs w:val="20"/>
        </w:rPr>
        <w:t>The supplier will not be liable for delay or for failing to supply the</w:t>
      </w:r>
      <w:r w:rsidR="007F39DC" w:rsidRPr="006473BD">
        <w:rPr>
          <w:rFonts w:ascii="Century Gothic" w:hAnsi="Century Gothic"/>
          <w:sz w:val="20"/>
          <w:szCs w:val="20"/>
        </w:rPr>
        <w:t xml:space="preserve"> </w:t>
      </w:r>
      <w:r w:rsidR="004C50AB" w:rsidRPr="006473BD">
        <w:rPr>
          <w:rFonts w:ascii="Century Gothic" w:hAnsi="Century Gothic"/>
          <w:sz w:val="20"/>
          <w:szCs w:val="20"/>
        </w:rPr>
        <w:t>material/equipment</w:t>
      </w:r>
      <w:r w:rsidR="007F39DC" w:rsidRPr="006473BD">
        <w:rPr>
          <w:rFonts w:ascii="Century Gothic" w:hAnsi="Century Gothic"/>
          <w:sz w:val="20"/>
          <w:szCs w:val="20"/>
        </w:rPr>
        <w:t xml:space="preserve"> </w:t>
      </w:r>
      <w:r w:rsidRPr="006473BD">
        <w:rPr>
          <w:rFonts w:ascii="Century Gothic" w:hAnsi="Century Gothic"/>
          <w:sz w:val="20"/>
          <w:szCs w:val="20"/>
        </w:rPr>
        <w:t xml:space="preserve">for reasons of ‘Force Majeure’ such has acts of God, acts of </w:t>
      </w:r>
      <w:proofErr w:type="gramStart"/>
      <w:r w:rsidRPr="006473BD">
        <w:rPr>
          <w:rFonts w:ascii="Century Gothic" w:hAnsi="Century Gothic"/>
          <w:sz w:val="20"/>
          <w:szCs w:val="20"/>
        </w:rPr>
        <w:t>Public</w:t>
      </w:r>
      <w:proofErr w:type="gramEnd"/>
      <w:r w:rsidRPr="006473BD">
        <w:rPr>
          <w:rFonts w:ascii="Century Gothic" w:hAnsi="Century Gothic"/>
          <w:sz w:val="20"/>
          <w:szCs w:val="20"/>
        </w:rPr>
        <w:t xml:space="preserve"> enemy acts of Government fires, floods </w:t>
      </w:r>
      <w:proofErr w:type="gramStart"/>
      <w:r w:rsidRPr="006473BD">
        <w:rPr>
          <w:rFonts w:ascii="Century Gothic" w:hAnsi="Century Gothic"/>
          <w:sz w:val="20"/>
          <w:szCs w:val="20"/>
        </w:rPr>
        <w:t>strikes</w:t>
      </w:r>
      <w:proofErr w:type="gramEnd"/>
      <w:r w:rsidRPr="006473BD">
        <w:rPr>
          <w:rFonts w:ascii="Century Gothic" w:hAnsi="Century Gothic"/>
          <w:sz w:val="20"/>
          <w:szCs w:val="20"/>
        </w:rPr>
        <w:t xml:space="preserve">, lockouts etc., and strikes in works of </w:t>
      </w:r>
      <w:r w:rsidR="00312F01" w:rsidRPr="006473BD">
        <w:rPr>
          <w:rFonts w:ascii="Century Gothic" w:hAnsi="Century Gothic"/>
          <w:sz w:val="20"/>
          <w:szCs w:val="20"/>
        </w:rPr>
        <w:t>ma</w:t>
      </w:r>
      <w:r w:rsidRPr="006473BD">
        <w:rPr>
          <w:rFonts w:ascii="Century Gothic" w:hAnsi="Century Gothic"/>
          <w:sz w:val="20"/>
          <w:szCs w:val="20"/>
        </w:rPr>
        <w:t xml:space="preserve">nufacturers of proprietary items as specified by </w:t>
      </w:r>
      <w:r w:rsidR="007F3D7C">
        <w:rPr>
          <w:rFonts w:ascii="Century Gothic" w:hAnsi="Century Gothic"/>
          <w:sz w:val="20"/>
          <w:szCs w:val="20"/>
        </w:rPr>
        <w:t>TGTRANSCO</w:t>
      </w:r>
      <w:r w:rsidRPr="006473BD">
        <w:rPr>
          <w:rFonts w:ascii="Century Gothic" w:hAnsi="Century Gothic"/>
          <w:sz w:val="20"/>
          <w:szCs w:val="20"/>
        </w:rPr>
        <w:t>.</w:t>
      </w:r>
    </w:p>
    <w:p w14:paraId="21901D9C" w14:textId="1F3187AE" w:rsidR="00DE183C" w:rsidRPr="006473BD" w:rsidRDefault="00DE183C" w:rsidP="00764E27">
      <w:pPr>
        <w:ind w:left="645"/>
        <w:jc w:val="both"/>
        <w:rPr>
          <w:rFonts w:ascii="Century Gothic" w:hAnsi="Century Gothic"/>
          <w:sz w:val="20"/>
          <w:szCs w:val="20"/>
        </w:rPr>
      </w:pPr>
      <w:r w:rsidRPr="006473BD">
        <w:rPr>
          <w:rFonts w:ascii="Century Gothic" w:hAnsi="Century Gothic"/>
          <w:sz w:val="20"/>
          <w:szCs w:val="20"/>
        </w:rPr>
        <w:t xml:space="preserve">The supplier shall within 10 days from the beginning of such delay notify to the </w:t>
      </w:r>
      <w:r w:rsidR="007F3D7C">
        <w:rPr>
          <w:rFonts w:ascii="Century Gothic" w:hAnsi="Century Gothic"/>
          <w:sz w:val="20"/>
          <w:szCs w:val="20"/>
        </w:rPr>
        <w:t>TGTRANSCO</w:t>
      </w:r>
      <w:r w:rsidRPr="006473BD">
        <w:rPr>
          <w:rFonts w:ascii="Century Gothic" w:hAnsi="Century Gothic"/>
          <w:sz w:val="20"/>
          <w:szCs w:val="20"/>
        </w:rPr>
        <w:t xml:space="preserve"> in writing the cause of delay.  The </w:t>
      </w:r>
      <w:r w:rsidR="007F3D7C">
        <w:rPr>
          <w:rFonts w:ascii="Century Gothic" w:hAnsi="Century Gothic"/>
          <w:sz w:val="20"/>
          <w:szCs w:val="20"/>
        </w:rPr>
        <w:t>TGTRANSCO</w:t>
      </w:r>
      <w:r w:rsidRPr="006473BD">
        <w:rPr>
          <w:rFonts w:ascii="Century Gothic" w:hAnsi="Century Gothic"/>
          <w:sz w:val="20"/>
          <w:szCs w:val="20"/>
        </w:rPr>
        <w:t xml:space="preserve"> shall verify the facts and grant such exercise of time as facts justify.</w:t>
      </w:r>
    </w:p>
    <w:p w14:paraId="30CCA83D" w14:textId="77777777" w:rsidR="00DE183C" w:rsidRPr="006473BD" w:rsidRDefault="00DE183C" w:rsidP="00764E27">
      <w:pPr>
        <w:ind w:left="645"/>
        <w:jc w:val="both"/>
        <w:rPr>
          <w:rFonts w:ascii="Century Gothic" w:hAnsi="Century Gothic"/>
          <w:sz w:val="20"/>
          <w:szCs w:val="20"/>
        </w:rPr>
      </w:pPr>
      <w:r w:rsidRPr="006473BD">
        <w:rPr>
          <w:rFonts w:ascii="Century Gothic" w:hAnsi="Century Gothic"/>
          <w:sz w:val="20"/>
          <w:szCs w:val="20"/>
        </w:rPr>
        <w:t>No price variation shall be allowed during the period of force majeure and penalty would not be levied for this period.</w:t>
      </w:r>
    </w:p>
    <w:p w14:paraId="365EF956" w14:textId="77777777" w:rsidR="00DE183C" w:rsidRPr="006473BD" w:rsidRDefault="00DE183C" w:rsidP="00764E27">
      <w:pPr>
        <w:rPr>
          <w:rFonts w:ascii="Century Gothic" w:hAnsi="Century Gothic"/>
          <w:b/>
          <w:sz w:val="10"/>
          <w:szCs w:val="10"/>
        </w:rPr>
      </w:pPr>
    </w:p>
    <w:p w14:paraId="74903586" w14:textId="77777777" w:rsidR="00DE183C" w:rsidRPr="006473BD" w:rsidRDefault="00FB7120" w:rsidP="00DE183C">
      <w:pPr>
        <w:rPr>
          <w:rFonts w:ascii="Century Gothic" w:hAnsi="Century Gothic"/>
          <w:b/>
          <w:sz w:val="20"/>
          <w:szCs w:val="20"/>
        </w:rPr>
      </w:pPr>
      <w:r w:rsidRPr="006473BD">
        <w:rPr>
          <w:rFonts w:ascii="Century Gothic" w:hAnsi="Century Gothic"/>
          <w:b/>
          <w:sz w:val="20"/>
          <w:szCs w:val="20"/>
        </w:rPr>
        <w:t>10</w:t>
      </w:r>
      <w:r w:rsidR="00DE183C" w:rsidRPr="006473BD">
        <w:rPr>
          <w:rFonts w:ascii="Century Gothic" w:hAnsi="Century Gothic"/>
          <w:b/>
          <w:sz w:val="20"/>
          <w:szCs w:val="20"/>
        </w:rPr>
        <w:t>.</w:t>
      </w:r>
      <w:r w:rsidR="00DE183C" w:rsidRPr="006473BD">
        <w:rPr>
          <w:rFonts w:ascii="Century Gothic" w:hAnsi="Century Gothic"/>
          <w:b/>
          <w:sz w:val="20"/>
          <w:szCs w:val="20"/>
        </w:rPr>
        <w:tab/>
        <w:t>Risk Purchase and Black Listing:</w:t>
      </w:r>
    </w:p>
    <w:p w14:paraId="5B625B5A" w14:textId="77777777" w:rsidR="00DE183C" w:rsidRPr="006473BD" w:rsidRDefault="00DE183C" w:rsidP="00DE183C">
      <w:pPr>
        <w:rPr>
          <w:rFonts w:ascii="Century Gothic" w:hAnsi="Century Gothic"/>
          <w:b/>
          <w:sz w:val="10"/>
          <w:szCs w:val="10"/>
        </w:rPr>
      </w:pPr>
    </w:p>
    <w:p w14:paraId="67576755" w14:textId="4E7CE9F4" w:rsidR="00DE183C" w:rsidRPr="006473BD" w:rsidRDefault="00DE183C" w:rsidP="004C50AB">
      <w:pPr>
        <w:ind w:left="720" w:hanging="720"/>
        <w:jc w:val="both"/>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t xml:space="preserve">In case of supplier who has not adhered to the delivery schedule, </w:t>
      </w:r>
      <w:r w:rsidR="007F3D7C">
        <w:rPr>
          <w:rFonts w:ascii="Century Gothic" w:hAnsi="Century Gothic"/>
          <w:sz w:val="20"/>
          <w:szCs w:val="20"/>
        </w:rPr>
        <w:t>TGTRANSCO</w:t>
      </w:r>
      <w:r w:rsidRPr="006473BD">
        <w:rPr>
          <w:rFonts w:ascii="Century Gothic" w:hAnsi="Century Gothic"/>
          <w:sz w:val="20"/>
          <w:szCs w:val="20"/>
        </w:rPr>
        <w:t xml:space="preserve"> reserves the right to purchase the balance quantity from the open market floating another Tender and recover the extra expenditure thus incurred from the supplier </w:t>
      </w:r>
      <w:r w:rsidR="007F3D7C">
        <w:rPr>
          <w:rFonts w:ascii="Century Gothic" w:hAnsi="Century Gothic"/>
          <w:sz w:val="20"/>
          <w:szCs w:val="20"/>
        </w:rPr>
        <w:t>TGTRANSCO</w:t>
      </w:r>
      <w:r w:rsidRPr="006473BD">
        <w:rPr>
          <w:rFonts w:ascii="Century Gothic" w:hAnsi="Century Gothic"/>
          <w:sz w:val="20"/>
          <w:szCs w:val="20"/>
        </w:rPr>
        <w:t xml:space="preserve"> reserves the right to Black List the supplier who has not adhered to the delivery schedule.  This is in addition to the right of the </w:t>
      </w:r>
      <w:r w:rsidR="007F3D7C">
        <w:rPr>
          <w:rFonts w:ascii="Century Gothic" w:hAnsi="Century Gothic"/>
          <w:sz w:val="20"/>
          <w:szCs w:val="20"/>
        </w:rPr>
        <w:t>TGTRANSCO</w:t>
      </w:r>
      <w:r w:rsidRPr="006473BD">
        <w:rPr>
          <w:rFonts w:ascii="Century Gothic" w:hAnsi="Century Gothic"/>
          <w:sz w:val="20"/>
          <w:szCs w:val="20"/>
        </w:rPr>
        <w:t xml:space="preserve"> mentioned in the Specification.</w:t>
      </w:r>
    </w:p>
    <w:p w14:paraId="1F240757" w14:textId="77777777" w:rsidR="00AC083D" w:rsidRPr="006473BD" w:rsidRDefault="00AC083D" w:rsidP="004C50AB">
      <w:pPr>
        <w:ind w:left="720" w:hanging="720"/>
        <w:jc w:val="both"/>
        <w:rPr>
          <w:rFonts w:ascii="Century Gothic" w:hAnsi="Century Gothic"/>
          <w:sz w:val="10"/>
          <w:szCs w:val="10"/>
        </w:rPr>
      </w:pPr>
    </w:p>
    <w:p w14:paraId="443A57D1" w14:textId="77777777" w:rsidR="00744829" w:rsidRPr="006473BD" w:rsidRDefault="00744829">
      <w:pPr>
        <w:pStyle w:val="ListParagraph"/>
        <w:numPr>
          <w:ilvl w:val="0"/>
          <w:numId w:val="16"/>
        </w:numPr>
        <w:tabs>
          <w:tab w:val="left" w:pos="0"/>
        </w:tabs>
        <w:ind w:hanging="720"/>
        <w:jc w:val="both"/>
        <w:rPr>
          <w:rFonts w:ascii="Century Gothic" w:hAnsi="Century Gothic" w:cs="Arial"/>
          <w:b/>
          <w:bCs/>
          <w:sz w:val="20"/>
          <w:szCs w:val="20"/>
        </w:rPr>
      </w:pPr>
      <w:r w:rsidRPr="006473BD">
        <w:rPr>
          <w:rFonts w:ascii="Century Gothic" w:hAnsi="Century Gothic" w:cs="Arial"/>
          <w:b/>
          <w:bCs/>
          <w:sz w:val="20"/>
          <w:szCs w:val="20"/>
        </w:rPr>
        <w:t>Responsibility of the Tenderer for Loss/</w:t>
      </w:r>
      <w:proofErr w:type="gramStart"/>
      <w:r w:rsidRPr="006473BD">
        <w:rPr>
          <w:rFonts w:ascii="Century Gothic" w:hAnsi="Century Gothic" w:cs="Arial"/>
          <w:b/>
          <w:bCs/>
          <w:sz w:val="20"/>
          <w:szCs w:val="20"/>
        </w:rPr>
        <w:t>Damage :</w:t>
      </w:r>
      <w:proofErr w:type="gramEnd"/>
    </w:p>
    <w:p w14:paraId="0D47C425" w14:textId="77777777" w:rsidR="00744829" w:rsidRPr="006473BD" w:rsidRDefault="00744829" w:rsidP="00744829">
      <w:pPr>
        <w:ind w:left="720"/>
        <w:jc w:val="both"/>
        <w:rPr>
          <w:rFonts w:ascii="Century Gothic" w:hAnsi="Century Gothic" w:cs="Arial"/>
          <w:b/>
          <w:bCs/>
          <w:sz w:val="10"/>
          <w:szCs w:val="10"/>
        </w:rPr>
      </w:pPr>
    </w:p>
    <w:p w14:paraId="153C8368" w14:textId="77777777" w:rsidR="00744829" w:rsidRPr="006473BD" w:rsidRDefault="00744829">
      <w:pPr>
        <w:pStyle w:val="ListParagraph"/>
        <w:numPr>
          <w:ilvl w:val="1"/>
          <w:numId w:val="16"/>
        </w:numPr>
        <w:ind w:left="810" w:hanging="450"/>
        <w:jc w:val="both"/>
        <w:rPr>
          <w:rFonts w:ascii="Century Gothic" w:hAnsi="Century Gothic" w:cs="Arial"/>
          <w:sz w:val="20"/>
          <w:szCs w:val="20"/>
        </w:rPr>
      </w:pPr>
      <w:r w:rsidRPr="006473BD">
        <w:rPr>
          <w:rFonts w:ascii="Century Gothic" w:hAnsi="Century Gothic" w:cs="Arial"/>
          <w:sz w:val="20"/>
          <w:szCs w:val="20"/>
        </w:rPr>
        <w:t>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14:paraId="4D89D697" w14:textId="77777777" w:rsidR="00744829" w:rsidRPr="006473BD" w:rsidRDefault="00744829" w:rsidP="00744829">
      <w:pPr>
        <w:ind w:left="720"/>
        <w:jc w:val="both"/>
        <w:rPr>
          <w:rFonts w:ascii="Century Gothic" w:hAnsi="Century Gothic" w:cs="Arial"/>
          <w:sz w:val="10"/>
          <w:szCs w:val="10"/>
        </w:rPr>
      </w:pPr>
    </w:p>
    <w:p w14:paraId="3BFA4655" w14:textId="4D5D8B49" w:rsidR="00744829" w:rsidRPr="006473BD" w:rsidRDefault="00744829">
      <w:pPr>
        <w:pStyle w:val="ListParagraph"/>
        <w:numPr>
          <w:ilvl w:val="1"/>
          <w:numId w:val="16"/>
        </w:numPr>
        <w:ind w:left="810" w:hanging="450"/>
        <w:jc w:val="both"/>
        <w:rPr>
          <w:rFonts w:ascii="Century Gothic" w:hAnsi="Century Gothic" w:cs="Arial"/>
          <w:sz w:val="20"/>
          <w:szCs w:val="20"/>
        </w:rPr>
      </w:pPr>
      <w:r w:rsidRPr="006473BD">
        <w:rPr>
          <w:rFonts w:ascii="Century Gothic" w:hAnsi="Century Gothic" w:cs="Arial"/>
          <w:sz w:val="20"/>
          <w:szCs w:val="20"/>
        </w:rPr>
        <w:t>External damages or shortages that are prima</w:t>
      </w:r>
      <w:r w:rsidR="000A3E63" w:rsidRPr="006473BD">
        <w:rPr>
          <w:rFonts w:ascii="Century Gothic" w:hAnsi="Century Gothic" w:cs="Arial"/>
          <w:sz w:val="20"/>
          <w:szCs w:val="20"/>
        </w:rPr>
        <w:t xml:space="preserve"> </w:t>
      </w:r>
      <w:r w:rsidRPr="006473BD">
        <w:rPr>
          <w:rFonts w:ascii="Century Gothic" w:hAnsi="Century Gothic" w:cs="Arial"/>
          <w:sz w:val="20"/>
          <w:szCs w:val="20"/>
        </w:rPr>
        <w:t xml:space="preserve">facie the results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w:t>
      </w:r>
      <w:r w:rsidRPr="006473BD">
        <w:rPr>
          <w:rFonts w:ascii="Century Gothic" w:hAnsi="Century Gothic" w:cs="Arial"/>
          <w:sz w:val="20"/>
          <w:szCs w:val="20"/>
        </w:rPr>
        <w:lastRenderedPageBreak/>
        <w:t xml:space="preserve">in transit or defective packing will be intimated within 2 months from the date of receipt of the materials. In either case the defective or damaged materials should be replaced by the supplier to free of cost to the </w:t>
      </w:r>
      <w:r w:rsidR="007F3D7C">
        <w:rPr>
          <w:rFonts w:ascii="Century Gothic" w:hAnsi="Century Gothic" w:cs="Arial"/>
          <w:sz w:val="20"/>
          <w:szCs w:val="20"/>
        </w:rPr>
        <w:t>TGTRANSCO</w:t>
      </w:r>
      <w:r w:rsidRPr="006473BD">
        <w:rPr>
          <w:rFonts w:ascii="Century Gothic" w:hAnsi="Century Gothic" w:cs="Arial"/>
          <w:sz w:val="20"/>
          <w:szCs w:val="20"/>
        </w:rPr>
        <w:t xml:space="preserve">. If no steps are taken within 15 days of receipt of intimation of defects or such other reasonable time as the </w:t>
      </w:r>
      <w:r w:rsidR="007F3D7C">
        <w:rPr>
          <w:rFonts w:ascii="Century Gothic" w:hAnsi="Century Gothic" w:cs="Arial"/>
          <w:sz w:val="20"/>
          <w:szCs w:val="20"/>
        </w:rPr>
        <w:t>TGTRANSCO</w:t>
      </w:r>
      <w:r w:rsidRPr="006473BD">
        <w:rPr>
          <w:rFonts w:ascii="Century Gothic" w:hAnsi="Century Gothic" w:cs="Arial"/>
          <w:sz w:val="20"/>
          <w:szCs w:val="20"/>
        </w:rPr>
        <w:t xml:space="preserve"> may deem proper to afford, the </w:t>
      </w:r>
      <w:r w:rsidR="007F3D7C">
        <w:rPr>
          <w:rFonts w:ascii="Century Gothic" w:hAnsi="Century Gothic" w:cs="Arial"/>
          <w:sz w:val="20"/>
          <w:szCs w:val="20"/>
        </w:rPr>
        <w:t>TGTRANSCO</w:t>
      </w:r>
      <w:r w:rsidRPr="006473BD">
        <w:rPr>
          <w:rFonts w:ascii="Century Gothic" w:hAnsi="Century Gothic" w:cs="Arial"/>
          <w:sz w:val="20"/>
          <w:szCs w:val="20"/>
        </w:rPr>
        <w:t xml:space="preserve"> may without prejudice to its other rights and remedies cause to be repaired or rectified the defective material or replace the same and recover the expenditure incurred there for from the deposit such as Earnest Money, Security and Performance or other monies available with </w:t>
      </w:r>
      <w:r w:rsidR="007F3D7C">
        <w:rPr>
          <w:rFonts w:ascii="Century Gothic" w:hAnsi="Century Gothic" w:cs="Arial"/>
          <w:sz w:val="20"/>
          <w:szCs w:val="20"/>
        </w:rPr>
        <w:t>TGTRANSCO</w:t>
      </w:r>
      <w:r w:rsidRPr="006473BD">
        <w:rPr>
          <w:rFonts w:ascii="Century Gothic" w:hAnsi="Century Gothic" w:cs="Arial"/>
          <w:sz w:val="20"/>
          <w:szCs w:val="20"/>
        </w:rPr>
        <w:t xml:space="preserve"> or by resorting to legal action.</w:t>
      </w:r>
    </w:p>
    <w:p w14:paraId="0B68FECD" w14:textId="77777777" w:rsidR="004E0E8F" w:rsidRPr="006473BD" w:rsidRDefault="004E0E8F" w:rsidP="004E0E8F">
      <w:pPr>
        <w:pStyle w:val="ListParagraph"/>
        <w:rPr>
          <w:rFonts w:ascii="Century Gothic" w:hAnsi="Century Gothic" w:cs="Arial"/>
          <w:sz w:val="10"/>
          <w:szCs w:val="10"/>
        </w:rPr>
      </w:pPr>
    </w:p>
    <w:p w14:paraId="5603C2BB" w14:textId="7DFFDDC3" w:rsidR="00744829" w:rsidRPr="006473BD" w:rsidRDefault="00744829">
      <w:pPr>
        <w:pStyle w:val="ListParagraph"/>
        <w:numPr>
          <w:ilvl w:val="1"/>
          <w:numId w:val="16"/>
        </w:numPr>
        <w:ind w:left="810" w:hanging="450"/>
        <w:jc w:val="both"/>
        <w:rPr>
          <w:rFonts w:ascii="Century Gothic" w:hAnsi="Century Gothic" w:cs="Arial"/>
          <w:sz w:val="20"/>
          <w:szCs w:val="20"/>
        </w:rPr>
      </w:pPr>
      <w:r w:rsidRPr="006473BD">
        <w:rPr>
          <w:rFonts w:ascii="Century Gothic" w:hAnsi="Century Gothic" w:cs="Arial"/>
          <w:sz w:val="20"/>
          <w:szCs w:val="20"/>
        </w:rPr>
        <w:t xml:space="preserve">For the purpose of any legal construction, the materials shall be deemed to pass into </w:t>
      </w:r>
      <w:r w:rsidR="007F3D7C">
        <w:rPr>
          <w:rFonts w:ascii="Century Gothic" w:hAnsi="Century Gothic" w:cs="Arial"/>
          <w:sz w:val="20"/>
          <w:szCs w:val="20"/>
        </w:rPr>
        <w:t>TGTRANSCO</w:t>
      </w:r>
      <w:r w:rsidRPr="006473BD">
        <w:rPr>
          <w:rFonts w:ascii="Century Gothic" w:hAnsi="Century Gothic" w:cs="Arial"/>
          <w:sz w:val="20"/>
          <w:szCs w:val="20"/>
        </w:rPr>
        <w:t>’s ownership only at the final destination where they are delivered and accepted.</w:t>
      </w:r>
    </w:p>
    <w:p w14:paraId="69526BFA" w14:textId="77777777" w:rsidR="00744829" w:rsidRPr="006473BD" w:rsidRDefault="00744829" w:rsidP="00744829">
      <w:pPr>
        <w:ind w:left="810" w:hanging="450"/>
        <w:jc w:val="both"/>
        <w:rPr>
          <w:rFonts w:ascii="Century Gothic" w:hAnsi="Century Gothic" w:cs="Arial"/>
          <w:sz w:val="20"/>
          <w:szCs w:val="20"/>
        </w:rPr>
      </w:pPr>
    </w:p>
    <w:p w14:paraId="712B2AB9" w14:textId="2B739358" w:rsidR="00027FAB" w:rsidRDefault="008147D2" w:rsidP="00C265DA">
      <w:pPr>
        <w:ind w:left="5040"/>
        <w:rPr>
          <w:rFonts w:ascii="Century Gothic" w:hAnsi="Century Gothic"/>
          <w:sz w:val="20"/>
          <w:szCs w:val="20"/>
        </w:rPr>
      </w:pPr>
      <w:r>
        <w:rPr>
          <w:rFonts w:ascii="Century Gothic" w:hAnsi="Century Gothic"/>
          <w:sz w:val="20"/>
          <w:szCs w:val="20"/>
        </w:rPr>
        <w:t xml:space="preserve"> </w:t>
      </w:r>
    </w:p>
    <w:p w14:paraId="0BE85F64" w14:textId="6CA034F0" w:rsidR="00C265DA" w:rsidRDefault="00C265DA" w:rsidP="00C265DA">
      <w:pPr>
        <w:ind w:left="5040"/>
        <w:rPr>
          <w:rFonts w:ascii="Century Gothic" w:hAnsi="Century Gothic"/>
          <w:sz w:val="20"/>
          <w:szCs w:val="20"/>
        </w:rPr>
      </w:pPr>
    </w:p>
    <w:p w14:paraId="13C7A382" w14:textId="77777777" w:rsidR="00B04780" w:rsidRDefault="00B04780" w:rsidP="00F41A50">
      <w:pPr>
        <w:ind w:left="5040"/>
        <w:rPr>
          <w:rFonts w:ascii="Century Gothic" w:hAnsi="Century Gothic"/>
          <w:sz w:val="20"/>
          <w:szCs w:val="20"/>
        </w:rPr>
      </w:pPr>
    </w:p>
    <w:p w14:paraId="4435A266" w14:textId="58A406A2" w:rsidR="00B04780" w:rsidRDefault="00B04780" w:rsidP="00F41A50">
      <w:pPr>
        <w:ind w:left="5040"/>
        <w:rPr>
          <w:rFonts w:ascii="Century Gothic" w:hAnsi="Century Gothic"/>
          <w:sz w:val="20"/>
          <w:szCs w:val="20"/>
        </w:rPr>
      </w:pPr>
    </w:p>
    <w:p w14:paraId="279F5E0D" w14:textId="27E7F376" w:rsidR="00B04780" w:rsidRDefault="00B04780" w:rsidP="00F41A50">
      <w:pPr>
        <w:ind w:left="5040"/>
        <w:rPr>
          <w:rFonts w:ascii="Century Gothic" w:hAnsi="Century Gothic"/>
          <w:sz w:val="20"/>
          <w:szCs w:val="20"/>
        </w:rPr>
      </w:pPr>
    </w:p>
    <w:p w14:paraId="0873CE70" w14:textId="5DC3469F" w:rsidR="00B04780" w:rsidRDefault="00B04780" w:rsidP="00F41A50">
      <w:pPr>
        <w:ind w:left="5040"/>
        <w:rPr>
          <w:rFonts w:ascii="Century Gothic" w:hAnsi="Century Gothic"/>
          <w:sz w:val="20"/>
          <w:szCs w:val="20"/>
        </w:rPr>
      </w:pPr>
    </w:p>
    <w:p w14:paraId="27793AD9" w14:textId="522BA212" w:rsidR="00B04780" w:rsidRDefault="005C5767" w:rsidP="00F41A50">
      <w:pPr>
        <w:ind w:left="5040"/>
        <w:rPr>
          <w:rFonts w:ascii="Century Gothic" w:hAnsi="Century Gothic"/>
          <w:sz w:val="20"/>
          <w:szCs w:val="20"/>
        </w:rPr>
      </w:pPr>
      <w:r>
        <w:rPr>
          <w:rFonts w:ascii="Century Gothic" w:hAnsi="Century Gothic"/>
          <w:sz w:val="20"/>
          <w:szCs w:val="20"/>
        </w:rPr>
        <w:tab/>
      </w:r>
      <w:r>
        <w:rPr>
          <w:rFonts w:ascii="Century Gothic" w:hAnsi="Century Gothic"/>
          <w:sz w:val="20"/>
          <w:szCs w:val="20"/>
        </w:rPr>
        <w:tab/>
        <w:t>Sd/-</w:t>
      </w:r>
    </w:p>
    <w:p w14:paraId="5C2BFB93" w14:textId="6CD86207" w:rsidR="00744829" w:rsidRPr="006473BD" w:rsidRDefault="0070739F" w:rsidP="00F41A50">
      <w:pPr>
        <w:ind w:left="5040"/>
        <w:rPr>
          <w:rFonts w:ascii="Century Gothic" w:hAnsi="Century Gothic"/>
          <w:sz w:val="20"/>
          <w:szCs w:val="20"/>
        </w:rPr>
      </w:pPr>
      <w:r w:rsidRPr="006473BD">
        <w:rPr>
          <w:rFonts w:ascii="Century Gothic" w:hAnsi="Century Gothic"/>
          <w:sz w:val="20"/>
          <w:szCs w:val="20"/>
        </w:rPr>
        <w:t xml:space="preserve">    </w:t>
      </w:r>
      <w:r w:rsidR="00744829" w:rsidRPr="006473BD">
        <w:rPr>
          <w:rFonts w:ascii="Century Gothic" w:hAnsi="Century Gothic"/>
          <w:sz w:val="20"/>
          <w:szCs w:val="20"/>
        </w:rPr>
        <w:t>SUPERINTENDING ENGINEER,</w:t>
      </w:r>
    </w:p>
    <w:p w14:paraId="1E5F121E" w14:textId="581E366B" w:rsidR="00744829" w:rsidRPr="006473BD" w:rsidRDefault="00744829" w:rsidP="00744829">
      <w:pPr>
        <w:rPr>
          <w:rFonts w:ascii="Century Gothic" w:hAnsi="Century Gothic"/>
          <w:sz w:val="20"/>
          <w:szCs w:val="20"/>
        </w:rPr>
      </w:pP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Pr="006473BD">
        <w:rPr>
          <w:rFonts w:ascii="Century Gothic" w:hAnsi="Century Gothic"/>
          <w:sz w:val="20"/>
          <w:szCs w:val="20"/>
        </w:rPr>
        <w:tab/>
      </w:r>
      <w:r w:rsidR="00F20715">
        <w:rPr>
          <w:rFonts w:ascii="Century Gothic" w:hAnsi="Century Gothic"/>
          <w:sz w:val="20"/>
          <w:szCs w:val="20"/>
        </w:rPr>
        <w:t xml:space="preserve"> </w:t>
      </w:r>
      <w:r w:rsidRPr="006473BD">
        <w:rPr>
          <w:rFonts w:ascii="Century Gothic" w:hAnsi="Century Gothic"/>
          <w:sz w:val="20"/>
          <w:szCs w:val="20"/>
        </w:rPr>
        <w:t xml:space="preserve">OMC </w:t>
      </w:r>
      <w:proofErr w:type="gramStart"/>
      <w:r w:rsidRPr="006473BD">
        <w:rPr>
          <w:rFonts w:ascii="Century Gothic" w:hAnsi="Century Gothic"/>
          <w:sz w:val="20"/>
          <w:szCs w:val="20"/>
        </w:rPr>
        <w:t>CIRCLE ,MAHABUBNAGAR</w:t>
      </w:r>
      <w:proofErr w:type="gramEnd"/>
      <w:r w:rsidRPr="006473BD">
        <w:rPr>
          <w:rFonts w:ascii="Century Gothic" w:hAnsi="Century Gothic"/>
          <w:sz w:val="20"/>
          <w:szCs w:val="20"/>
        </w:rPr>
        <w:t>.</w:t>
      </w:r>
    </w:p>
    <w:p w14:paraId="4046C8F6" w14:textId="77777777" w:rsidR="00744829" w:rsidRPr="006473BD" w:rsidRDefault="00744829" w:rsidP="00744829">
      <w:pPr>
        <w:rPr>
          <w:rFonts w:ascii="Century Gothic" w:hAnsi="Century Gothic"/>
          <w:sz w:val="20"/>
          <w:szCs w:val="20"/>
        </w:rPr>
      </w:pPr>
    </w:p>
    <w:p w14:paraId="76986AD1" w14:textId="77777777" w:rsidR="00744829" w:rsidRPr="006473BD" w:rsidRDefault="00744829" w:rsidP="004C50AB">
      <w:pPr>
        <w:ind w:left="720" w:hanging="720"/>
        <w:jc w:val="both"/>
        <w:rPr>
          <w:rFonts w:ascii="Century Gothic" w:hAnsi="Century Gothic"/>
          <w:sz w:val="20"/>
          <w:szCs w:val="20"/>
        </w:rPr>
      </w:pPr>
    </w:p>
    <w:p w14:paraId="5046D1E1" w14:textId="77777777" w:rsidR="00F72579" w:rsidRPr="006473BD" w:rsidRDefault="00F72579" w:rsidP="00DE183C">
      <w:pPr>
        <w:jc w:val="center"/>
        <w:rPr>
          <w:rFonts w:ascii="Century Gothic" w:hAnsi="Century Gothic"/>
          <w:b/>
          <w:color w:val="000000"/>
          <w:sz w:val="20"/>
          <w:szCs w:val="20"/>
          <w:u w:val="single"/>
        </w:rPr>
      </w:pPr>
    </w:p>
    <w:p w14:paraId="47EE8B9D" w14:textId="77777777" w:rsidR="00F72579" w:rsidRPr="006473BD" w:rsidRDefault="00F72579" w:rsidP="00DE183C">
      <w:pPr>
        <w:jc w:val="center"/>
        <w:rPr>
          <w:rFonts w:ascii="Century Gothic" w:hAnsi="Century Gothic"/>
          <w:b/>
          <w:color w:val="000000"/>
          <w:sz w:val="20"/>
          <w:szCs w:val="20"/>
          <w:u w:val="single"/>
        </w:rPr>
      </w:pPr>
    </w:p>
    <w:p w14:paraId="256EEEF0" w14:textId="77777777" w:rsidR="00F72579" w:rsidRPr="006473BD" w:rsidRDefault="00F72579" w:rsidP="00DE183C">
      <w:pPr>
        <w:jc w:val="center"/>
        <w:rPr>
          <w:rFonts w:ascii="Century Gothic" w:hAnsi="Century Gothic"/>
          <w:b/>
          <w:color w:val="000000"/>
          <w:sz w:val="20"/>
          <w:szCs w:val="20"/>
          <w:u w:val="single"/>
        </w:rPr>
      </w:pPr>
    </w:p>
    <w:p w14:paraId="2BD12C0E" w14:textId="77777777" w:rsidR="00F72579" w:rsidRPr="006473BD" w:rsidRDefault="00F72579" w:rsidP="00DE183C">
      <w:pPr>
        <w:jc w:val="center"/>
        <w:rPr>
          <w:rFonts w:ascii="Century Gothic" w:hAnsi="Century Gothic"/>
          <w:b/>
          <w:color w:val="000000"/>
          <w:sz w:val="20"/>
          <w:szCs w:val="20"/>
          <w:u w:val="single"/>
        </w:rPr>
      </w:pPr>
    </w:p>
    <w:p w14:paraId="1293D7C6" w14:textId="77777777" w:rsidR="00F72579" w:rsidRPr="006473BD" w:rsidRDefault="00F72579" w:rsidP="00DE183C">
      <w:pPr>
        <w:jc w:val="center"/>
        <w:rPr>
          <w:rFonts w:ascii="Century Gothic" w:hAnsi="Century Gothic"/>
          <w:b/>
          <w:color w:val="000000"/>
          <w:sz w:val="20"/>
          <w:szCs w:val="20"/>
          <w:u w:val="single"/>
        </w:rPr>
      </w:pPr>
    </w:p>
    <w:p w14:paraId="4CC993BB" w14:textId="77777777" w:rsidR="00373485" w:rsidRPr="006473BD" w:rsidRDefault="00373485" w:rsidP="00DE183C">
      <w:pPr>
        <w:jc w:val="center"/>
        <w:rPr>
          <w:rFonts w:ascii="Century Gothic" w:hAnsi="Century Gothic"/>
          <w:b/>
          <w:color w:val="000000"/>
          <w:sz w:val="20"/>
          <w:szCs w:val="20"/>
          <w:u w:val="single"/>
        </w:rPr>
      </w:pPr>
    </w:p>
    <w:p w14:paraId="6C354DBD" w14:textId="77777777" w:rsidR="00373485" w:rsidRPr="006473BD" w:rsidRDefault="00373485" w:rsidP="00DE183C">
      <w:pPr>
        <w:jc w:val="center"/>
        <w:rPr>
          <w:rFonts w:ascii="Century Gothic" w:hAnsi="Century Gothic"/>
          <w:b/>
          <w:color w:val="000000"/>
          <w:sz w:val="20"/>
          <w:szCs w:val="20"/>
          <w:u w:val="single"/>
        </w:rPr>
      </w:pPr>
    </w:p>
    <w:p w14:paraId="53F43F93" w14:textId="77777777" w:rsidR="00373485" w:rsidRPr="006473BD" w:rsidRDefault="00373485" w:rsidP="00DE183C">
      <w:pPr>
        <w:jc w:val="center"/>
        <w:rPr>
          <w:rFonts w:ascii="Century Gothic" w:hAnsi="Century Gothic"/>
          <w:b/>
          <w:color w:val="000000"/>
          <w:sz w:val="20"/>
          <w:szCs w:val="20"/>
          <w:u w:val="single"/>
        </w:rPr>
      </w:pPr>
    </w:p>
    <w:p w14:paraId="5C37C43D" w14:textId="77777777" w:rsidR="00373485" w:rsidRPr="006473BD" w:rsidRDefault="00373485" w:rsidP="00DE183C">
      <w:pPr>
        <w:jc w:val="center"/>
        <w:rPr>
          <w:rFonts w:ascii="Century Gothic" w:hAnsi="Century Gothic"/>
          <w:b/>
          <w:color w:val="000000"/>
          <w:sz w:val="20"/>
          <w:szCs w:val="20"/>
          <w:u w:val="single"/>
        </w:rPr>
      </w:pPr>
    </w:p>
    <w:p w14:paraId="62705032" w14:textId="77777777" w:rsidR="00373485" w:rsidRPr="006473BD" w:rsidRDefault="00373485" w:rsidP="00DE183C">
      <w:pPr>
        <w:jc w:val="center"/>
        <w:rPr>
          <w:rFonts w:ascii="Century Gothic" w:hAnsi="Century Gothic"/>
          <w:b/>
          <w:color w:val="000000"/>
          <w:sz w:val="20"/>
          <w:szCs w:val="20"/>
          <w:u w:val="single"/>
        </w:rPr>
      </w:pPr>
    </w:p>
    <w:p w14:paraId="09C1678F" w14:textId="77777777" w:rsidR="00373485" w:rsidRPr="006473BD" w:rsidRDefault="00373485" w:rsidP="00DE183C">
      <w:pPr>
        <w:jc w:val="center"/>
        <w:rPr>
          <w:rFonts w:ascii="Century Gothic" w:hAnsi="Century Gothic"/>
          <w:b/>
          <w:color w:val="000000"/>
          <w:sz w:val="20"/>
          <w:szCs w:val="20"/>
          <w:u w:val="single"/>
        </w:rPr>
      </w:pPr>
    </w:p>
    <w:p w14:paraId="5BAE80CF" w14:textId="77777777" w:rsidR="00373485" w:rsidRPr="006473BD" w:rsidRDefault="00373485" w:rsidP="00DE183C">
      <w:pPr>
        <w:jc w:val="center"/>
        <w:rPr>
          <w:rFonts w:ascii="Century Gothic" w:hAnsi="Century Gothic"/>
          <w:b/>
          <w:color w:val="000000"/>
          <w:sz w:val="20"/>
          <w:szCs w:val="20"/>
          <w:u w:val="single"/>
        </w:rPr>
      </w:pPr>
    </w:p>
    <w:p w14:paraId="50907750" w14:textId="77777777" w:rsidR="00373485" w:rsidRPr="006473BD" w:rsidRDefault="00373485" w:rsidP="00DE183C">
      <w:pPr>
        <w:jc w:val="center"/>
        <w:rPr>
          <w:rFonts w:ascii="Century Gothic" w:hAnsi="Century Gothic"/>
          <w:b/>
          <w:color w:val="000000"/>
          <w:sz w:val="20"/>
          <w:szCs w:val="20"/>
          <w:u w:val="single"/>
        </w:rPr>
      </w:pPr>
    </w:p>
    <w:p w14:paraId="513E2A67" w14:textId="77777777" w:rsidR="00373485" w:rsidRPr="006473BD" w:rsidRDefault="00373485" w:rsidP="00DE183C">
      <w:pPr>
        <w:jc w:val="center"/>
        <w:rPr>
          <w:rFonts w:ascii="Century Gothic" w:hAnsi="Century Gothic"/>
          <w:b/>
          <w:color w:val="000000"/>
          <w:sz w:val="20"/>
          <w:szCs w:val="20"/>
          <w:u w:val="single"/>
        </w:rPr>
      </w:pPr>
    </w:p>
    <w:p w14:paraId="58ED924D" w14:textId="77777777" w:rsidR="00373485" w:rsidRPr="006473BD" w:rsidRDefault="00373485" w:rsidP="00DE183C">
      <w:pPr>
        <w:jc w:val="center"/>
        <w:rPr>
          <w:rFonts w:ascii="Century Gothic" w:hAnsi="Century Gothic"/>
          <w:b/>
          <w:color w:val="000000"/>
          <w:sz w:val="20"/>
          <w:szCs w:val="20"/>
          <w:u w:val="single"/>
        </w:rPr>
      </w:pPr>
    </w:p>
    <w:p w14:paraId="2D12687E" w14:textId="77777777" w:rsidR="00373485" w:rsidRPr="006473BD" w:rsidRDefault="00373485" w:rsidP="00DE183C">
      <w:pPr>
        <w:jc w:val="center"/>
        <w:rPr>
          <w:rFonts w:ascii="Century Gothic" w:hAnsi="Century Gothic"/>
          <w:b/>
          <w:color w:val="000000"/>
          <w:sz w:val="20"/>
          <w:szCs w:val="20"/>
          <w:u w:val="single"/>
        </w:rPr>
      </w:pPr>
    </w:p>
    <w:p w14:paraId="363F7F6B" w14:textId="77777777" w:rsidR="00373485" w:rsidRPr="006473BD" w:rsidRDefault="00373485" w:rsidP="00DE183C">
      <w:pPr>
        <w:jc w:val="center"/>
        <w:rPr>
          <w:rFonts w:ascii="Century Gothic" w:hAnsi="Century Gothic"/>
          <w:b/>
          <w:color w:val="000000"/>
          <w:sz w:val="20"/>
          <w:szCs w:val="20"/>
          <w:u w:val="single"/>
        </w:rPr>
      </w:pPr>
    </w:p>
    <w:p w14:paraId="3D07F6F3" w14:textId="77777777" w:rsidR="00F72579" w:rsidRPr="006473BD" w:rsidRDefault="00F72579" w:rsidP="00DE183C">
      <w:pPr>
        <w:jc w:val="center"/>
        <w:rPr>
          <w:rFonts w:ascii="Century Gothic" w:hAnsi="Century Gothic"/>
          <w:b/>
          <w:color w:val="000000"/>
          <w:sz w:val="20"/>
          <w:szCs w:val="20"/>
          <w:u w:val="single"/>
        </w:rPr>
      </w:pPr>
    </w:p>
    <w:p w14:paraId="7599A243" w14:textId="77777777" w:rsidR="00764E27" w:rsidRPr="006473BD" w:rsidRDefault="00764E27" w:rsidP="00DE183C">
      <w:pPr>
        <w:jc w:val="center"/>
        <w:rPr>
          <w:rFonts w:ascii="Century Gothic" w:hAnsi="Century Gothic"/>
          <w:b/>
          <w:color w:val="000000"/>
          <w:sz w:val="20"/>
          <w:szCs w:val="20"/>
          <w:u w:val="single"/>
        </w:rPr>
      </w:pPr>
    </w:p>
    <w:p w14:paraId="21F2EA50" w14:textId="77777777" w:rsidR="00764E27" w:rsidRPr="006473BD" w:rsidRDefault="00764E27" w:rsidP="00DE183C">
      <w:pPr>
        <w:jc w:val="center"/>
        <w:rPr>
          <w:rFonts w:ascii="Century Gothic" w:hAnsi="Century Gothic"/>
          <w:b/>
          <w:color w:val="000000"/>
          <w:sz w:val="20"/>
          <w:szCs w:val="20"/>
          <w:u w:val="single"/>
        </w:rPr>
      </w:pPr>
    </w:p>
    <w:p w14:paraId="7F13D035" w14:textId="77777777" w:rsidR="00275E0B" w:rsidRPr="006473BD" w:rsidRDefault="00275E0B" w:rsidP="00DE183C">
      <w:pPr>
        <w:jc w:val="center"/>
        <w:rPr>
          <w:rFonts w:ascii="Century Gothic" w:hAnsi="Century Gothic"/>
          <w:b/>
          <w:color w:val="000000"/>
          <w:sz w:val="20"/>
          <w:szCs w:val="20"/>
          <w:u w:val="single"/>
        </w:rPr>
      </w:pPr>
    </w:p>
    <w:p w14:paraId="36277698" w14:textId="77777777" w:rsidR="00275E0B" w:rsidRPr="006473BD" w:rsidRDefault="00275E0B" w:rsidP="00DE183C">
      <w:pPr>
        <w:jc w:val="center"/>
        <w:rPr>
          <w:rFonts w:ascii="Century Gothic" w:hAnsi="Century Gothic"/>
          <w:b/>
          <w:color w:val="000000"/>
          <w:sz w:val="20"/>
          <w:szCs w:val="20"/>
          <w:u w:val="single"/>
        </w:rPr>
      </w:pPr>
    </w:p>
    <w:p w14:paraId="22FD6A14" w14:textId="77777777" w:rsidR="00275E0B" w:rsidRPr="006473BD" w:rsidRDefault="00275E0B" w:rsidP="00DE183C">
      <w:pPr>
        <w:jc w:val="center"/>
        <w:rPr>
          <w:rFonts w:ascii="Century Gothic" w:hAnsi="Century Gothic"/>
          <w:b/>
          <w:color w:val="000000"/>
          <w:sz w:val="20"/>
          <w:szCs w:val="20"/>
          <w:u w:val="single"/>
        </w:rPr>
      </w:pPr>
    </w:p>
    <w:p w14:paraId="6EDB5854" w14:textId="77777777" w:rsidR="00275E0B" w:rsidRPr="006473BD" w:rsidRDefault="00275E0B" w:rsidP="00DE183C">
      <w:pPr>
        <w:jc w:val="center"/>
        <w:rPr>
          <w:rFonts w:ascii="Century Gothic" w:hAnsi="Century Gothic"/>
          <w:b/>
          <w:color w:val="000000"/>
          <w:sz w:val="20"/>
          <w:szCs w:val="20"/>
          <w:u w:val="single"/>
        </w:rPr>
      </w:pPr>
    </w:p>
    <w:p w14:paraId="6FD89143" w14:textId="46E7094D" w:rsidR="00F72579" w:rsidRDefault="00F72579" w:rsidP="00DE183C">
      <w:pPr>
        <w:jc w:val="center"/>
        <w:rPr>
          <w:rFonts w:ascii="Century Gothic" w:hAnsi="Century Gothic"/>
          <w:b/>
          <w:color w:val="000000"/>
          <w:sz w:val="20"/>
          <w:szCs w:val="20"/>
          <w:u w:val="single"/>
        </w:rPr>
      </w:pPr>
    </w:p>
    <w:p w14:paraId="0E5D6142" w14:textId="77777777" w:rsidR="00757E62" w:rsidRPr="006473BD" w:rsidRDefault="00757E62" w:rsidP="00DE183C">
      <w:pPr>
        <w:jc w:val="center"/>
        <w:rPr>
          <w:rFonts w:ascii="Century Gothic" w:hAnsi="Century Gothic"/>
          <w:b/>
          <w:color w:val="000000"/>
          <w:sz w:val="20"/>
          <w:szCs w:val="20"/>
          <w:u w:val="single"/>
        </w:rPr>
      </w:pPr>
    </w:p>
    <w:p w14:paraId="6249B631" w14:textId="7C046040" w:rsidR="00F72579" w:rsidRDefault="00F72579" w:rsidP="00DE183C">
      <w:pPr>
        <w:jc w:val="center"/>
        <w:rPr>
          <w:rFonts w:ascii="Century Gothic" w:hAnsi="Century Gothic"/>
          <w:b/>
          <w:color w:val="000000"/>
          <w:sz w:val="20"/>
          <w:szCs w:val="20"/>
          <w:u w:val="single"/>
        </w:rPr>
      </w:pPr>
    </w:p>
    <w:p w14:paraId="4EED616C" w14:textId="03BF54EA" w:rsidR="00E0709D" w:rsidRDefault="00E0709D" w:rsidP="00DE183C">
      <w:pPr>
        <w:jc w:val="center"/>
        <w:rPr>
          <w:rFonts w:ascii="Century Gothic" w:hAnsi="Century Gothic"/>
          <w:b/>
          <w:color w:val="000000"/>
          <w:sz w:val="20"/>
          <w:szCs w:val="20"/>
          <w:u w:val="single"/>
        </w:rPr>
      </w:pPr>
    </w:p>
    <w:p w14:paraId="54FBB5D9" w14:textId="6F617F24" w:rsidR="003C324F" w:rsidRDefault="003C324F" w:rsidP="00DE183C">
      <w:pPr>
        <w:jc w:val="center"/>
        <w:rPr>
          <w:rFonts w:ascii="Century Gothic" w:hAnsi="Century Gothic"/>
          <w:b/>
          <w:color w:val="000000"/>
          <w:sz w:val="20"/>
          <w:szCs w:val="20"/>
          <w:u w:val="single"/>
        </w:rPr>
      </w:pPr>
    </w:p>
    <w:p w14:paraId="0A577A1F" w14:textId="77777777" w:rsidR="00E0709D" w:rsidRPr="006473BD" w:rsidRDefault="00E0709D" w:rsidP="00DE183C">
      <w:pPr>
        <w:jc w:val="center"/>
        <w:rPr>
          <w:rFonts w:ascii="Century Gothic" w:hAnsi="Century Gothic"/>
          <w:b/>
          <w:color w:val="000000"/>
          <w:sz w:val="20"/>
          <w:szCs w:val="20"/>
          <w:u w:val="single"/>
        </w:rPr>
      </w:pPr>
    </w:p>
    <w:p w14:paraId="577C2F8E" w14:textId="77777777" w:rsidR="003C324F" w:rsidRPr="006473BD" w:rsidRDefault="003C324F" w:rsidP="00DE183C">
      <w:pPr>
        <w:jc w:val="center"/>
        <w:rPr>
          <w:rFonts w:ascii="Century Gothic" w:hAnsi="Century Gothic"/>
          <w:b/>
          <w:color w:val="000000"/>
          <w:sz w:val="20"/>
          <w:szCs w:val="20"/>
          <w:u w:val="single"/>
        </w:rPr>
      </w:pPr>
    </w:p>
    <w:p w14:paraId="52393FBD" w14:textId="77777777" w:rsidR="003C324F" w:rsidRPr="006473BD" w:rsidRDefault="003C324F" w:rsidP="00DE183C">
      <w:pPr>
        <w:jc w:val="center"/>
        <w:rPr>
          <w:rFonts w:ascii="Century Gothic" w:hAnsi="Century Gothic"/>
          <w:b/>
          <w:color w:val="000000"/>
          <w:sz w:val="20"/>
          <w:szCs w:val="20"/>
          <w:u w:val="single"/>
        </w:rPr>
      </w:pPr>
    </w:p>
    <w:p w14:paraId="794F17BD" w14:textId="77777777" w:rsidR="003C324F" w:rsidRPr="006473BD" w:rsidRDefault="003C324F" w:rsidP="00DE183C">
      <w:pPr>
        <w:jc w:val="center"/>
        <w:rPr>
          <w:rFonts w:ascii="Century Gothic" w:hAnsi="Century Gothic"/>
          <w:b/>
          <w:color w:val="000000"/>
          <w:sz w:val="20"/>
          <w:szCs w:val="20"/>
          <w:u w:val="single"/>
        </w:rPr>
      </w:pPr>
    </w:p>
    <w:p w14:paraId="7BB7E71D" w14:textId="77777777" w:rsidR="00E32C76" w:rsidRPr="006473BD" w:rsidRDefault="00E32C76" w:rsidP="00DE183C">
      <w:pPr>
        <w:jc w:val="center"/>
        <w:rPr>
          <w:rFonts w:ascii="Century Gothic" w:hAnsi="Century Gothic"/>
          <w:b/>
          <w:color w:val="000000"/>
          <w:sz w:val="20"/>
          <w:szCs w:val="20"/>
          <w:u w:val="single"/>
        </w:rPr>
      </w:pPr>
    </w:p>
    <w:p w14:paraId="4CB4B9FB" w14:textId="0127ADFA" w:rsidR="00DE183C" w:rsidRDefault="00DE183C" w:rsidP="00DE183C">
      <w:pPr>
        <w:jc w:val="center"/>
        <w:rPr>
          <w:rFonts w:ascii="Century Gothic" w:hAnsi="Century Gothic"/>
          <w:b/>
          <w:color w:val="000000"/>
          <w:sz w:val="20"/>
          <w:szCs w:val="20"/>
          <w:u w:val="single"/>
        </w:rPr>
      </w:pPr>
      <w:r w:rsidRPr="006473BD">
        <w:rPr>
          <w:rFonts w:ascii="Century Gothic" w:hAnsi="Century Gothic"/>
          <w:b/>
          <w:color w:val="000000"/>
          <w:sz w:val="20"/>
          <w:szCs w:val="20"/>
          <w:u w:val="single"/>
        </w:rPr>
        <w:lastRenderedPageBreak/>
        <w:t xml:space="preserve">Section – </w:t>
      </w:r>
      <w:proofErr w:type="gramStart"/>
      <w:r w:rsidRPr="006473BD">
        <w:rPr>
          <w:rFonts w:ascii="Century Gothic" w:hAnsi="Century Gothic"/>
          <w:b/>
          <w:color w:val="000000"/>
          <w:sz w:val="20"/>
          <w:szCs w:val="20"/>
          <w:u w:val="single"/>
        </w:rPr>
        <w:t>III  (</w:t>
      </w:r>
      <w:proofErr w:type="gramEnd"/>
      <w:r w:rsidRPr="006473BD">
        <w:rPr>
          <w:rFonts w:ascii="Century Gothic" w:hAnsi="Century Gothic"/>
          <w:b/>
          <w:color w:val="000000"/>
          <w:sz w:val="20"/>
          <w:szCs w:val="20"/>
          <w:u w:val="single"/>
        </w:rPr>
        <w:t xml:space="preserve"> Technical </w:t>
      </w:r>
      <w:proofErr w:type="gramStart"/>
      <w:r w:rsidRPr="006473BD">
        <w:rPr>
          <w:rFonts w:ascii="Century Gothic" w:hAnsi="Century Gothic"/>
          <w:b/>
          <w:color w:val="000000"/>
          <w:sz w:val="20"/>
          <w:szCs w:val="20"/>
          <w:u w:val="single"/>
        </w:rPr>
        <w:t>Specifications )</w:t>
      </w:r>
      <w:proofErr w:type="gramEnd"/>
    </w:p>
    <w:p w14:paraId="6A49F176" w14:textId="77777777" w:rsidR="00577D6A" w:rsidRDefault="00577D6A" w:rsidP="00DE183C">
      <w:pPr>
        <w:jc w:val="center"/>
        <w:rPr>
          <w:rFonts w:ascii="Century Gothic" w:hAnsi="Century Gothic"/>
          <w:b/>
          <w:color w:val="000000"/>
          <w:sz w:val="20"/>
          <w:szCs w:val="20"/>
          <w:u w:val="single"/>
        </w:rPr>
      </w:pPr>
    </w:p>
    <w:p w14:paraId="4C4FBEE7" w14:textId="77777777" w:rsidR="003931F0" w:rsidRPr="00D1570F" w:rsidRDefault="003931F0" w:rsidP="003931F0">
      <w:pPr>
        <w:suppressAutoHyphens/>
        <w:rPr>
          <w:rFonts w:ascii="Century Gothic" w:hAnsi="Century Gothic"/>
          <w:spacing w:val="-3"/>
          <w:sz w:val="20"/>
          <w:szCs w:val="20"/>
          <w:u w:val="single"/>
        </w:rPr>
      </w:pPr>
      <w:r w:rsidRPr="00D1570F">
        <w:rPr>
          <w:rFonts w:ascii="Century Gothic" w:hAnsi="Century Gothic"/>
          <w:b/>
          <w:spacing w:val="-3"/>
          <w:sz w:val="20"/>
          <w:szCs w:val="20"/>
        </w:rPr>
        <w:t xml:space="preserve">1.0     </w:t>
      </w:r>
      <w:r w:rsidRPr="00D1570F">
        <w:rPr>
          <w:rFonts w:ascii="Century Gothic" w:hAnsi="Century Gothic"/>
          <w:b/>
          <w:spacing w:val="-3"/>
          <w:sz w:val="20"/>
          <w:szCs w:val="20"/>
          <w:u w:val="single"/>
        </w:rPr>
        <w:t>SCOPE:</w:t>
      </w:r>
    </w:p>
    <w:p w14:paraId="2A5B9343" w14:textId="77777777" w:rsidR="003931F0" w:rsidRPr="00D1570F" w:rsidRDefault="003931F0" w:rsidP="003931F0">
      <w:pPr>
        <w:suppressAutoHyphens/>
        <w:rPr>
          <w:rFonts w:ascii="Century Gothic" w:hAnsi="Century Gothic"/>
          <w:spacing w:val="-3"/>
          <w:sz w:val="10"/>
          <w:szCs w:val="10"/>
        </w:rPr>
      </w:pPr>
    </w:p>
    <w:p w14:paraId="4BBD1ABE" w14:textId="79D8B1EF" w:rsidR="00255689" w:rsidRPr="0084702F" w:rsidRDefault="003931F0" w:rsidP="00A811A5">
      <w:pPr>
        <w:pStyle w:val="ListParagraph"/>
        <w:numPr>
          <w:ilvl w:val="1"/>
          <w:numId w:val="27"/>
        </w:numPr>
        <w:ind w:left="360"/>
        <w:contextualSpacing/>
        <w:jc w:val="both"/>
        <w:rPr>
          <w:rFonts w:ascii="Century Gothic" w:hAnsi="Century Gothic"/>
          <w:iCs/>
          <w:sz w:val="20"/>
          <w:szCs w:val="20"/>
        </w:rPr>
      </w:pPr>
      <w:r w:rsidRPr="0084702F">
        <w:rPr>
          <w:rFonts w:ascii="Century Gothic" w:hAnsi="Century Gothic"/>
          <w:spacing w:val="-3"/>
          <w:sz w:val="20"/>
          <w:szCs w:val="20"/>
        </w:rPr>
        <w:t>This Specification provides for design, engineering, manufacture, assembly, shop testing,</w:t>
      </w:r>
      <w:r w:rsidR="0084702F" w:rsidRPr="0084702F">
        <w:rPr>
          <w:rFonts w:ascii="Century Gothic" w:hAnsi="Century Gothic"/>
          <w:spacing w:val="-3"/>
          <w:sz w:val="20"/>
          <w:szCs w:val="20"/>
        </w:rPr>
        <w:t xml:space="preserve"> inspection</w:t>
      </w:r>
      <w:r w:rsidR="0084702F">
        <w:rPr>
          <w:rFonts w:ascii="Century Gothic" w:hAnsi="Century Gothic"/>
          <w:spacing w:val="-3"/>
          <w:sz w:val="20"/>
          <w:szCs w:val="20"/>
        </w:rPr>
        <w:t xml:space="preserve"> </w:t>
      </w:r>
      <w:r w:rsidRPr="0084702F">
        <w:rPr>
          <w:rFonts w:ascii="Century Gothic" w:hAnsi="Century Gothic"/>
          <w:spacing w:val="-3"/>
          <w:sz w:val="20"/>
          <w:szCs w:val="20"/>
        </w:rPr>
        <w:t xml:space="preserve">and testing before dispatch, packing, forwarding and delivery at site </w:t>
      </w:r>
      <w:proofErr w:type="gramStart"/>
      <w:r w:rsidRPr="0084702F">
        <w:rPr>
          <w:rFonts w:ascii="Century Gothic" w:hAnsi="Century Gothic"/>
          <w:spacing w:val="-3"/>
          <w:sz w:val="20"/>
          <w:szCs w:val="20"/>
        </w:rPr>
        <w:t>CIP  destination</w:t>
      </w:r>
      <w:proofErr w:type="gramEnd"/>
      <w:r w:rsidRPr="0084702F">
        <w:rPr>
          <w:rFonts w:ascii="Century Gothic" w:hAnsi="Century Gothic"/>
          <w:spacing w:val="-3"/>
          <w:sz w:val="20"/>
          <w:szCs w:val="20"/>
        </w:rPr>
        <w:t xml:space="preserve">(in case of Indian Bidders) and CIF Indian Port at the discretion of </w:t>
      </w:r>
      <w:proofErr w:type="gramStart"/>
      <w:r w:rsidRPr="0084702F">
        <w:rPr>
          <w:rFonts w:ascii="Century Gothic" w:hAnsi="Century Gothic"/>
          <w:spacing w:val="-3"/>
          <w:sz w:val="20"/>
          <w:szCs w:val="20"/>
        </w:rPr>
        <w:t>the  Purchaser</w:t>
      </w:r>
      <w:proofErr w:type="gramEnd"/>
      <w:r w:rsidRPr="0084702F">
        <w:rPr>
          <w:rFonts w:ascii="Century Gothic" w:hAnsi="Century Gothic"/>
          <w:spacing w:val="-3"/>
          <w:sz w:val="20"/>
          <w:szCs w:val="20"/>
        </w:rPr>
        <w:t xml:space="preserve">(in case of Foreign Bidders) for </w:t>
      </w:r>
      <w:r w:rsidR="00255689" w:rsidRPr="0084702F">
        <w:rPr>
          <w:rFonts w:ascii="Century Gothic" w:hAnsi="Century Gothic"/>
          <w:sz w:val="20"/>
          <w:szCs w:val="20"/>
        </w:rPr>
        <w:t xml:space="preserve">Procurement of </w:t>
      </w:r>
      <w:r w:rsidR="0084702F" w:rsidRPr="0084702F">
        <w:rPr>
          <w:rFonts w:ascii="Century Gothic" w:hAnsi="Century Gothic"/>
          <w:sz w:val="20"/>
          <w:szCs w:val="20"/>
        </w:rPr>
        <w:t xml:space="preserve">Single Tension hardware sets </w:t>
      </w:r>
      <w:r w:rsidR="00144D10">
        <w:rPr>
          <w:rFonts w:ascii="Century Gothic" w:hAnsi="Century Gothic"/>
          <w:sz w:val="20"/>
          <w:szCs w:val="20"/>
        </w:rPr>
        <w:t xml:space="preserve">suitable </w:t>
      </w:r>
      <w:r w:rsidR="0084702F" w:rsidRPr="0084702F">
        <w:rPr>
          <w:rFonts w:ascii="Century Gothic" w:hAnsi="Century Gothic"/>
          <w:sz w:val="20"/>
          <w:szCs w:val="20"/>
        </w:rPr>
        <w:t xml:space="preserve">for </w:t>
      </w:r>
      <w:proofErr w:type="spellStart"/>
      <w:r w:rsidR="0084702F" w:rsidRPr="0084702F">
        <w:rPr>
          <w:rFonts w:ascii="Century Gothic" w:hAnsi="Century Gothic"/>
          <w:sz w:val="20"/>
          <w:szCs w:val="20"/>
        </w:rPr>
        <w:t>Stacir</w:t>
      </w:r>
      <w:proofErr w:type="spellEnd"/>
      <w:r w:rsidR="0084702F" w:rsidRPr="0084702F">
        <w:rPr>
          <w:rFonts w:ascii="Century Gothic" w:hAnsi="Century Gothic"/>
          <w:sz w:val="20"/>
          <w:szCs w:val="20"/>
        </w:rPr>
        <w:t xml:space="preserve"> Wolf Conductor in OMC Circle, </w:t>
      </w:r>
      <w:proofErr w:type="spellStart"/>
      <w:r w:rsidR="0084702F" w:rsidRPr="0084702F">
        <w:rPr>
          <w:rFonts w:ascii="Century Gothic" w:hAnsi="Century Gothic"/>
          <w:sz w:val="20"/>
          <w:szCs w:val="20"/>
        </w:rPr>
        <w:t>Mahabubnagar</w:t>
      </w:r>
      <w:proofErr w:type="spellEnd"/>
      <w:r w:rsidR="0084702F" w:rsidRPr="0084702F">
        <w:rPr>
          <w:rFonts w:ascii="Century Gothic" w:hAnsi="Century Gothic"/>
          <w:sz w:val="20"/>
          <w:szCs w:val="20"/>
        </w:rPr>
        <w:t>.</w:t>
      </w:r>
      <w:r w:rsidR="00255689" w:rsidRPr="0084702F">
        <w:rPr>
          <w:rFonts w:ascii="Century Gothic" w:hAnsi="Century Gothic"/>
          <w:sz w:val="20"/>
          <w:szCs w:val="20"/>
        </w:rPr>
        <w:t xml:space="preserve"> </w:t>
      </w:r>
    </w:p>
    <w:p w14:paraId="62313AD0" w14:textId="2273ABD6" w:rsidR="003931F0" w:rsidRPr="00D70C04" w:rsidRDefault="003931F0" w:rsidP="00D70C04">
      <w:pPr>
        <w:pStyle w:val="ListParagraph"/>
        <w:ind w:left="375"/>
        <w:contextualSpacing/>
        <w:jc w:val="both"/>
        <w:rPr>
          <w:rFonts w:ascii="Century Gothic" w:hAnsi="Century Gothic"/>
          <w:sz w:val="20"/>
          <w:szCs w:val="20"/>
        </w:rPr>
      </w:pPr>
    </w:p>
    <w:p w14:paraId="15AA2A96" w14:textId="0371D9F3" w:rsidR="003931F0" w:rsidRPr="00D1570F" w:rsidRDefault="003931F0" w:rsidP="003931F0">
      <w:pPr>
        <w:suppressAutoHyphens/>
        <w:ind w:left="567" w:hanging="720"/>
        <w:jc w:val="both"/>
        <w:rPr>
          <w:rFonts w:ascii="Century Gothic" w:hAnsi="Century Gothic"/>
          <w:spacing w:val="-3"/>
          <w:sz w:val="20"/>
          <w:szCs w:val="20"/>
        </w:rPr>
      </w:pPr>
      <w:r w:rsidRPr="00D1570F">
        <w:rPr>
          <w:rFonts w:ascii="Century Gothic" w:hAnsi="Century Gothic"/>
          <w:b/>
          <w:spacing w:val="-3"/>
          <w:sz w:val="20"/>
          <w:szCs w:val="20"/>
        </w:rPr>
        <w:t xml:space="preserve">  1.2</w:t>
      </w:r>
      <w:r w:rsidRPr="00D1570F">
        <w:rPr>
          <w:rFonts w:ascii="Century Gothic" w:hAnsi="Century Gothic"/>
          <w:b/>
          <w:spacing w:val="-3"/>
          <w:sz w:val="20"/>
          <w:szCs w:val="20"/>
        </w:rPr>
        <w:tab/>
      </w:r>
      <w:r w:rsidRPr="00D1570F">
        <w:rPr>
          <w:rFonts w:ascii="Century Gothic" w:hAnsi="Century Gothic"/>
          <w:spacing w:val="-3"/>
          <w:sz w:val="20"/>
          <w:szCs w:val="20"/>
        </w:rPr>
        <w:t xml:space="preserve">It is not the intent to specify completely herein all details of the design and construction of </w:t>
      </w:r>
      <w:proofErr w:type="spellStart"/>
      <w:r w:rsidRPr="00D1570F">
        <w:rPr>
          <w:rFonts w:ascii="Century Gothic" w:hAnsi="Century Gothic"/>
          <w:spacing w:val="-3"/>
          <w:sz w:val="20"/>
          <w:szCs w:val="20"/>
        </w:rPr>
        <w:t>equipments</w:t>
      </w:r>
      <w:proofErr w:type="spellEnd"/>
      <w:r w:rsidRPr="00D1570F">
        <w:rPr>
          <w:rFonts w:ascii="Century Gothic" w:hAnsi="Century Gothic"/>
          <w:spacing w:val="-3"/>
          <w:sz w:val="20"/>
          <w:szCs w:val="20"/>
        </w:rPr>
        <w:t xml:space="preserve">. However, the equipment shall conform in all respects to high standards of engineering, design and workmanship and shall be capable of performing continuous commercial operation acceptable to the Purchaser, who will interpret in a manner the meanings of drawings and specifications and shall have the power to reject any material which in his judgment is not in accordance therewith. The equipment offered shall be complete with all components necessary for its effective and trouble -free operation. Such components shall be deemed to be within the scope of Bidder's supply, irrespective of whether these are specifically brought out in this specification and/or the commercial order or not.  </w:t>
      </w:r>
    </w:p>
    <w:p w14:paraId="3C307AFC" w14:textId="77777777" w:rsidR="003931F0" w:rsidRPr="00D1570F" w:rsidRDefault="003931F0" w:rsidP="003931F0">
      <w:pPr>
        <w:suppressAutoHyphens/>
        <w:rPr>
          <w:rFonts w:ascii="Century Gothic" w:hAnsi="Century Gothic"/>
          <w:spacing w:val="-3"/>
          <w:sz w:val="10"/>
          <w:szCs w:val="10"/>
        </w:rPr>
      </w:pPr>
    </w:p>
    <w:p w14:paraId="2AEADBC2"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b/>
          <w:spacing w:val="-3"/>
          <w:sz w:val="20"/>
          <w:szCs w:val="20"/>
        </w:rPr>
        <w:t>2.0</w:t>
      </w:r>
      <w:r w:rsidRPr="00D1570F">
        <w:rPr>
          <w:rFonts w:ascii="Century Gothic" w:hAnsi="Century Gothic"/>
          <w:b/>
          <w:spacing w:val="-3"/>
          <w:sz w:val="20"/>
          <w:szCs w:val="20"/>
        </w:rPr>
        <w:tab/>
        <w:t>STANDARDS:</w:t>
      </w:r>
    </w:p>
    <w:p w14:paraId="0EFD5C86" w14:textId="77777777" w:rsidR="003931F0" w:rsidRPr="00D1570F" w:rsidRDefault="003931F0" w:rsidP="003931F0">
      <w:pPr>
        <w:pStyle w:val="body1"/>
        <w:suppressAutoHyphens/>
        <w:spacing w:before="0" w:line="240" w:lineRule="auto"/>
        <w:rPr>
          <w:rFonts w:ascii="Century Gothic" w:hAnsi="Century Gothic"/>
          <w:spacing w:val="-3"/>
          <w:sz w:val="20"/>
          <w:szCs w:val="20"/>
        </w:rPr>
      </w:pPr>
      <w:r w:rsidRPr="00D1570F">
        <w:rPr>
          <w:rFonts w:ascii="Century Gothic" w:hAnsi="Century Gothic"/>
          <w:spacing w:val="-3"/>
          <w:sz w:val="20"/>
          <w:szCs w:val="20"/>
        </w:rPr>
        <w:tab/>
        <w:t>All equipment provided under this specification shall in general conform to the latest revision/amendment etc. of the following:</w:t>
      </w:r>
    </w:p>
    <w:p w14:paraId="4A482B69" w14:textId="0939DC73"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w:t>
      </w:r>
      <w:r w:rsidR="00A06D43" w:rsidRPr="00D1570F">
        <w:rPr>
          <w:rFonts w:ascii="Century Gothic" w:hAnsi="Century Gothic"/>
          <w:spacing w:val="-3"/>
          <w:sz w:val="20"/>
          <w:szCs w:val="20"/>
        </w:rPr>
        <w:t>-----------------------------------</w:t>
      </w:r>
    </w:p>
    <w:p w14:paraId="4DB628D8" w14:textId="77777777" w:rsidR="003931F0" w:rsidRPr="00D1570F" w:rsidRDefault="003931F0" w:rsidP="003931F0">
      <w:pPr>
        <w:suppressAutoHyphens/>
        <w:rPr>
          <w:rFonts w:ascii="Century Gothic" w:hAnsi="Century Gothic"/>
          <w:spacing w:val="-3"/>
          <w:sz w:val="20"/>
          <w:szCs w:val="20"/>
        </w:rPr>
      </w:pPr>
      <w:proofErr w:type="spellStart"/>
      <w:r w:rsidRPr="00D1570F">
        <w:rPr>
          <w:rFonts w:ascii="Century Gothic" w:hAnsi="Century Gothic"/>
          <w:spacing w:val="-3"/>
          <w:sz w:val="20"/>
          <w:szCs w:val="20"/>
        </w:rPr>
        <w:t>Sl.No</w:t>
      </w:r>
      <w:proofErr w:type="spellEnd"/>
      <w:r w:rsidRPr="00D1570F">
        <w:rPr>
          <w:rFonts w:ascii="Century Gothic" w:hAnsi="Century Gothic"/>
          <w:spacing w:val="-3"/>
          <w:sz w:val="20"/>
          <w:szCs w:val="20"/>
        </w:rPr>
        <w:t>.</w:t>
      </w:r>
      <w:r w:rsidRPr="00D1570F">
        <w:rPr>
          <w:rFonts w:ascii="Century Gothic" w:hAnsi="Century Gothic"/>
          <w:spacing w:val="-3"/>
          <w:sz w:val="20"/>
          <w:szCs w:val="20"/>
        </w:rPr>
        <w:tab/>
      </w:r>
      <w:r w:rsidRPr="00D1570F">
        <w:rPr>
          <w:rFonts w:ascii="Century Gothic" w:hAnsi="Century Gothic"/>
          <w:spacing w:val="-3"/>
          <w:sz w:val="20"/>
          <w:szCs w:val="20"/>
        </w:rPr>
        <w:tab/>
        <w:t>Standard</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29110B" w:rsidRPr="00D1570F">
        <w:rPr>
          <w:rFonts w:ascii="Century Gothic" w:hAnsi="Century Gothic"/>
          <w:spacing w:val="-3"/>
          <w:sz w:val="20"/>
          <w:szCs w:val="20"/>
        </w:rPr>
        <w:tab/>
      </w:r>
      <w:r w:rsidR="0029110B" w:rsidRPr="00D1570F">
        <w:rPr>
          <w:rFonts w:ascii="Century Gothic" w:hAnsi="Century Gothic"/>
          <w:spacing w:val="-3"/>
          <w:sz w:val="20"/>
          <w:szCs w:val="20"/>
        </w:rPr>
        <w:tab/>
      </w:r>
      <w:r w:rsidRPr="00D1570F">
        <w:rPr>
          <w:rFonts w:ascii="Century Gothic" w:hAnsi="Century Gothic"/>
          <w:spacing w:val="-3"/>
          <w:sz w:val="20"/>
          <w:szCs w:val="20"/>
        </w:rPr>
        <w:t>Title</w:t>
      </w:r>
    </w:p>
    <w:p w14:paraId="6049CE2B" w14:textId="20A61500" w:rsidR="003931F0" w:rsidRPr="00D1570F" w:rsidRDefault="003931F0" w:rsidP="003931F0">
      <w:pPr>
        <w:suppressAutoHyphens/>
        <w:ind w:right="-180"/>
        <w:rPr>
          <w:rFonts w:ascii="Century Gothic" w:hAnsi="Century Gothic"/>
          <w:spacing w:val="-3"/>
          <w:sz w:val="20"/>
          <w:szCs w:val="20"/>
        </w:rPr>
      </w:pPr>
      <w:r w:rsidRPr="00D1570F">
        <w:rPr>
          <w:rFonts w:ascii="Century Gothic" w:hAnsi="Century Gothic"/>
          <w:spacing w:val="-3"/>
          <w:sz w:val="20"/>
          <w:szCs w:val="20"/>
        </w:rPr>
        <w:t>------------------------------------------------------------------------------------------------</w:t>
      </w:r>
      <w:r w:rsidR="00A06D43" w:rsidRPr="00D1570F">
        <w:rPr>
          <w:rFonts w:ascii="Century Gothic" w:hAnsi="Century Gothic"/>
          <w:spacing w:val="-3"/>
          <w:sz w:val="20"/>
          <w:szCs w:val="20"/>
        </w:rPr>
        <w:t>-------------------------------</w:t>
      </w:r>
    </w:p>
    <w:p w14:paraId="0A773073"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1.</w:t>
      </w:r>
      <w:r w:rsidRPr="00D1570F">
        <w:rPr>
          <w:rFonts w:ascii="Century Gothic" w:hAnsi="Century Gothic"/>
          <w:spacing w:val="-3"/>
          <w:sz w:val="20"/>
          <w:szCs w:val="20"/>
        </w:rPr>
        <w:tab/>
      </w:r>
      <w:proofErr w:type="gramStart"/>
      <w:r w:rsidRPr="00D1570F">
        <w:rPr>
          <w:rFonts w:ascii="Century Gothic" w:hAnsi="Century Gothic"/>
          <w:spacing w:val="-3"/>
          <w:sz w:val="20"/>
          <w:szCs w:val="20"/>
        </w:rPr>
        <w:t>IS</w:t>
      </w:r>
      <w:proofErr w:type="gramEnd"/>
      <w:r w:rsidRPr="00D1570F">
        <w:rPr>
          <w:rFonts w:ascii="Century Gothic" w:hAnsi="Century Gothic"/>
          <w:spacing w:val="-3"/>
          <w:sz w:val="20"/>
          <w:szCs w:val="20"/>
        </w:rPr>
        <w:t xml:space="preserve"> 3231</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29110B" w:rsidRPr="00D1570F">
        <w:rPr>
          <w:rFonts w:ascii="Century Gothic" w:hAnsi="Century Gothic"/>
          <w:spacing w:val="-3"/>
          <w:sz w:val="20"/>
          <w:szCs w:val="20"/>
        </w:rPr>
        <w:tab/>
      </w:r>
      <w:r w:rsidR="0029110B" w:rsidRPr="00D1570F">
        <w:rPr>
          <w:rFonts w:ascii="Century Gothic" w:hAnsi="Century Gothic"/>
          <w:spacing w:val="-3"/>
          <w:sz w:val="20"/>
          <w:szCs w:val="20"/>
        </w:rPr>
        <w:tab/>
      </w:r>
      <w:r w:rsidRPr="00D1570F">
        <w:rPr>
          <w:rFonts w:ascii="Century Gothic" w:hAnsi="Century Gothic"/>
          <w:spacing w:val="-3"/>
          <w:sz w:val="20"/>
          <w:szCs w:val="20"/>
        </w:rPr>
        <w:t>Electrical relays for power</w:t>
      </w:r>
    </w:p>
    <w:p w14:paraId="198A63AD" w14:textId="54573791"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IEC 255 Part I to III</w:t>
      </w:r>
      <w:r w:rsidRPr="00D1570F">
        <w:rPr>
          <w:rFonts w:ascii="Century Gothic" w:hAnsi="Century Gothic"/>
          <w:spacing w:val="-3"/>
          <w:sz w:val="20"/>
          <w:szCs w:val="20"/>
        </w:rPr>
        <w:tab/>
      </w:r>
      <w:r w:rsidRPr="00D1570F">
        <w:rPr>
          <w:rFonts w:ascii="Century Gothic" w:hAnsi="Century Gothic"/>
          <w:spacing w:val="-3"/>
          <w:sz w:val="20"/>
          <w:szCs w:val="20"/>
        </w:rPr>
        <w:tab/>
      </w:r>
      <w:r w:rsidR="0029110B" w:rsidRPr="00D1570F">
        <w:rPr>
          <w:rFonts w:ascii="Century Gothic" w:hAnsi="Century Gothic"/>
          <w:spacing w:val="-3"/>
          <w:sz w:val="20"/>
          <w:szCs w:val="20"/>
        </w:rPr>
        <w:tab/>
      </w:r>
      <w:r w:rsidRPr="00D1570F">
        <w:rPr>
          <w:rFonts w:ascii="Century Gothic" w:hAnsi="Century Gothic"/>
          <w:spacing w:val="-3"/>
          <w:sz w:val="20"/>
          <w:szCs w:val="20"/>
        </w:rPr>
        <w:t>system protection</w:t>
      </w:r>
    </w:p>
    <w:p w14:paraId="6D1EAAA7"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BS 142</w:t>
      </w:r>
    </w:p>
    <w:p w14:paraId="4C85BB75" w14:textId="77777777" w:rsidR="003931F0" w:rsidRPr="00D1570F" w:rsidRDefault="003931F0" w:rsidP="003931F0">
      <w:pPr>
        <w:suppressAutoHyphens/>
        <w:rPr>
          <w:rFonts w:ascii="Century Gothic" w:hAnsi="Century Gothic"/>
          <w:spacing w:val="-3"/>
          <w:sz w:val="20"/>
          <w:szCs w:val="20"/>
        </w:rPr>
      </w:pPr>
    </w:p>
    <w:p w14:paraId="41755BD5"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2.</w:t>
      </w:r>
      <w:r w:rsidRPr="00D1570F">
        <w:rPr>
          <w:rFonts w:ascii="Century Gothic" w:hAnsi="Century Gothic"/>
          <w:spacing w:val="-3"/>
          <w:sz w:val="20"/>
          <w:szCs w:val="20"/>
        </w:rPr>
        <w:tab/>
        <w:t>IS 1248</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29110B" w:rsidRPr="00D1570F">
        <w:rPr>
          <w:rFonts w:ascii="Century Gothic" w:hAnsi="Century Gothic"/>
          <w:spacing w:val="-3"/>
          <w:sz w:val="20"/>
          <w:szCs w:val="20"/>
        </w:rPr>
        <w:tab/>
      </w:r>
      <w:r w:rsidR="0029110B" w:rsidRPr="00D1570F">
        <w:rPr>
          <w:rFonts w:ascii="Century Gothic" w:hAnsi="Century Gothic"/>
          <w:spacing w:val="-3"/>
          <w:sz w:val="20"/>
          <w:szCs w:val="20"/>
        </w:rPr>
        <w:tab/>
      </w:r>
      <w:r w:rsidRPr="00D1570F">
        <w:rPr>
          <w:rFonts w:ascii="Century Gothic" w:hAnsi="Century Gothic"/>
          <w:spacing w:val="-3"/>
          <w:sz w:val="20"/>
          <w:szCs w:val="20"/>
        </w:rPr>
        <w:t>Indicating instruments</w:t>
      </w:r>
    </w:p>
    <w:p w14:paraId="4E50DC89"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IS 2419</w:t>
      </w:r>
    </w:p>
    <w:p w14:paraId="0F294BAA"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BS 89</w:t>
      </w:r>
    </w:p>
    <w:p w14:paraId="3E486EB5" w14:textId="77777777" w:rsidR="003931F0" w:rsidRPr="00D1570F" w:rsidRDefault="003931F0" w:rsidP="003931F0">
      <w:pPr>
        <w:suppressAutoHyphens/>
        <w:rPr>
          <w:rFonts w:ascii="Century Gothic" w:hAnsi="Century Gothic"/>
          <w:spacing w:val="-3"/>
          <w:sz w:val="20"/>
          <w:szCs w:val="20"/>
        </w:rPr>
      </w:pPr>
    </w:p>
    <w:p w14:paraId="7BCBE733"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3.</w:t>
      </w:r>
      <w:r w:rsidRPr="00D1570F">
        <w:rPr>
          <w:rFonts w:ascii="Century Gothic" w:hAnsi="Century Gothic"/>
          <w:spacing w:val="-3"/>
          <w:sz w:val="20"/>
          <w:szCs w:val="20"/>
        </w:rPr>
        <w:tab/>
        <w:t>IS-13010, IS 722(Part Ito IX)</w:t>
      </w:r>
      <w:r w:rsidR="0029110B" w:rsidRPr="00D1570F">
        <w:rPr>
          <w:rFonts w:ascii="Century Gothic" w:hAnsi="Century Gothic"/>
          <w:spacing w:val="-3"/>
          <w:sz w:val="20"/>
          <w:szCs w:val="20"/>
        </w:rPr>
        <w:tab/>
      </w:r>
      <w:r w:rsidR="0029110B" w:rsidRPr="00D1570F">
        <w:rPr>
          <w:rFonts w:ascii="Century Gothic" w:hAnsi="Century Gothic"/>
          <w:spacing w:val="-3"/>
          <w:sz w:val="20"/>
          <w:szCs w:val="20"/>
        </w:rPr>
        <w:tab/>
      </w:r>
      <w:r w:rsidRPr="00D1570F">
        <w:rPr>
          <w:rFonts w:ascii="Century Gothic" w:hAnsi="Century Gothic"/>
          <w:spacing w:val="-3"/>
          <w:sz w:val="20"/>
          <w:szCs w:val="20"/>
        </w:rPr>
        <w:t>Energy meters</w:t>
      </w:r>
    </w:p>
    <w:p w14:paraId="58717A60"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 xml:space="preserve">IEC </w:t>
      </w:r>
      <w:proofErr w:type="gramStart"/>
      <w:r w:rsidRPr="00D1570F">
        <w:rPr>
          <w:rFonts w:ascii="Century Gothic" w:hAnsi="Century Gothic"/>
          <w:spacing w:val="-3"/>
          <w:sz w:val="20"/>
          <w:szCs w:val="20"/>
        </w:rPr>
        <w:t>521,BS</w:t>
      </w:r>
      <w:proofErr w:type="gramEnd"/>
      <w:r w:rsidRPr="00D1570F">
        <w:rPr>
          <w:rFonts w:ascii="Century Gothic" w:hAnsi="Century Gothic"/>
          <w:spacing w:val="-3"/>
          <w:sz w:val="20"/>
          <w:szCs w:val="20"/>
        </w:rPr>
        <w:t xml:space="preserve"> 3T</w:t>
      </w:r>
    </w:p>
    <w:p w14:paraId="14708F9E"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r>
      <w:r w:rsidRPr="00D1570F">
        <w:rPr>
          <w:rFonts w:ascii="Century Gothic" w:hAnsi="Century Gothic"/>
          <w:spacing w:val="-3"/>
          <w:sz w:val="20"/>
          <w:szCs w:val="20"/>
        </w:rPr>
        <w:tab/>
      </w:r>
    </w:p>
    <w:p w14:paraId="3D42529A" w14:textId="77777777" w:rsidR="0029110B"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4.</w:t>
      </w:r>
      <w:r w:rsidRPr="00D1570F">
        <w:rPr>
          <w:rFonts w:ascii="Century Gothic" w:hAnsi="Century Gothic"/>
          <w:spacing w:val="-3"/>
          <w:sz w:val="20"/>
          <w:szCs w:val="20"/>
        </w:rPr>
        <w:tab/>
        <w:t>IS 4237</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0D3BFC" w:rsidRPr="00D1570F">
        <w:rPr>
          <w:rFonts w:ascii="Century Gothic" w:hAnsi="Century Gothic"/>
          <w:spacing w:val="-3"/>
          <w:sz w:val="20"/>
          <w:szCs w:val="20"/>
        </w:rPr>
        <w:tab/>
      </w:r>
      <w:r w:rsidR="000D3BFC" w:rsidRPr="00D1570F">
        <w:rPr>
          <w:rFonts w:ascii="Century Gothic" w:hAnsi="Century Gothic"/>
          <w:spacing w:val="-3"/>
          <w:sz w:val="20"/>
          <w:szCs w:val="20"/>
        </w:rPr>
        <w:tab/>
      </w:r>
      <w:r w:rsidRPr="00D1570F">
        <w:rPr>
          <w:rFonts w:ascii="Century Gothic" w:hAnsi="Century Gothic"/>
          <w:spacing w:val="-3"/>
          <w:sz w:val="20"/>
          <w:szCs w:val="20"/>
        </w:rPr>
        <w:t xml:space="preserve">General requirement of switchgear and </w:t>
      </w:r>
    </w:p>
    <w:p w14:paraId="3467AC3F" w14:textId="77777777" w:rsidR="003931F0" w:rsidRPr="00D1570F" w:rsidRDefault="000D3BFC" w:rsidP="000D3BFC">
      <w:pPr>
        <w:suppressAutoHyphens/>
        <w:ind w:left="3600" w:firstLine="720"/>
        <w:rPr>
          <w:rFonts w:ascii="Century Gothic" w:hAnsi="Century Gothic"/>
          <w:spacing w:val="-3"/>
          <w:sz w:val="20"/>
          <w:szCs w:val="20"/>
        </w:rPr>
      </w:pPr>
      <w:proofErr w:type="spellStart"/>
      <w:r w:rsidRPr="00D1570F">
        <w:rPr>
          <w:rFonts w:ascii="Century Gothic" w:hAnsi="Century Gothic"/>
          <w:spacing w:val="-3"/>
          <w:sz w:val="20"/>
          <w:szCs w:val="20"/>
        </w:rPr>
        <w:t>C</w:t>
      </w:r>
      <w:r w:rsidR="003931F0" w:rsidRPr="00D1570F">
        <w:rPr>
          <w:rFonts w:ascii="Century Gothic" w:hAnsi="Century Gothic"/>
          <w:spacing w:val="-3"/>
          <w:sz w:val="20"/>
          <w:szCs w:val="20"/>
        </w:rPr>
        <w:t>ontrolgear</w:t>
      </w:r>
      <w:proofErr w:type="spellEnd"/>
      <w:r w:rsidR="003931F0" w:rsidRPr="00D1570F">
        <w:rPr>
          <w:rFonts w:ascii="Century Gothic" w:hAnsi="Century Gothic"/>
          <w:spacing w:val="-3"/>
          <w:sz w:val="20"/>
          <w:szCs w:val="20"/>
        </w:rPr>
        <w:t xml:space="preserve"> for voltages not exceeding 1 </w:t>
      </w:r>
      <w:r w:rsidR="003931F0" w:rsidRPr="00D1570F">
        <w:rPr>
          <w:rFonts w:ascii="Century Gothic" w:hAnsi="Century Gothic"/>
          <w:bCs/>
          <w:spacing w:val="-3"/>
          <w:sz w:val="20"/>
          <w:szCs w:val="20"/>
        </w:rPr>
        <w:t>kV</w:t>
      </w:r>
    </w:p>
    <w:p w14:paraId="0847BF9C" w14:textId="77777777" w:rsidR="003931F0" w:rsidRPr="00D1570F" w:rsidRDefault="003931F0" w:rsidP="003931F0">
      <w:pPr>
        <w:pStyle w:val="xl34"/>
        <w:suppressAutoHyphens/>
        <w:spacing w:before="0" w:beforeAutospacing="0" w:after="0" w:afterAutospacing="0"/>
        <w:rPr>
          <w:rFonts w:ascii="Century Gothic" w:hAnsi="Century Gothic"/>
          <w:spacing w:val="-3"/>
          <w:sz w:val="20"/>
          <w:szCs w:val="20"/>
        </w:rPr>
      </w:pPr>
      <w:r w:rsidRPr="00D1570F">
        <w:rPr>
          <w:rFonts w:ascii="Century Gothic" w:hAnsi="Century Gothic"/>
          <w:spacing w:val="-3"/>
          <w:sz w:val="20"/>
          <w:szCs w:val="20"/>
        </w:rPr>
        <w:tab/>
      </w:r>
      <w:r w:rsidRPr="00D1570F">
        <w:rPr>
          <w:rFonts w:ascii="Century Gothic" w:hAnsi="Century Gothic"/>
          <w:spacing w:val="-3"/>
          <w:sz w:val="20"/>
          <w:szCs w:val="20"/>
        </w:rPr>
        <w:tab/>
      </w:r>
    </w:p>
    <w:p w14:paraId="438E8B87" w14:textId="77777777" w:rsidR="003931F0" w:rsidRPr="00D1570F" w:rsidRDefault="003931F0" w:rsidP="003931F0">
      <w:pPr>
        <w:pStyle w:val="BodyText2"/>
        <w:ind w:left="720" w:hanging="720"/>
        <w:rPr>
          <w:rFonts w:ascii="Century Gothic" w:hAnsi="Century Gothic"/>
          <w:spacing w:val="-3"/>
          <w:sz w:val="20"/>
          <w:szCs w:val="20"/>
        </w:rPr>
      </w:pPr>
      <w:r w:rsidRPr="00D1570F">
        <w:rPr>
          <w:rFonts w:ascii="Century Gothic" w:hAnsi="Century Gothic"/>
          <w:bCs/>
          <w:sz w:val="20"/>
          <w:szCs w:val="20"/>
        </w:rPr>
        <w:t>5.</w:t>
      </w:r>
      <w:r w:rsidRPr="00D1570F">
        <w:rPr>
          <w:rFonts w:ascii="Century Gothic" w:hAnsi="Century Gothic"/>
          <w:bCs/>
          <w:sz w:val="20"/>
          <w:szCs w:val="20"/>
        </w:rPr>
        <w:tab/>
        <w:t>IS 375</w:t>
      </w:r>
      <w:r w:rsidRPr="00D1570F">
        <w:rPr>
          <w:rFonts w:ascii="Century Gothic" w:hAnsi="Century Gothic"/>
          <w:bCs/>
          <w:sz w:val="20"/>
          <w:szCs w:val="20"/>
        </w:rPr>
        <w:tab/>
      </w:r>
      <w:r w:rsidRPr="00D1570F">
        <w:rPr>
          <w:rFonts w:ascii="Century Gothic" w:hAnsi="Century Gothic"/>
          <w:bCs/>
          <w:sz w:val="20"/>
          <w:szCs w:val="20"/>
        </w:rPr>
        <w:tab/>
      </w:r>
      <w:r w:rsidRPr="00D1570F">
        <w:rPr>
          <w:rFonts w:ascii="Century Gothic" w:hAnsi="Century Gothic"/>
          <w:bCs/>
          <w:sz w:val="20"/>
          <w:szCs w:val="20"/>
        </w:rPr>
        <w:tab/>
      </w:r>
      <w:r w:rsidRPr="00D1570F">
        <w:rPr>
          <w:rFonts w:ascii="Century Gothic" w:hAnsi="Century Gothic"/>
          <w:bCs/>
          <w:sz w:val="20"/>
          <w:szCs w:val="20"/>
        </w:rPr>
        <w:tab/>
      </w:r>
      <w:r w:rsidR="000D3BFC" w:rsidRPr="00D1570F">
        <w:rPr>
          <w:rFonts w:ascii="Century Gothic" w:hAnsi="Century Gothic"/>
          <w:bCs/>
          <w:sz w:val="20"/>
          <w:szCs w:val="20"/>
        </w:rPr>
        <w:tab/>
      </w:r>
      <w:r w:rsidRPr="00D1570F">
        <w:rPr>
          <w:rFonts w:ascii="Century Gothic" w:hAnsi="Century Gothic"/>
          <w:bCs/>
          <w:sz w:val="20"/>
          <w:szCs w:val="20"/>
        </w:rPr>
        <w:t xml:space="preserve"> Marking arrangement for switch </w:t>
      </w:r>
      <w:r w:rsidRPr="00D1570F">
        <w:rPr>
          <w:rFonts w:ascii="Century Gothic" w:hAnsi="Century Gothic"/>
          <w:spacing w:val="-3"/>
          <w:sz w:val="20"/>
          <w:szCs w:val="20"/>
        </w:rPr>
        <w:t xml:space="preserve">gear,  </w:t>
      </w:r>
    </w:p>
    <w:p w14:paraId="4E8B9B4D" w14:textId="77777777" w:rsidR="003931F0" w:rsidRPr="00D1570F" w:rsidRDefault="000D3BFC" w:rsidP="003931F0">
      <w:pPr>
        <w:pStyle w:val="BodyText2"/>
        <w:ind w:left="720" w:hanging="720"/>
        <w:rPr>
          <w:rFonts w:ascii="Century Gothic" w:hAnsi="Century Gothic"/>
          <w:spacing w:val="-3"/>
          <w:sz w:val="20"/>
          <w:szCs w:val="20"/>
        </w:rPr>
      </w:pPr>
      <w:r w:rsidRPr="00D1570F">
        <w:rPr>
          <w:rFonts w:ascii="Century Gothic" w:hAnsi="Century Gothic"/>
          <w:spacing w:val="-3"/>
          <w:sz w:val="20"/>
          <w:szCs w:val="20"/>
        </w:rPr>
        <w:tab/>
      </w:r>
      <w:r w:rsidRPr="00D1570F">
        <w:rPr>
          <w:rFonts w:ascii="Century Gothic" w:hAnsi="Century Gothic"/>
          <w:spacing w:val="-3"/>
          <w:sz w:val="20"/>
          <w:szCs w:val="20"/>
        </w:rPr>
        <w:tab/>
      </w:r>
      <w:r w:rsidR="003931F0" w:rsidRPr="00D1570F">
        <w:rPr>
          <w:rFonts w:ascii="Century Gothic" w:hAnsi="Century Gothic"/>
          <w:spacing w:val="-3"/>
          <w:sz w:val="20"/>
          <w:szCs w:val="20"/>
        </w:rPr>
        <w:t xml:space="preserve">                                                                      busbars, main connection and auxiliary  </w:t>
      </w:r>
    </w:p>
    <w:p w14:paraId="5CD1A9F8" w14:textId="77777777" w:rsidR="003931F0" w:rsidRPr="00D1570F" w:rsidRDefault="000D3BFC" w:rsidP="003931F0">
      <w:pPr>
        <w:pStyle w:val="BodyText2"/>
        <w:ind w:left="720" w:hanging="720"/>
        <w:rPr>
          <w:rFonts w:ascii="Century Gothic" w:hAnsi="Century Gothic"/>
          <w:spacing w:val="-3"/>
          <w:sz w:val="20"/>
          <w:szCs w:val="20"/>
        </w:rPr>
      </w:pPr>
      <w:r w:rsidRPr="00D1570F">
        <w:rPr>
          <w:rFonts w:ascii="Century Gothic" w:hAnsi="Century Gothic"/>
          <w:spacing w:val="-3"/>
          <w:sz w:val="20"/>
          <w:szCs w:val="20"/>
        </w:rPr>
        <w:tab/>
      </w:r>
      <w:r w:rsidRPr="00D1570F">
        <w:rPr>
          <w:rFonts w:ascii="Century Gothic" w:hAnsi="Century Gothic"/>
          <w:spacing w:val="-3"/>
          <w:sz w:val="20"/>
          <w:szCs w:val="20"/>
        </w:rPr>
        <w:tab/>
      </w:r>
      <w:r w:rsidR="003931F0" w:rsidRPr="00D1570F">
        <w:rPr>
          <w:rFonts w:ascii="Century Gothic" w:hAnsi="Century Gothic"/>
          <w:spacing w:val="-3"/>
          <w:sz w:val="20"/>
          <w:szCs w:val="20"/>
        </w:rPr>
        <w:t xml:space="preserve">                                                                      wiring </w:t>
      </w:r>
    </w:p>
    <w:p w14:paraId="7272767E"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6.</w:t>
      </w:r>
      <w:r w:rsidRPr="00D1570F">
        <w:rPr>
          <w:rFonts w:ascii="Century Gothic" w:hAnsi="Century Gothic"/>
          <w:spacing w:val="-3"/>
          <w:sz w:val="20"/>
          <w:szCs w:val="20"/>
        </w:rPr>
        <w:tab/>
        <w:t>IS 8686</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0D3BFC" w:rsidRPr="00D1570F">
        <w:rPr>
          <w:rFonts w:ascii="Century Gothic" w:hAnsi="Century Gothic"/>
          <w:spacing w:val="-3"/>
          <w:sz w:val="20"/>
          <w:szCs w:val="20"/>
        </w:rPr>
        <w:tab/>
      </w:r>
      <w:r w:rsidR="000D3BFC" w:rsidRPr="00D1570F">
        <w:rPr>
          <w:rFonts w:ascii="Century Gothic" w:hAnsi="Century Gothic"/>
          <w:spacing w:val="-3"/>
          <w:sz w:val="20"/>
          <w:szCs w:val="20"/>
        </w:rPr>
        <w:tab/>
      </w:r>
      <w:r w:rsidRPr="00D1570F">
        <w:rPr>
          <w:rFonts w:ascii="Century Gothic" w:hAnsi="Century Gothic"/>
          <w:spacing w:val="-3"/>
          <w:sz w:val="20"/>
          <w:szCs w:val="20"/>
        </w:rPr>
        <w:t xml:space="preserve">Specification for static </w:t>
      </w:r>
    </w:p>
    <w:p w14:paraId="2C38B317"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IEC-255Part V&amp;VI</w:t>
      </w:r>
      <w:r w:rsidRPr="00D1570F">
        <w:rPr>
          <w:rFonts w:ascii="Century Gothic" w:hAnsi="Century Gothic"/>
          <w:spacing w:val="-3"/>
          <w:sz w:val="20"/>
          <w:szCs w:val="20"/>
        </w:rPr>
        <w:tab/>
      </w:r>
      <w:r w:rsidRPr="00D1570F">
        <w:rPr>
          <w:rFonts w:ascii="Century Gothic" w:hAnsi="Century Gothic"/>
          <w:spacing w:val="-3"/>
          <w:sz w:val="20"/>
          <w:szCs w:val="20"/>
        </w:rPr>
        <w:tab/>
      </w:r>
      <w:r w:rsidR="000D3BFC" w:rsidRPr="00D1570F">
        <w:rPr>
          <w:rFonts w:ascii="Century Gothic" w:hAnsi="Century Gothic"/>
          <w:spacing w:val="-3"/>
          <w:sz w:val="20"/>
          <w:szCs w:val="20"/>
        </w:rPr>
        <w:tab/>
      </w:r>
      <w:r w:rsidRPr="00D1570F">
        <w:rPr>
          <w:rFonts w:ascii="Century Gothic" w:hAnsi="Century Gothic"/>
          <w:spacing w:val="-3"/>
          <w:sz w:val="20"/>
          <w:szCs w:val="20"/>
        </w:rPr>
        <w:t xml:space="preserve"> protective relays and tests.</w:t>
      </w:r>
    </w:p>
    <w:p w14:paraId="163B41D0" w14:textId="77777777" w:rsidR="000D3BFC"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IEC 801-4</w:t>
      </w:r>
    </w:p>
    <w:p w14:paraId="7A5894D6" w14:textId="01B1E991"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7.</w:t>
      </w:r>
      <w:r w:rsidRPr="00D1570F">
        <w:rPr>
          <w:rFonts w:ascii="Century Gothic" w:hAnsi="Century Gothic"/>
          <w:spacing w:val="-3"/>
          <w:sz w:val="20"/>
          <w:szCs w:val="20"/>
        </w:rPr>
        <w:tab/>
        <w:t>IEC 337</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91A66" w:rsidRPr="00D1570F">
        <w:rPr>
          <w:rFonts w:ascii="Century Gothic" w:hAnsi="Century Gothic"/>
          <w:spacing w:val="-3"/>
          <w:sz w:val="20"/>
          <w:szCs w:val="20"/>
        </w:rPr>
        <w:tab/>
      </w:r>
      <w:r w:rsidRPr="00D1570F">
        <w:rPr>
          <w:rFonts w:ascii="Century Gothic" w:hAnsi="Century Gothic"/>
          <w:spacing w:val="-3"/>
          <w:sz w:val="20"/>
          <w:szCs w:val="20"/>
        </w:rPr>
        <w:t>Control switches (LV switching</w:t>
      </w:r>
    </w:p>
    <w:p w14:paraId="3352D280"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IEC 337-1</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devices for control and</w:t>
      </w:r>
    </w:p>
    <w:p w14:paraId="0B623C9D" w14:textId="215A06DE"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r>
      <w:proofErr w:type="gramStart"/>
      <w:r w:rsidRPr="00D1570F">
        <w:rPr>
          <w:rFonts w:ascii="Century Gothic" w:hAnsi="Century Gothic"/>
          <w:spacing w:val="-3"/>
          <w:sz w:val="20"/>
          <w:szCs w:val="20"/>
        </w:rPr>
        <w:t>IS</w:t>
      </w:r>
      <w:proofErr w:type="gramEnd"/>
      <w:r w:rsidRPr="00D1570F">
        <w:rPr>
          <w:rFonts w:ascii="Century Gothic" w:hAnsi="Century Gothic"/>
          <w:spacing w:val="-3"/>
          <w:sz w:val="20"/>
          <w:szCs w:val="20"/>
        </w:rPr>
        <w:t xml:space="preserve"> 6875</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91A66" w:rsidRPr="00D1570F">
        <w:rPr>
          <w:rFonts w:ascii="Century Gothic" w:hAnsi="Century Gothic"/>
          <w:spacing w:val="-3"/>
          <w:sz w:val="20"/>
          <w:szCs w:val="20"/>
        </w:rPr>
        <w:tab/>
      </w:r>
      <w:r w:rsidRPr="00D1570F">
        <w:rPr>
          <w:rFonts w:ascii="Century Gothic" w:hAnsi="Century Gothic"/>
          <w:spacing w:val="-3"/>
          <w:sz w:val="20"/>
          <w:szCs w:val="20"/>
        </w:rPr>
        <w:t>auxiliary circuits</w:t>
      </w:r>
    </w:p>
    <w:p w14:paraId="52BC0AC8" w14:textId="77777777" w:rsidR="003931F0" w:rsidRPr="00D1570F" w:rsidRDefault="003931F0" w:rsidP="003931F0">
      <w:pPr>
        <w:suppressAutoHyphens/>
        <w:rPr>
          <w:rFonts w:ascii="Century Gothic" w:hAnsi="Century Gothic"/>
          <w:spacing w:val="-3"/>
          <w:sz w:val="20"/>
          <w:szCs w:val="20"/>
        </w:rPr>
      </w:pPr>
    </w:p>
    <w:p w14:paraId="12F679E5" w14:textId="15C6260E" w:rsidR="003931F0" w:rsidRPr="00D1570F" w:rsidRDefault="003931F0" w:rsidP="003931F0">
      <w:pPr>
        <w:suppressAutoHyphens/>
        <w:ind w:left="432" w:hanging="396"/>
        <w:rPr>
          <w:rFonts w:ascii="Century Gothic" w:hAnsi="Century Gothic"/>
          <w:spacing w:val="-3"/>
          <w:sz w:val="20"/>
          <w:szCs w:val="20"/>
        </w:rPr>
      </w:pPr>
      <w:r w:rsidRPr="00D1570F">
        <w:rPr>
          <w:rFonts w:ascii="Century Gothic" w:hAnsi="Century Gothic"/>
          <w:spacing w:val="-3"/>
          <w:sz w:val="20"/>
          <w:szCs w:val="20"/>
        </w:rPr>
        <w:t>8.</w:t>
      </w:r>
      <w:r w:rsidRPr="00D1570F">
        <w:rPr>
          <w:rFonts w:ascii="Century Gothic" w:hAnsi="Century Gothic"/>
          <w:spacing w:val="-3"/>
          <w:sz w:val="20"/>
          <w:szCs w:val="20"/>
        </w:rPr>
        <w:tab/>
        <w:t xml:space="preserve">     IS 2516</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91A66" w:rsidRPr="00D1570F">
        <w:rPr>
          <w:rFonts w:ascii="Century Gothic" w:hAnsi="Century Gothic"/>
          <w:spacing w:val="-3"/>
          <w:sz w:val="20"/>
          <w:szCs w:val="20"/>
        </w:rPr>
        <w:tab/>
      </w:r>
      <w:r w:rsidRPr="00D1570F">
        <w:rPr>
          <w:rFonts w:ascii="Century Gothic" w:hAnsi="Century Gothic"/>
          <w:spacing w:val="-3"/>
          <w:sz w:val="20"/>
          <w:szCs w:val="20"/>
        </w:rPr>
        <w:t xml:space="preserve">MCCB sand load break switches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0739F" w:rsidRPr="00D1570F">
        <w:rPr>
          <w:rFonts w:ascii="Century Gothic" w:hAnsi="Century Gothic"/>
          <w:spacing w:val="-3"/>
          <w:sz w:val="20"/>
          <w:szCs w:val="20"/>
        </w:rPr>
        <w:tab/>
      </w:r>
      <w:r w:rsidR="0070739F" w:rsidRPr="00D1570F">
        <w:rPr>
          <w:rFonts w:ascii="Century Gothic" w:hAnsi="Century Gothic"/>
          <w:spacing w:val="-3"/>
          <w:sz w:val="20"/>
          <w:szCs w:val="20"/>
        </w:rPr>
        <w:tab/>
      </w:r>
      <w:r w:rsidRPr="00D1570F">
        <w:rPr>
          <w:rFonts w:ascii="Century Gothic" w:hAnsi="Century Gothic"/>
          <w:spacing w:val="-3"/>
          <w:sz w:val="20"/>
          <w:szCs w:val="20"/>
        </w:rPr>
        <w:t>having a break capacity of 30 kVA rms</w:t>
      </w:r>
    </w:p>
    <w:p w14:paraId="14AEF480" w14:textId="77777777" w:rsidR="003931F0" w:rsidRPr="00D1570F" w:rsidRDefault="003931F0" w:rsidP="00791A66">
      <w:pPr>
        <w:suppressAutoHyphens/>
        <w:ind w:left="3600" w:firstLine="720"/>
        <w:rPr>
          <w:rFonts w:ascii="Century Gothic" w:hAnsi="Century Gothic"/>
          <w:spacing w:val="-3"/>
          <w:sz w:val="20"/>
          <w:szCs w:val="20"/>
        </w:rPr>
      </w:pPr>
      <w:r w:rsidRPr="00D1570F">
        <w:rPr>
          <w:rFonts w:ascii="Century Gothic" w:hAnsi="Century Gothic"/>
          <w:spacing w:val="-3"/>
          <w:sz w:val="20"/>
          <w:szCs w:val="20"/>
        </w:rPr>
        <w:t>at 415 volts</w:t>
      </w:r>
    </w:p>
    <w:p w14:paraId="16E68FB8" w14:textId="77777777" w:rsidR="003931F0" w:rsidRPr="00D1570F" w:rsidRDefault="003931F0" w:rsidP="003931F0">
      <w:pPr>
        <w:suppressAutoHyphens/>
        <w:rPr>
          <w:rFonts w:ascii="Century Gothic" w:hAnsi="Century Gothic"/>
          <w:spacing w:val="-3"/>
          <w:sz w:val="20"/>
          <w:szCs w:val="20"/>
        </w:rPr>
      </w:pPr>
    </w:p>
    <w:p w14:paraId="262448AF" w14:textId="6DAEA26D"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9.</w:t>
      </w:r>
      <w:r w:rsidRPr="00D1570F">
        <w:rPr>
          <w:rFonts w:ascii="Century Gothic" w:hAnsi="Century Gothic"/>
          <w:spacing w:val="-3"/>
          <w:sz w:val="20"/>
          <w:szCs w:val="20"/>
        </w:rPr>
        <w:tab/>
        <w:t>IS 4047</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91A66" w:rsidRPr="00D1570F">
        <w:rPr>
          <w:rFonts w:ascii="Century Gothic" w:hAnsi="Century Gothic"/>
          <w:spacing w:val="-3"/>
          <w:sz w:val="20"/>
          <w:szCs w:val="20"/>
        </w:rPr>
        <w:tab/>
      </w:r>
      <w:r w:rsidRPr="00D1570F">
        <w:rPr>
          <w:rFonts w:ascii="Century Gothic" w:hAnsi="Century Gothic"/>
          <w:spacing w:val="-3"/>
          <w:sz w:val="20"/>
          <w:szCs w:val="20"/>
        </w:rPr>
        <w:t>Fuse switching units</w:t>
      </w:r>
    </w:p>
    <w:p w14:paraId="590515F3" w14:textId="77777777" w:rsidR="003931F0" w:rsidRPr="00D1570F" w:rsidRDefault="003931F0" w:rsidP="003931F0">
      <w:pPr>
        <w:suppressAutoHyphens/>
        <w:rPr>
          <w:rFonts w:ascii="Century Gothic" w:hAnsi="Century Gothic"/>
          <w:spacing w:val="-3"/>
          <w:sz w:val="20"/>
          <w:szCs w:val="20"/>
        </w:rPr>
      </w:pPr>
    </w:p>
    <w:p w14:paraId="3327E3D8" w14:textId="5F9A2A6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10.</w:t>
      </w:r>
      <w:r w:rsidRPr="00D1570F">
        <w:rPr>
          <w:rFonts w:ascii="Century Gothic" w:hAnsi="Century Gothic"/>
          <w:spacing w:val="-3"/>
          <w:sz w:val="20"/>
          <w:szCs w:val="20"/>
        </w:rPr>
        <w:tab/>
        <w:t>IS 2208</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91A66" w:rsidRPr="00D1570F">
        <w:rPr>
          <w:rFonts w:ascii="Century Gothic" w:hAnsi="Century Gothic"/>
          <w:spacing w:val="-3"/>
          <w:sz w:val="20"/>
          <w:szCs w:val="20"/>
        </w:rPr>
        <w:tab/>
      </w:r>
      <w:r w:rsidRPr="00D1570F">
        <w:rPr>
          <w:rFonts w:ascii="Century Gothic" w:hAnsi="Century Gothic"/>
          <w:spacing w:val="-3"/>
          <w:sz w:val="20"/>
          <w:szCs w:val="20"/>
        </w:rPr>
        <w:t>HRC fuse links</w:t>
      </w:r>
    </w:p>
    <w:p w14:paraId="0F26A85F" w14:textId="58F4BC6B"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11.</w:t>
      </w:r>
      <w:r w:rsidRPr="00D1570F">
        <w:rPr>
          <w:rFonts w:ascii="Century Gothic" w:hAnsi="Century Gothic"/>
          <w:spacing w:val="-3"/>
          <w:sz w:val="20"/>
          <w:szCs w:val="20"/>
        </w:rPr>
        <w:tab/>
        <w:t>IS 2705</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E0709D">
        <w:rPr>
          <w:rFonts w:ascii="Century Gothic" w:hAnsi="Century Gothic"/>
          <w:spacing w:val="-3"/>
          <w:sz w:val="20"/>
          <w:szCs w:val="20"/>
        </w:rPr>
        <w:tab/>
      </w:r>
      <w:r w:rsidRPr="00D1570F">
        <w:rPr>
          <w:rFonts w:ascii="Century Gothic" w:hAnsi="Century Gothic"/>
          <w:spacing w:val="-3"/>
          <w:sz w:val="20"/>
          <w:szCs w:val="20"/>
        </w:rPr>
        <w:t>Current Transformers</w:t>
      </w:r>
    </w:p>
    <w:p w14:paraId="5916058D"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IEC-185</w:t>
      </w:r>
    </w:p>
    <w:p w14:paraId="3CDFD62D" w14:textId="77777777" w:rsidR="003931F0" w:rsidRPr="00D1570F" w:rsidRDefault="003931F0" w:rsidP="003931F0">
      <w:pPr>
        <w:suppressAutoHyphens/>
        <w:rPr>
          <w:rFonts w:ascii="Century Gothic" w:hAnsi="Century Gothic"/>
          <w:spacing w:val="-3"/>
          <w:sz w:val="20"/>
          <w:szCs w:val="20"/>
        </w:rPr>
      </w:pPr>
    </w:p>
    <w:p w14:paraId="72286206"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12.</w:t>
      </w:r>
      <w:r w:rsidRPr="00D1570F">
        <w:rPr>
          <w:rFonts w:ascii="Century Gothic" w:hAnsi="Century Gothic"/>
          <w:spacing w:val="-3"/>
          <w:sz w:val="20"/>
          <w:szCs w:val="20"/>
        </w:rPr>
        <w:tab/>
        <w:t>IS 3156</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Potential Transformers</w:t>
      </w:r>
    </w:p>
    <w:p w14:paraId="12456CAE"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IEC-186</w:t>
      </w:r>
    </w:p>
    <w:p w14:paraId="0C67034A" w14:textId="77777777" w:rsidR="003931F0" w:rsidRPr="00D1570F" w:rsidRDefault="003931F0" w:rsidP="003931F0">
      <w:pPr>
        <w:suppressAutoHyphens/>
        <w:rPr>
          <w:rFonts w:ascii="Century Gothic" w:hAnsi="Century Gothic"/>
          <w:spacing w:val="-3"/>
          <w:sz w:val="20"/>
          <w:szCs w:val="20"/>
        </w:rPr>
      </w:pPr>
    </w:p>
    <w:p w14:paraId="66F5EA93" w14:textId="4BFE6CBC" w:rsidR="003931F0" w:rsidRPr="00D1570F" w:rsidRDefault="003931F0" w:rsidP="003931F0">
      <w:pPr>
        <w:suppressAutoHyphens/>
        <w:ind w:left="396" w:hanging="396"/>
        <w:rPr>
          <w:rFonts w:ascii="Century Gothic" w:hAnsi="Century Gothic"/>
          <w:spacing w:val="-3"/>
          <w:sz w:val="20"/>
          <w:szCs w:val="20"/>
        </w:rPr>
      </w:pPr>
      <w:r w:rsidRPr="00D1570F">
        <w:rPr>
          <w:rFonts w:ascii="Century Gothic" w:hAnsi="Century Gothic"/>
          <w:spacing w:val="-3"/>
          <w:sz w:val="20"/>
          <w:szCs w:val="20"/>
        </w:rPr>
        <w:t>13.</w:t>
      </w:r>
      <w:r w:rsidRPr="00D1570F">
        <w:rPr>
          <w:rFonts w:ascii="Century Gothic" w:hAnsi="Century Gothic"/>
          <w:spacing w:val="-3"/>
          <w:sz w:val="20"/>
          <w:szCs w:val="20"/>
        </w:rPr>
        <w:tab/>
      </w:r>
      <w:r w:rsidRPr="00D1570F">
        <w:rPr>
          <w:rFonts w:ascii="Century Gothic" w:hAnsi="Century Gothic"/>
          <w:spacing w:val="-3"/>
          <w:sz w:val="20"/>
          <w:szCs w:val="20"/>
        </w:rPr>
        <w:tab/>
        <w:t>IS 8623</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Factory built assemblies of switch gear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0739F" w:rsidRPr="00D1570F">
        <w:rPr>
          <w:rFonts w:ascii="Century Gothic" w:hAnsi="Century Gothic"/>
          <w:spacing w:val="-3"/>
          <w:sz w:val="20"/>
          <w:szCs w:val="20"/>
        </w:rPr>
        <w:tab/>
      </w:r>
      <w:r w:rsidR="0070739F" w:rsidRPr="00D1570F">
        <w:rPr>
          <w:rFonts w:ascii="Century Gothic" w:hAnsi="Century Gothic"/>
          <w:spacing w:val="-3"/>
          <w:sz w:val="20"/>
          <w:szCs w:val="20"/>
        </w:rPr>
        <w:tab/>
      </w:r>
      <w:r w:rsidRPr="00D1570F">
        <w:rPr>
          <w:rFonts w:ascii="Century Gothic" w:hAnsi="Century Gothic"/>
          <w:spacing w:val="-3"/>
          <w:sz w:val="20"/>
          <w:szCs w:val="20"/>
        </w:rPr>
        <w:t xml:space="preserve">and control gear for voltages up to and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A32C99" w:rsidRPr="00D1570F">
        <w:rPr>
          <w:rFonts w:ascii="Century Gothic" w:hAnsi="Century Gothic"/>
          <w:spacing w:val="-3"/>
          <w:sz w:val="20"/>
          <w:szCs w:val="20"/>
        </w:rPr>
        <w:tab/>
      </w:r>
      <w:r w:rsidR="00A32C99" w:rsidRPr="00D1570F">
        <w:rPr>
          <w:rFonts w:ascii="Century Gothic" w:hAnsi="Century Gothic"/>
          <w:spacing w:val="-3"/>
          <w:sz w:val="20"/>
          <w:szCs w:val="20"/>
        </w:rPr>
        <w:tab/>
      </w:r>
      <w:r w:rsidRPr="00D1570F">
        <w:rPr>
          <w:rFonts w:ascii="Century Gothic" w:hAnsi="Century Gothic"/>
          <w:spacing w:val="-3"/>
          <w:sz w:val="20"/>
          <w:szCs w:val="20"/>
        </w:rPr>
        <w:t>including 1000V AC and 1200V DC.</w:t>
      </w:r>
    </w:p>
    <w:p w14:paraId="0334E831" w14:textId="77777777" w:rsidR="003931F0" w:rsidRPr="00D1570F" w:rsidRDefault="003931F0" w:rsidP="003931F0">
      <w:pPr>
        <w:suppressAutoHyphens/>
        <w:ind w:left="900" w:hanging="900"/>
        <w:rPr>
          <w:rFonts w:ascii="Century Gothic" w:hAnsi="Century Gothic"/>
          <w:spacing w:val="-3"/>
          <w:sz w:val="20"/>
          <w:szCs w:val="20"/>
        </w:rPr>
      </w:pPr>
    </w:p>
    <w:p w14:paraId="1FBC4AA9" w14:textId="77777777" w:rsidR="003931F0" w:rsidRPr="00D1570F" w:rsidRDefault="003931F0" w:rsidP="003931F0">
      <w:pPr>
        <w:suppressAutoHyphens/>
        <w:ind w:left="396" w:hanging="396"/>
        <w:rPr>
          <w:rFonts w:ascii="Century Gothic" w:hAnsi="Century Gothic"/>
          <w:spacing w:val="-3"/>
          <w:sz w:val="20"/>
          <w:szCs w:val="20"/>
        </w:rPr>
      </w:pPr>
      <w:r w:rsidRPr="00D1570F">
        <w:rPr>
          <w:rFonts w:ascii="Century Gothic" w:hAnsi="Century Gothic"/>
          <w:spacing w:val="-3"/>
          <w:sz w:val="20"/>
          <w:szCs w:val="20"/>
        </w:rPr>
        <w:t>14.</w:t>
      </w:r>
      <w:r w:rsidRPr="00D1570F">
        <w:rPr>
          <w:rFonts w:ascii="Century Gothic" w:hAnsi="Century Gothic"/>
          <w:spacing w:val="-3"/>
          <w:sz w:val="20"/>
          <w:szCs w:val="20"/>
        </w:rPr>
        <w:tab/>
      </w:r>
      <w:r w:rsidRPr="00D1570F">
        <w:rPr>
          <w:rFonts w:ascii="Century Gothic" w:hAnsi="Century Gothic"/>
          <w:spacing w:val="-3"/>
          <w:sz w:val="20"/>
          <w:szCs w:val="20"/>
        </w:rPr>
        <w:tab/>
        <w:t>IEC 439</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Low voltage switch gear and control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A32C99" w:rsidRPr="00D1570F">
        <w:rPr>
          <w:rFonts w:ascii="Century Gothic" w:hAnsi="Century Gothic"/>
          <w:spacing w:val="-3"/>
          <w:sz w:val="20"/>
          <w:szCs w:val="20"/>
        </w:rPr>
        <w:tab/>
      </w:r>
      <w:r w:rsidR="00A32C99" w:rsidRPr="00D1570F">
        <w:rPr>
          <w:rFonts w:ascii="Century Gothic" w:hAnsi="Century Gothic"/>
          <w:spacing w:val="-3"/>
          <w:sz w:val="20"/>
          <w:szCs w:val="20"/>
        </w:rPr>
        <w:tab/>
      </w:r>
      <w:r w:rsidRPr="00D1570F">
        <w:rPr>
          <w:rFonts w:ascii="Century Gothic" w:hAnsi="Century Gothic"/>
          <w:spacing w:val="-3"/>
          <w:sz w:val="20"/>
          <w:szCs w:val="20"/>
        </w:rPr>
        <w:t>gear assemblies</w:t>
      </w:r>
    </w:p>
    <w:p w14:paraId="15890B58" w14:textId="77777777" w:rsidR="003931F0" w:rsidRPr="00D1570F" w:rsidRDefault="003931F0" w:rsidP="003931F0">
      <w:pPr>
        <w:suppressAutoHyphens/>
        <w:ind w:left="900" w:hanging="900"/>
        <w:rPr>
          <w:rFonts w:ascii="Century Gothic" w:hAnsi="Century Gothic"/>
          <w:spacing w:val="-3"/>
          <w:sz w:val="20"/>
          <w:szCs w:val="20"/>
        </w:rPr>
      </w:pPr>
    </w:p>
    <w:p w14:paraId="4584E032" w14:textId="77777777" w:rsidR="003931F0" w:rsidRPr="00D1570F" w:rsidRDefault="003931F0" w:rsidP="003931F0">
      <w:pPr>
        <w:pStyle w:val="body1"/>
        <w:suppressAutoHyphens/>
        <w:spacing w:before="0" w:line="240" w:lineRule="auto"/>
        <w:rPr>
          <w:rFonts w:ascii="Century Gothic" w:hAnsi="Century Gothic"/>
          <w:spacing w:val="-3"/>
          <w:sz w:val="20"/>
          <w:szCs w:val="20"/>
        </w:rPr>
      </w:pPr>
      <w:r w:rsidRPr="00D1570F">
        <w:rPr>
          <w:rFonts w:ascii="Century Gothic" w:hAnsi="Century Gothic"/>
          <w:spacing w:val="-3"/>
          <w:sz w:val="20"/>
          <w:szCs w:val="20"/>
        </w:rPr>
        <w:t xml:space="preserve">15. </w:t>
      </w:r>
      <w:r w:rsidRPr="00D1570F">
        <w:rPr>
          <w:rFonts w:ascii="Century Gothic" w:hAnsi="Century Gothic"/>
          <w:spacing w:val="-3"/>
          <w:sz w:val="20"/>
          <w:szCs w:val="20"/>
        </w:rPr>
        <w:tab/>
        <w:t>IS 4237</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General requirement of switch- gear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A32C99" w:rsidRPr="00D1570F">
        <w:rPr>
          <w:rFonts w:ascii="Century Gothic" w:hAnsi="Century Gothic"/>
          <w:spacing w:val="-3"/>
          <w:sz w:val="20"/>
          <w:szCs w:val="20"/>
        </w:rPr>
        <w:tab/>
      </w:r>
      <w:r w:rsidR="00A32C99" w:rsidRPr="00D1570F">
        <w:rPr>
          <w:rFonts w:ascii="Century Gothic" w:hAnsi="Century Gothic"/>
          <w:spacing w:val="-3"/>
          <w:sz w:val="20"/>
          <w:szCs w:val="20"/>
        </w:rPr>
        <w:tab/>
      </w:r>
      <w:r w:rsidRPr="00D1570F">
        <w:rPr>
          <w:rFonts w:ascii="Century Gothic" w:hAnsi="Century Gothic"/>
          <w:spacing w:val="-3"/>
          <w:sz w:val="20"/>
          <w:szCs w:val="20"/>
        </w:rPr>
        <w:t xml:space="preserve">and control gear for voltages not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A32C99" w:rsidRPr="00D1570F">
        <w:rPr>
          <w:rFonts w:ascii="Century Gothic" w:hAnsi="Century Gothic"/>
          <w:spacing w:val="-3"/>
          <w:sz w:val="20"/>
          <w:szCs w:val="20"/>
        </w:rPr>
        <w:tab/>
      </w:r>
      <w:r w:rsidR="00A32C99" w:rsidRPr="00D1570F">
        <w:rPr>
          <w:rFonts w:ascii="Century Gothic" w:hAnsi="Century Gothic"/>
          <w:spacing w:val="-3"/>
          <w:sz w:val="20"/>
          <w:szCs w:val="20"/>
        </w:rPr>
        <w:tab/>
      </w:r>
      <w:r w:rsidRPr="00D1570F">
        <w:rPr>
          <w:rFonts w:ascii="Century Gothic" w:hAnsi="Century Gothic"/>
          <w:spacing w:val="-3"/>
          <w:sz w:val="20"/>
          <w:szCs w:val="20"/>
        </w:rPr>
        <w:t>exceeding 1000V</w:t>
      </w:r>
    </w:p>
    <w:p w14:paraId="1599C4F8" w14:textId="77777777" w:rsidR="003931F0" w:rsidRPr="00D1570F" w:rsidRDefault="003931F0" w:rsidP="003931F0">
      <w:pPr>
        <w:suppressAutoHyphens/>
        <w:ind w:left="900" w:hanging="900"/>
        <w:rPr>
          <w:rFonts w:ascii="Century Gothic" w:hAnsi="Century Gothic"/>
          <w:spacing w:val="-3"/>
          <w:sz w:val="20"/>
          <w:szCs w:val="20"/>
        </w:rPr>
      </w:pPr>
    </w:p>
    <w:p w14:paraId="472619A9" w14:textId="77777777" w:rsidR="00A32C99" w:rsidRPr="00D1570F" w:rsidRDefault="003931F0" w:rsidP="00A32C99">
      <w:pPr>
        <w:pStyle w:val="body1"/>
        <w:suppressAutoHyphens/>
        <w:spacing w:before="0" w:line="240" w:lineRule="auto"/>
        <w:rPr>
          <w:rFonts w:ascii="Century Gothic" w:hAnsi="Century Gothic"/>
          <w:spacing w:val="-3"/>
          <w:sz w:val="20"/>
          <w:szCs w:val="20"/>
        </w:rPr>
      </w:pPr>
      <w:r w:rsidRPr="00D1570F">
        <w:rPr>
          <w:rFonts w:ascii="Century Gothic" w:hAnsi="Century Gothic"/>
          <w:spacing w:val="-3"/>
          <w:sz w:val="20"/>
          <w:szCs w:val="20"/>
        </w:rPr>
        <w:t>16.</w:t>
      </w:r>
      <w:r w:rsidRPr="00D1570F">
        <w:rPr>
          <w:rFonts w:ascii="Century Gothic" w:hAnsi="Century Gothic"/>
          <w:spacing w:val="-3"/>
          <w:sz w:val="20"/>
          <w:szCs w:val="20"/>
        </w:rPr>
        <w:tab/>
        <w:t>IS 2147</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Degree of protection provided by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A32C99" w:rsidRPr="00D1570F">
        <w:rPr>
          <w:rFonts w:ascii="Century Gothic" w:hAnsi="Century Gothic"/>
          <w:spacing w:val="-3"/>
          <w:sz w:val="20"/>
          <w:szCs w:val="20"/>
        </w:rPr>
        <w:tab/>
      </w:r>
      <w:r w:rsidR="00A32C99" w:rsidRPr="00D1570F">
        <w:rPr>
          <w:rFonts w:ascii="Century Gothic" w:hAnsi="Century Gothic"/>
          <w:spacing w:val="-3"/>
          <w:sz w:val="20"/>
          <w:szCs w:val="20"/>
        </w:rPr>
        <w:tab/>
      </w:r>
      <w:r w:rsidRPr="00D1570F">
        <w:rPr>
          <w:rFonts w:ascii="Century Gothic" w:hAnsi="Century Gothic"/>
          <w:spacing w:val="-3"/>
          <w:sz w:val="20"/>
          <w:szCs w:val="20"/>
        </w:rPr>
        <w:t xml:space="preserve">enclosures for low voltage switch gear </w:t>
      </w:r>
    </w:p>
    <w:p w14:paraId="1BB351BF" w14:textId="5325D0E6" w:rsidR="003931F0" w:rsidRPr="00D1570F" w:rsidRDefault="003931F0" w:rsidP="00A32C99">
      <w:pPr>
        <w:pStyle w:val="body1"/>
        <w:suppressAutoHyphens/>
        <w:spacing w:before="0" w:line="240" w:lineRule="auto"/>
        <w:rPr>
          <w:rFonts w:ascii="Century Gothic" w:hAnsi="Century Gothic"/>
          <w:spacing w:val="-3"/>
          <w:sz w:val="20"/>
          <w:szCs w:val="20"/>
        </w:rPr>
      </w:pP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70739F" w:rsidRPr="00D1570F">
        <w:rPr>
          <w:rFonts w:ascii="Century Gothic" w:hAnsi="Century Gothic"/>
          <w:spacing w:val="-3"/>
          <w:sz w:val="20"/>
          <w:szCs w:val="20"/>
        </w:rPr>
        <w:tab/>
        <w:t>a</w:t>
      </w:r>
      <w:r w:rsidRPr="00D1570F">
        <w:rPr>
          <w:rFonts w:ascii="Century Gothic" w:hAnsi="Century Gothic"/>
          <w:spacing w:val="-3"/>
          <w:sz w:val="20"/>
          <w:szCs w:val="20"/>
        </w:rPr>
        <w:t>nd Control gear</w:t>
      </w:r>
    </w:p>
    <w:p w14:paraId="4953CEB3" w14:textId="77777777" w:rsidR="003931F0" w:rsidRPr="00D1570F" w:rsidRDefault="003931F0" w:rsidP="003931F0">
      <w:pPr>
        <w:suppressAutoHyphens/>
        <w:ind w:left="900" w:hanging="900"/>
        <w:rPr>
          <w:rFonts w:ascii="Century Gothic" w:hAnsi="Century Gothic"/>
          <w:spacing w:val="-3"/>
          <w:sz w:val="20"/>
          <w:szCs w:val="20"/>
        </w:rPr>
      </w:pPr>
    </w:p>
    <w:p w14:paraId="2F2D795A" w14:textId="77777777" w:rsidR="003931F0" w:rsidRPr="00D1570F" w:rsidRDefault="003931F0" w:rsidP="003931F0">
      <w:pPr>
        <w:pStyle w:val="body1"/>
        <w:suppressAutoHyphens/>
        <w:spacing w:before="0" w:line="240" w:lineRule="auto"/>
        <w:rPr>
          <w:rFonts w:ascii="Century Gothic" w:hAnsi="Century Gothic"/>
          <w:spacing w:val="-3"/>
          <w:sz w:val="20"/>
          <w:szCs w:val="20"/>
        </w:rPr>
      </w:pPr>
      <w:r w:rsidRPr="00D1570F">
        <w:rPr>
          <w:rFonts w:ascii="Century Gothic" w:hAnsi="Century Gothic"/>
          <w:spacing w:val="-3"/>
          <w:sz w:val="20"/>
          <w:szCs w:val="20"/>
        </w:rPr>
        <w:t>17.</w:t>
      </w:r>
      <w:r w:rsidRPr="00D1570F">
        <w:rPr>
          <w:rFonts w:ascii="Century Gothic" w:hAnsi="Century Gothic"/>
          <w:spacing w:val="-3"/>
          <w:sz w:val="20"/>
          <w:szCs w:val="20"/>
        </w:rPr>
        <w:tab/>
      </w:r>
      <w:proofErr w:type="gramStart"/>
      <w:r w:rsidRPr="00D1570F">
        <w:rPr>
          <w:rFonts w:ascii="Century Gothic" w:hAnsi="Century Gothic"/>
          <w:spacing w:val="-3"/>
          <w:sz w:val="20"/>
          <w:szCs w:val="20"/>
        </w:rPr>
        <w:t>IS</w:t>
      </w:r>
      <w:proofErr w:type="gramEnd"/>
      <w:r w:rsidRPr="00D1570F">
        <w:rPr>
          <w:rFonts w:ascii="Century Gothic" w:hAnsi="Century Gothic"/>
          <w:spacing w:val="-3"/>
          <w:sz w:val="20"/>
          <w:szCs w:val="20"/>
        </w:rPr>
        <w:t xml:space="preserve"> 5082</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Aluminum alloy bars</w:t>
      </w:r>
    </w:p>
    <w:p w14:paraId="7E9540BE" w14:textId="77777777" w:rsidR="003931F0" w:rsidRPr="00D1570F" w:rsidRDefault="003931F0" w:rsidP="003931F0">
      <w:pPr>
        <w:suppressAutoHyphens/>
        <w:ind w:left="900" w:hanging="900"/>
        <w:rPr>
          <w:rFonts w:ascii="Century Gothic" w:hAnsi="Century Gothic"/>
          <w:spacing w:val="-3"/>
          <w:sz w:val="20"/>
          <w:szCs w:val="20"/>
        </w:rPr>
      </w:pPr>
    </w:p>
    <w:p w14:paraId="3EE1AB11" w14:textId="77777777" w:rsidR="003931F0" w:rsidRPr="00D1570F" w:rsidRDefault="003931F0" w:rsidP="003931F0">
      <w:pPr>
        <w:pStyle w:val="body1"/>
        <w:suppressAutoHyphens/>
        <w:spacing w:before="0" w:line="240" w:lineRule="auto"/>
        <w:rPr>
          <w:rFonts w:ascii="Century Gothic" w:hAnsi="Century Gothic"/>
          <w:spacing w:val="-3"/>
          <w:sz w:val="20"/>
          <w:szCs w:val="20"/>
        </w:rPr>
      </w:pPr>
      <w:r w:rsidRPr="00D1570F">
        <w:rPr>
          <w:rFonts w:ascii="Century Gothic" w:hAnsi="Century Gothic"/>
          <w:spacing w:val="-3"/>
          <w:sz w:val="20"/>
          <w:szCs w:val="20"/>
        </w:rPr>
        <w:t>18.</w:t>
      </w:r>
      <w:r w:rsidRPr="00D1570F">
        <w:rPr>
          <w:rFonts w:ascii="Century Gothic" w:hAnsi="Century Gothic"/>
          <w:spacing w:val="-3"/>
          <w:sz w:val="20"/>
          <w:szCs w:val="20"/>
        </w:rPr>
        <w:tab/>
      </w:r>
      <w:proofErr w:type="gramStart"/>
      <w:r w:rsidRPr="00D1570F">
        <w:rPr>
          <w:rFonts w:ascii="Century Gothic" w:hAnsi="Century Gothic"/>
          <w:spacing w:val="-3"/>
          <w:sz w:val="20"/>
          <w:szCs w:val="20"/>
        </w:rPr>
        <w:t>IS</w:t>
      </w:r>
      <w:proofErr w:type="gramEnd"/>
      <w:r w:rsidRPr="00D1570F">
        <w:rPr>
          <w:rFonts w:ascii="Century Gothic" w:hAnsi="Century Gothic"/>
          <w:spacing w:val="-3"/>
          <w:sz w:val="20"/>
          <w:szCs w:val="20"/>
        </w:rPr>
        <w:t xml:space="preserve"> 1897</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Copper strips for electrical purpose</w:t>
      </w:r>
    </w:p>
    <w:p w14:paraId="726C7055" w14:textId="77777777" w:rsidR="003931F0" w:rsidRPr="00D1570F" w:rsidRDefault="003931F0" w:rsidP="003931F0">
      <w:pPr>
        <w:suppressAutoHyphens/>
        <w:rPr>
          <w:rFonts w:ascii="Century Gothic" w:hAnsi="Century Gothic"/>
          <w:spacing w:val="-3"/>
          <w:sz w:val="20"/>
          <w:szCs w:val="20"/>
        </w:rPr>
      </w:pPr>
    </w:p>
    <w:p w14:paraId="451E5FD2"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19.</w:t>
      </w:r>
      <w:r w:rsidRPr="00D1570F">
        <w:rPr>
          <w:rFonts w:ascii="Century Gothic" w:hAnsi="Century Gothic"/>
          <w:spacing w:val="-3"/>
          <w:sz w:val="20"/>
          <w:szCs w:val="20"/>
        </w:rPr>
        <w:tab/>
        <w:t>IS 3618</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Code of practice for phosphate</w:t>
      </w:r>
    </w:p>
    <w:p w14:paraId="394EC758"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t>IS 6005</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proofErr w:type="gramStart"/>
      <w:r w:rsidRPr="00D1570F">
        <w:rPr>
          <w:rFonts w:ascii="Century Gothic" w:hAnsi="Century Gothic"/>
          <w:spacing w:val="-3"/>
          <w:sz w:val="20"/>
          <w:szCs w:val="20"/>
        </w:rPr>
        <w:t>treatment</w:t>
      </w:r>
      <w:proofErr w:type="gramEnd"/>
      <w:r w:rsidRPr="00D1570F">
        <w:rPr>
          <w:rFonts w:ascii="Century Gothic" w:hAnsi="Century Gothic"/>
          <w:spacing w:val="-3"/>
          <w:sz w:val="20"/>
          <w:szCs w:val="20"/>
        </w:rPr>
        <w:t xml:space="preserve"> of iron and steel</w:t>
      </w:r>
    </w:p>
    <w:p w14:paraId="1E423C75" w14:textId="77777777" w:rsidR="003931F0" w:rsidRPr="00D1570F" w:rsidRDefault="003931F0" w:rsidP="003931F0">
      <w:pPr>
        <w:suppressAutoHyphens/>
        <w:rPr>
          <w:rFonts w:ascii="Century Gothic" w:hAnsi="Century Gothic"/>
          <w:spacing w:val="-3"/>
          <w:sz w:val="20"/>
          <w:szCs w:val="20"/>
        </w:rPr>
      </w:pPr>
    </w:p>
    <w:p w14:paraId="6E1624E6" w14:textId="77777777" w:rsidR="003931F0" w:rsidRPr="00D1570F" w:rsidRDefault="003931F0" w:rsidP="00A32C99">
      <w:pPr>
        <w:suppressAutoHyphens/>
        <w:ind w:left="3600" w:hanging="3600"/>
        <w:rPr>
          <w:rFonts w:ascii="Century Gothic" w:hAnsi="Century Gothic"/>
          <w:spacing w:val="-3"/>
          <w:sz w:val="20"/>
          <w:szCs w:val="20"/>
        </w:rPr>
      </w:pPr>
      <w:r w:rsidRPr="00D1570F">
        <w:rPr>
          <w:rFonts w:ascii="Century Gothic" w:hAnsi="Century Gothic"/>
          <w:spacing w:val="-3"/>
          <w:sz w:val="20"/>
          <w:szCs w:val="20"/>
        </w:rPr>
        <w:t>20.         IS 4064</w:t>
      </w:r>
      <w:r w:rsidR="00A32C99" w:rsidRPr="00D1570F">
        <w:rPr>
          <w:rFonts w:ascii="Century Gothic" w:hAnsi="Century Gothic"/>
          <w:spacing w:val="-3"/>
          <w:sz w:val="20"/>
          <w:szCs w:val="20"/>
        </w:rPr>
        <w:tab/>
      </w:r>
      <w:r w:rsidRPr="00D1570F">
        <w:rPr>
          <w:rFonts w:ascii="Century Gothic" w:hAnsi="Century Gothic"/>
          <w:spacing w:val="-3"/>
          <w:sz w:val="20"/>
          <w:szCs w:val="20"/>
        </w:rPr>
        <w:t>Air break switches, air break dis-connectors, air break disconnectors and fuse combination units for voltages not exceeding 1000V AC or 1200V DC</w:t>
      </w:r>
    </w:p>
    <w:p w14:paraId="629287EF" w14:textId="77777777" w:rsidR="003931F0" w:rsidRPr="00D1570F" w:rsidRDefault="003931F0" w:rsidP="003931F0">
      <w:pPr>
        <w:suppressAutoHyphens/>
        <w:rPr>
          <w:rFonts w:ascii="Century Gothic" w:hAnsi="Century Gothic"/>
          <w:spacing w:val="-3"/>
          <w:sz w:val="20"/>
          <w:szCs w:val="20"/>
        </w:rPr>
      </w:pPr>
    </w:p>
    <w:p w14:paraId="2A75C9BF" w14:textId="77777777" w:rsidR="003931F0" w:rsidRPr="00D1570F" w:rsidRDefault="003931F0" w:rsidP="003931F0">
      <w:pPr>
        <w:pStyle w:val="xl34"/>
        <w:suppressAutoHyphens/>
        <w:spacing w:before="0" w:beforeAutospacing="0" w:after="0" w:afterAutospacing="0"/>
        <w:rPr>
          <w:rFonts w:ascii="Century Gothic" w:hAnsi="Century Gothic"/>
          <w:spacing w:val="-3"/>
          <w:sz w:val="20"/>
          <w:szCs w:val="20"/>
        </w:rPr>
      </w:pPr>
      <w:r w:rsidRPr="00D1570F">
        <w:rPr>
          <w:rFonts w:ascii="Century Gothic" w:hAnsi="Century Gothic"/>
          <w:spacing w:val="-3"/>
          <w:sz w:val="20"/>
          <w:szCs w:val="20"/>
        </w:rPr>
        <w:t>21.</w:t>
      </w:r>
      <w:r w:rsidRPr="00D1570F">
        <w:rPr>
          <w:rFonts w:ascii="Century Gothic" w:hAnsi="Century Gothic"/>
          <w:spacing w:val="-3"/>
          <w:sz w:val="20"/>
          <w:szCs w:val="20"/>
        </w:rPr>
        <w:tab/>
        <w:t>IS 9224 Part II</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HRC </w:t>
      </w:r>
      <w:proofErr w:type="spellStart"/>
      <w:r w:rsidRPr="00D1570F">
        <w:rPr>
          <w:rFonts w:ascii="Century Gothic" w:hAnsi="Century Gothic"/>
          <w:spacing w:val="-3"/>
          <w:sz w:val="20"/>
          <w:szCs w:val="20"/>
        </w:rPr>
        <w:t>catridge</w:t>
      </w:r>
      <w:proofErr w:type="spellEnd"/>
      <w:r w:rsidRPr="00D1570F">
        <w:rPr>
          <w:rFonts w:ascii="Century Gothic" w:hAnsi="Century Gothic"/>
          <w:spacing w:val="-3"/>
          <w:sz w:val="20"/>
          <w:szCs w:val="20"/>
        </w:rPr>
        <w:t xml:space="preserve"> fuses</w:t>
      </w:r>
    </w:p>
    <w:p w14:paraId="03C969C6" w14:textId="77777777" w:rsidR="003931F0" w:rsidRPr="00D1570F" w:rsidRDefault="003931F0" w:rsidP="003931F0">
      <w:pPr>
        <w:suppressAutoHyphens/>
        <w:rPr>
          <w:rFonts w:ascii="Century Gothic" w:hAnsi="Century Gothic"/>
          <w:spacing w:val="-3"/>
          <w:sz w:val="20"/>
          <w:szCs w:val="20"/>
        </w:rPr>
      </w:pPr>
    </w:p>
    <w:p w14:paraId="60EB8C0C" w14:textId="77777777" w:rsidR="003931F0" w:rsidRPr="00D1570F" w:rsidRDefault="003931F0" w:rsidP="003931F0">
      <w:pPr>
        <w:suppressAutoHyphens/>
        <w:ind w:left="720" w:hanging="720"/>
        <w:rPr>
          <w:rFonts w:ascii="Century Gothic" w:hAnsi="Century Gothic"/>
          <w:spacing w:val="-3"/>
          <w:sz w:val="20"/>
          <w:szCs w:val="20"/>
        </w:rPr>
      </w:pPr>
      <w:r w:rsidRPr="00D1570F">
        <w:rPr>
          <w:rFonts w:ascii="Century Gothic" w:hAnsi="Century Gothic"/>
          <w:spacing w:val="-3"/>
          <w:sz w:val="20"/>
          <w:szCs w:val="20"/>
        </w:rPr>
        <w:t>22.</w:t>
      </w:r>
      <w:r w:rsidRPr="00D1570F">
        <w:rPr>
          <w:rFonts w:ascii="Century Gothic" w:hAnsi="Century Gothic"/>
          <w:spacing w:val="-3"/>
          <w:sz w:val="20"/>
          <w:szCs w:val="20"/>
        </w:rPr>
        <w:tab/>
        <w:t>IS 5578</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Guide for marking of insulated  </w:t>
      </w:r>
    </w:p>
    <w:p w14:paraId="47688E43" w14:textId="77777777" w:rsidR="003931F0" w:rsidRPr="00D1570F" w:rsidRDefault="003931F0" w:rsidP="003931F0">
      <w:pPr>
        <w:suppressAutoHyphens/>
        <w:ind w:left="720" w:hanging="720"/>
        <w:rPr>
          <w:rFonts w:ascii="Century Gothic" w:hAnsi="Century Gothic"/>
          <w:spacing w:val="-3"/>
          <w:sz w:val="20"/>
          <w:szCs w:val="20"/>
        </w:rPr>
      </w:pPr>
      <w:r w:rsidRPr="00D1570F">
        <w:rPr>
          <w:rFonts w:ascii="Century Gothic" w:hAnsi="Century Gothic"/>
          <w:spacing w:val="-3"/>
          <w:sz w:val="20"/>
          <w:szCs w:val="20"/>
        </w:rPr>
        <w:t xml:space="preserve">                                                                     conductors. </w:t>
      </w:r>
    </w:p>
    <w:p w14:paraId="11267B62"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p>
    <w:p w14:paraId="0C580651"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23.</w:t>
      </w:r>
      <w:r w:rsidRPr="00D1570F">
        <w:rPr>
          <w:rFonts w:ascii="Century Gothic" w:hAnsi="Century Gothic"/>
          <w:spacing w:val="-3"/>
          <w:sz w:val="20"/>
          <w:szCs w:val="20"/>
        </w:rPr>
        <w:tab/>
      </w:r>
      <w:proofErr w:type="gramStart"/>
      <w:r w:rsidRPr="00D1570F">
        <w:rPr>
          <w:rFonts w:ascii="Century Gothic" w:hAnsi="Century Gothic"/>
          <w:spacing w:val="-3"/>
          <w:sz w:val="20"/>
          <w:szCs w:val="20"/>
        </w:rPr>
        <w:t>IS</w:t>
      </w:r>
      <w:proofErr w:type="gramEnd"/>
      <w:r w:rsidRPr="00D1570F">
        <w:rPr>
          <w:rFonts w:ascii="Century Gothic" w:hAnsi="Century Gothic"/>
          <w:spacing w:val="-3"/>
          <w:sz w:val="20"/>
          <w:szCs w:val="20"/>
        </w:rPr>
        <w:t xml:space="preserve"> 2032</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Graphical symbols</w:t>
      </w:r>
    </w:p>
    <w:p w14:paraId="27F70F3E" w14:textId="77777777" w:rsidR="00A32C99"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Ref- abbreviations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p>
    <w:p w14:paraId="4C1091BE" w14:textId="6CCBE1B1" w:rsidR="00A32C99" w:rsidRPr="00D1570F" w:rsidRDefault="003931F0" w:rsidP="00A32C99">
      <w:pPr>
        <w:suppressAutoHyphens/>
        <w:rPr>
          <w:rFonts w:ascii="Century Gothic" w:hAnsi="Century Gothic"/>
          <w:spacing w:val="-3"/>
          <w:sz w:val="20"/>
          <w:szCs w:val="20"/>
        </w:rPr>
      </w:pPr>
      <w:r w:rsidRPr="00D1570F">
        <w:rPr>
          <w:rFonts w:ascii="Century Gothic" w:hAnsi="Century Gothic"/>
          <w:spacing w:val="-3"/>
          <w:sz w:val="20"/>
          <w:szCs w:val="20"/>
        </w:rPr>
        <w:t xml:space="preserve">Name and </w:t>
      </w:r>
      <w:proofErr w:type="gramStart"/>
      <w:r w:rsidRPr="00D1570F">
        <w:rPr>
          <w:rFonts w:ascii="Century Gothic" w:hAnsi="Century Gothic"/>
          <w:spacing w:val="-3"/>
          <w:sz w:val="20"/>
          <w:szCs w:val="20"/>
        </w:rPr>
        <w:t>Address</w:t>
      </w:r>
      <w:r w:rsidR="00A32C99" w:rsidRPr="00D1570F">
        <w:rPr>
          <w:rFonts w:ascii="Century Gothic" w:hAnsi="Century Gothic"/>
          <w:spacing w:val="-3"/>
          <w:sz w:val="20"/>
          <w:szCs w:val="20"/>
        </w:rPr>
        <w:t xml:space="preserve"> :</w:t>
      </w:r>
      <w:proofErr w:type="gramEnd"/>
      <w:r w:rsidR="00A32C99" w:rsidRPr="00D1570F">
        <w:rPr>
          <w:rFonts w:ascii="Century Gothic" w:hAnsi="Century Gothic"/>
          <w:spacing w:val="-3"/>
          <w:sz w:val="20"/>
          <w:szCs w:val="20"/>
        </w:rPr>
        <w:t xml:space="preserve">   </w:t>
      </w:r>
      <w:r w:rsidRPr="00D1570F">
        <w:rPr>
          <w:rFonts w:ascii="Century Gothic" w:hAnsi="Century Gothic"/>
          <w:spacing w:val="-3"/>
          <w:sz w:val="20"/>
          <w:szCs w:val="20"/>
        </w:rPr>
        <w:t>IEC</w:t>
      </w:r>
      <w:r w:rsidR="0070739F" w:rsidRPr="00D1570F">
        <w:rPr>
          <w:rFonts w:ascii="Century Gothic" w:hAnsi="Century Gothic"/>
          <w:spacing w:val="-3"/>
          <w:sz w:val="20"/>
          <w:szCs w:val="20"/>
        </w:rPr>
        <w:t xml:space="preserve"> </w:t>
      </w:r>
      <w:r w:rsidRPr="00D1570F">
        <w:rPr>
          <w:rFonts w:ascii="Century Gothic" w:hAnsi="Century Gothic"/>
          <w:spacing w:val="-3"/>
          <w:sz w:val="20"/>
          <w:szCs w:val="20"/>
        </w:rPr>
        <w:t xml:space="preserve">Institution Electro Technical Bureau. Central de la commission Electro Technique International. </w:t>
      </w:r>
    </w:p>
    <w:p w14:paraId="32B40628" w14:textId="77777777" w:rsidR="00A32C99" w:rsidRPr="00D1570F" w:rsidRDefault="00A32C99" w:rsidP="00A32C99">
      <w:pPr>
        <w:suppressAutoHyphens/>
        <w:rPr>
          <w:rFonts w:ascii="Century Gothic" w:hAnsi="Century Gothic"/>
          <w:spacing w:val="-3"/>
          <w:sz w:val="20"/>
          <w:szCs w:val="20"/>
        </w:rPr>
      </w:pPr>
    </w:p>
    <w:p w14:paraId="3F5D0818" w14:textId="77777777" w:rsidR="003931F0" w:rsidRPr="00D1570F" w:rsidRDefault="003931F0" w:rsidP="00A32C99">
      <w:pPr>
        <w:suppressAutoHyphens/>
        <w:rPr>
          <w:rFonts w:ascii="Century Gothic" w:hAnsi="Century Gothic"/>
          <w:spacing w:val="-3"/>
          <w:sz w:val="20"/>
          <w:szCs w:val="20"/>
        </w:rPr>
      </w:pPr>
      <w:r w:rsidRPr="00D1570F">
        <w:rPr>
          <w:rFonts w:ascii="Century Gothic" w:hAnsi="Century Gothic"/>
          <w:spacing w:val="-3"/>
          <w:sz w:val="20"/>
          <w:szCs w:val="20"/>
        </w:rPr>
        <w:t xml:space="preserve">1. Rue de </w:t>
      </w:r>
      <w:proofErr w:type="spellStart"/>
      <w:r w:rsidRPr="00D1570F">
        <w:rPr>
          <w:rFonts w:ascii="Century Gothic" w:hAnsi="Century Gothic"/>
          <w:spacing w:val="-3"/>
          <w:sz w:val="20"/>
          <w:szCs w:val="20"/>
        </w:rPr>
        <w:t>verembe</w:t>
      </w:r>
      <w:proofErr w:type="spellEnd"/>
      <w:r w:rsidRPr="00D1570F">
        <w:rPr>
          <w:rFonts w:ascii="Century Gothic" w:hAnsi="Century Gothic"/>
          <w:spacing w:val="-3"/>
          <w:sz w:val="20"/>
          <w:szCs w:val="20"/>
        </w:rPr>
        <w:t xml:space="preserve"> Geneva Switzerland.</w:t>
      </w:r>
    </w:p>
    <w:p w14:paraId="47C733F3" w14:textId="33A04E9C"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ISO</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International </w:t>
      </w:r>
      <w:proofErr w:type="spellStart"/>
      <w:r w:rsidRPr="00D1570F">
        <w:rPr>
          <w:rFonts w:ascii="Century Gothic" w:hAnsi="Century Gothic"/>
          <w:spacing w:val="-3"/>
          <w:sz w:val="20"/>
          <w:szCs w:val="20"/>
        </w:rPr>
        <w:t>Organisation</w:t>
      </w:r>
      <w:proofErr w:type="spellEnd"/>
      <w:r w:rsidRPr="00D1570F">
        <w:rPr>
          <w:rFonts w:ascii="Century Gothic" w:hAnsi="Century Gothic"/>
          <w:spacing w:val="-3"/>
          <w:sz w:val="20"/>
          <w:szCs w:val="20"/>
        </w:rPr>
        <w:t xml:space="preserve"> for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A32C99" w:rsidRPr="00D1570F">
        <w:rPr>
          <w:rFonts w:ascii="Century Gothic" w:hAnsi="Century Gothic"/>
          <w:spacing w:val="-3"/>
          <w:sz w:val="20"/>
          <w:szCs w:val="20"/>
        </w:rPr>
        <w:tab/>
      </w:r>
      <w:r w:rsidR="00A32C99" w:rsidRPr="00D1570F">
        <w:rPr>
          <w:rFonts w:ascii="Century Gothic" w:hAnsi="Century Gothic"/>
          <w:spacing w:val="-3"/>
          <w:sz w:val="20"/>
          <w:szCs w:val="20"/>
        </w:rPr>
        <w:tab/>
      </w:r>
      <w:proofErr w:type="spellStart"/>
      <w:r w:rsidRPr="00D1570F">
        <w:rPr>
          <w:rFonts w:ascii="Century Gothic" w:hAnsi="Century Gothic"/>
          <w:spacing w:val="-3"/>
          <w:sz w:val="20"/>
          <w:szCs w:val="20"/>
        </w:rPr>
        <w:t>Standardisation</w:t>
      </w:r>
      <w:proofErr w:type="spellEnd"/>
      <w:r w:rsidRPr="00D1570F">
        <w:rPr>
          <w:rFonts w:ascii="Century Gothic" w:hAnsi="Century Gothic"/>
          <w:spacing w:val="-3"/>
          <w:sz w:val="20"/>
          <w:szCs w:val="20"/>
        </w:rPr>
        <w:t xml:space="preserve">. Danish board of </w:t>
      </w:r>
      <w:r w:rsidRPr="00D1570F">
        <w:rPr>
          <w:rFonts w:ascii="Century Gothic" w:hAnsi="Century Gothic"/>
          <w:spacing w:val="-3"/>
          <w:sz w:val="20"/>
          <w:szCs w:val="20"/>
        </w:rPr>
        <w:tab/>
      </w:r>
    </w:p>
    <w:p w14:paraId="4020C81F" w14:textId="77777777" w:rsidR="003931F0" w:rsidRPr="00D1570F" w:rsidRDefault="003931F0" w:rsidP="003931F0">
      <w:pPr>
        <w:suppressAutoHyphens/>
        <w:ind w:left="2880"/>
        <w:rPr>
          <w:rFonts w:ascii="Century Gothic" w:hAnsi="Century Gothic"/>
          <w:spacing w:val="-3"/>
          <w:sz w:val="20"/>
          <w:szCs w:val="20"/>
        </w:rPr>
      </w:pPr>
      <w:r w:rsidRPr="00D1570F">
        <w:rPr>
          <w:rFonts w:ascii="Century Gothic" w:hAnsi="Century Gothic"/>
          <w:spacing w:val="-3"/>
          <w:sz w:val="20"/>
          <w:szCs w:val="20"/>
        </w:rPr>
        <w:tab/>
      </w:r>
      <w:proofErr w:type="spellStart"/>
      <w:r w:rsidRPr="00D1570F">
        <w:rPr>
          <w:rFonts w:ascii="Century Gothic" w:hAnsi="Century Gothic"/>
          <w:spacing w:val="-3"/>
          <w:sz w:val="20"/>
          <w:szCs w:val="20"/>
        </w:rPr>
        <w:t>standardisation</w:t>
      </w:r>
      <w:proofErr w:type="spellEnd"/>
      <w:r w:rsidRPr="00D1570F">
        <w:rPr>
          <w:rFonts w:ascii="Century Gothic" w:hAnsi="Century Gothic"/>
          <w:spacing w:val="-3"/>
          <w:sz w:val="20"/>
          <w:szCs w:val="20"/>
        </w:rPr>
        <w:t xml:space="preserve">.  Danish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p>
    <w:p w14:paraId="44AA14BE" w14:textId="77777777" w:rsidR="003931F0" w:rsidRPr="00D1570F" w:rsidRDefault="003931F0" w:rsidP="003931F0">
      <w:pPr>
        <w:suppressAutoHyphens/>
        <w:ind w:left="2880" w:firstLine="720"/>
        <w:rPr>
          <w:rFonts w:ascii="Century Gothic" w:hAnsi="Century Gothic"/>
          <w:spacing w:val="-3"/>
          <w:sz w:val="20"/>
          <w:szCs w:val="20"/>
        </w:rPr>
      </w:pPr>
      <w:proofErr w:type="spellStart"/>
      <w:r w:rsidRPr="00D1570F">
        <w:rPr>
          <w:rFonts w:ascii="Century Gothic" w:hAnsi="Century Gothic"/>
          <w:spacing w:val="-3"/>
          <w:sz w:val="20"/>
          <w:szCs w:val="20"/>
        </w:rPr>
        <w:t>standardising</w:t>
      </w:r>
      <w:proofErr w:type="spellEnd"/>
      <w:r w:rsidRPr="00D1570F">
        <w:rPr>
          <w:rFonts w:ascii="Century Gothic" w:hAnsi="Century Gothic"/>
          <w:spacing w:val="-3"/>
          <w:sz w:val="20"/>
          <w:szCs w:val="20"/>
        </w:rPr>
        <w:t xml:space="preserve"> </w:t>
      </w:r>
      <w:proofErr w:type="spellStart"/>
      <w:r w:rsidRPr="00D1570F">
        <w:rPr>
          <w:rFonts w:ascii="Century Gothic" w:hAnsi="Century Gothic"/>
          <w:spacing w:val="-3"/>
          <w:sz w:val="20"/>
          <w:szCs w:val="20"/>
        </w:rPr>
        <w:t>sruat</w:t>
      </w:r>
      <w:proofErr w:type="spellEnd"/>
      <w:r w:rsidRPr="00D1570F">
        <w:rPr>
          <w:rFonts w:ascii="Century Gothic" w:hAnsi="Century Gothic"/>
          <w:spacing w:val="-3"/>
          <w:sz w:val="20"/>
          <w:szCs w:val="20"/>
        </w:rPr>
        <w:t xml:space="preserve"> </w:t>
      </w:r>
    </w:p>
    <w:p w14:paraId="4BEAA1CD" w14:textId="77777777" w:rsidR="003931F0" w:rsidRPr="00D1570F" w:rsidRDefault="003931F0" w:rsidP="003931F0">
      <w:pPr>
        <w:suppressAutoHyphens/>
        <w:ind w:left="1350" w:firstLine="1530"/>
        <w:rPr>
          <w:rFonts w:ascii="Century Gothic" w:hAnsi="Century Gothic"/>
          <w:spacing w:val="-3"/>
          <w:sz w:val="20"/>
          <w:szCs w:val="20"/>
        </w:rPr>
      </w:pPr>
      <w:r w:rsidRPr="00D1570F">
        <w:rPr>
          <w:rFonts w:ascii="Century Gothic" w:hAnsi="Century Gothic"/>
          <w:spacing w:val="-3"/>
          <w:sz w:val="20"/>
          <w:szCs w:val="20"/>
        </w:rPr>
        <w:tab/>
      </w:r>
      <w:proofErr w:type="spellStart"/>
      <w:r w:rsidRPr="00D1570F">
        <w:rPr>
          <w:rFonts w:ascii="Century Gothic" w:hAnsi="Century Gothic"/>
          <w:spacing w:val="-3"/>
          <w:sz w:val="20"/>
          <w:szCs w:val="20"/>
        </w:rPr>
        <w:t>Aurehoeqvaj</w:t>
      </w:r>
      <w:proofErr w:type="spellEnd"/>
      <w:r w:rsidRPr="00D1570F">
        <w:rPr>
          <w:rFonts w:ascii="Century Gothic" w:hAnsi="Century Gothic"/>
          <w:spacing w:val="-3"/>
          <w:sz w:val="20"/>
          <w:szCs w:val="20"/>
        </w:rPr>
        <w:t xml:space="preserve"> - 12</w:t>
      </w:r>
    </w:p>
    <w:p w14:paraId="034E1B14" w14:textId="77777777" w:rsidR="003931F0" w:rsidRPr="00D1570F" w:rsidRDefault="003931F0" w:rsidP="003931F0">
      <w:pPr>
        <w:suppressAutoHyphens/>
        <w:ind w:left="2160" w:firstLine="720"/>
        <w:rPr>
          <w:rFonts w:ascii="Century Gothic" w:hAnsi="Century Gothic"/>
          <w:spacing w:val="-3"/>
          <w:sz w:val="20"/>
          <w:szCs w:val="20"/>
        </w:rPr>
      </w:pPr>
      <w:r w:rsidRPr="00D1570F">
        <w:rPr>
          <w:rFonts w:ascii="Century Gothic" w:hAnsi="Century Gothic"/>
          <w:spacing w:val="-3"/>
          <w:sz w:val="20"/>
          <w:szCs w:val="20"/>
        </w:rPr>
        <w:tab/>
        <w:t xml:space="preserve">DK - 2900, Heel </w:t>
      </w:r>
      <w:proofErr w:type="spellStart"/>
      <w:r w:rsidRPr="00D1570F">
        <w:rPr>
          <w:rFonts w:ascii="Century Gothic" w:hAnsi="Century Gothic"/>
          <w:spacing w:val="-3"/>
          <w:sz w:val="20"/>
          <w:szCs w:val="20"/>
        </w:rPr>
        <w:t>prup</w:t>
      </w:r>
      <w:proofErr w:type="spellEnd"/>
    </w:p>
    <w:p w14:paraId="66718D6E" w14:textId="77777777" w:rsidR="003931F0" w:rsidRPr="00D1570F" w:rsidRDefault="003931F0" w:rsidP="003931F0">
      <w:pPr>
        <w:suppressAutoHyphens/>
        <w:ind w:left="2880" w:firstLine="720"/>
        <w:rPr>
          <w:rFonts w:ascii="Century Gothic" w:hAnsi="Century Gothic"/>
          <w:spacing w:val="-3"/>
          <w:sz w:val="20"/>
          <w:szCs w:val="20"/>
        </w:rPr>
      </w:pPr>
      <w:r w:rsidRPr="00D1570F">
        <w:rPr>
          <w:rFonts w:ascii="Century Gothic" w:hAnsi="Century Gothic"/>
          <w:spacing w:val="-3"/>
          <w:sz w:val="20"/>
          <w:szCs w:val="20"/>
        </w:rPr>
        <w:t>DENMARK</w:t>
      </w:r>
    </w:p>
    <w:p w14:paraId="2D4B9386" w14:textId="77777777" w:rsidR="003931F0" w:rsidRPr="00D1570F" w:rsidRDefault="003931F0" w:rsidP="003931F0">
      <w:pPr>
        <w:suppressAutoHyphens/>
        <w:rPr>
          <w:rFonts w:ascii="Century Gothic" w:hAnsi="Century Gothic"/>
          <w:spacing w:val="-3"/>
          <w:sz w:val="20"/>
          <w:szCs w:val="20"/>
        </w:rPr>
      </w:pPr>
    </w:p>
    <w:p w14:paraId="47674F00" w14:textId="77777777" w:rsidR="003931F0" w:rsidRPr="00D1570F" w:rsidRDefault="003931F0" w:rsidP="003931F0">
      <w:pPr>
        <w:suppressAutoHyphens/>
        <w:rPr>
          <w:rFonts w:ascii="Century Gothic" w:hAnsi="Century Gothic"/>
          <w:spacing w:val="-3"/>
          <w:sz w:val="20"/>
          <w:szCs w:val="20"/>
        </w:rPr>
      </w:pPr>
      <w:r w:rsidRPr="00D1570F">
        <w:rPr>
          <w:rFonts w:ascii="Century Gothic" w:hAnsi="Century Gothic"/>
          <w:spacing w:val="-3"/>
          <w:sz w:val="20"/>
          <w:szCs w:val="20"/>
        </w:rPr>
        <w:t>IS</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t xml:space="preserve">Indian Standard Bureau of India. </w:t>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Pr="00D1570F">
        <w:rPr>
          <w:rFonts w:ascii="Century Gothic" w:hAnsi="Century Gothic"/>
          <w:spacing w:val="-3"/>
          <w:sz w:val="20"/>
          <w:szCs w:val="20"/>
        </w:rPr>
        <w:tab/>
      </w:r>
      <w:r w:rsidR="00A32C99" w:rsidRPr="00D1570F">
        <w:rPr>
          <w:rFonts w:ascii="Century Gothic" w:hAnsi="Century Gothic"/>
          <w:spacing w:val="-3"/>
          <w:sz w:val="20"/>
          <w:szCs w:val="20"/>
        </w:rPr>
        <w:tab/>
      </w:r>
      <w:r w:rsidR="00A32C99" w:rsidRPr="00D1570F">
        <w:rPr>
          <w:rFonts w:ascii="Century Gothic" w:hAnsi="Century Gothic"/>
          <w:spacing w:val="-3"/>
          <w:sz w:val="20"/>
          <w:szCs w:val="20"/>
        </w:rPr>
        <w:tab/>
      </w:r>
      <w:r w:rsidRPr="00D1570F">
        <w:rPr>
          <w:rFonts w:ascii="Century Gothic" w:hAnsi="Century Gothic"/>
          <w:spacing w:val="-3"/>
          <w:sz w:val="20"/>
          <w:szCs w:val="20"/>
        </w:rPr>
        <w:t>Standards Manak Bhavan,</w:t>
      </w:r>
    </w:p>
    <w:p w14:paraId="614E8C3D" w14:textId="77777777" w:rsidR="003931F0" w:rsidRPr="00D1570F" w:rsidRDefault="003931F0" w:rsidP="003931F0">
      <w:pPr>
        <w:suppressAutoHyphens/>
        <w:ind w:left="3600"/>
        <w:rPr>
          <w:rFonts w:ascii="Century Gothic" w:hAnsi="Century Gothic"/>
          <w:spacing w:val="-3"/>
          <w:sz w:val="20"/>
          <w:szCs w:val="20"/>
        </w:rPr>
      </w:pPr>
      <w:r w:rsidRPr="00D1570F">
        <w:rPr>
          <w:rFonts w:ascii="Century Gothic" w:hAnsi="Century Gothic"/>
          <w:spacing w:val="-3"/>
          <w:sz w:val="20"/>
          <w:szCs w:val="20"/>
        </w:rPr>
        <w:t>9, Bahadur Shah Zafar Marg.</w:t>
      </w:r>
      <w:r w:rsidRPr="00D1570F">
        <w:rPr>
          <w:rFonts w:ascii="Century Gothic" w:hAnsi="Century Gothic"/>
          <w:spacing w:val="-3"/>
          <w:sz w:val="20"/>
          <w:szCs w:val="20"/>
        </w:rPr>
        <w:tab/>
      </w:r>
    </w:p>
    <w:p w14:paraId="1D66E6D0" w14:textId="19A7509D" w:rsidR="003931F0" w:rsidRDefault="003931F0" w:rsidP="003931F0">
      <w:pPr>
        <w:suppressAutoHyphens/>
        <w:ind w:left="3600"/>
        <w:rPr>
          <w:rFonts w:ascii="Century Gothic" w:hAnsi="Century Gothic"/>
          <w:spacing w:val="-3"/>
          <w:sz w:val="20"/>
          <w:szCs w:val="20"/>
        </w:rPr>
      </w:pPr>
      <w:r w:rsidRPr="00D1570F">
        <w:rPr>
          <w:rFonts w:ascii="Century Gothic" w:hAnsi="Century Gothic"/>
          <w:spacing w:val="-3"/>
          <w:sz w:val="20"/>
          <w:szCs w:val="20"/>
        </w:rPr>
        <w:t>New Delhi - 110 002. INDIA</w:t>
      </w:r>
    </w:p>
    <w:p w14:paraId="42CC6735" w14:textId="36A043BB" w:rsidR="00C265DA" w:rsidRDefault="00C265DA" w:rsidP="003931F0">
      <w:pPr>
        <w:suppressAutoHyphens/>
        <w:ind w:left="3600"/>
        <w:rPr>
          <w:rFonts w:ascii="Century Gothic" w:hAnsi="Century Gothic"/>
          <w:spacing w:val="-3"/>
          <w:sz w:val="20"/>
          <w:szCs w:val="20"/>
        </w:rPr>
      </w:pPr>
    </w:p>
    <w:p w14:paraId="3D5330DB" w14:textId="77777777" w:rsidR="00C265DA" w:rsidRPr="00D1570F" w:rsidRDefault="00C265DA" w:rsidP="003931F0">
      <w:pPr>
        <w:suppressAutoHyphens/>
        <w:ind w:left="3600"/>
        <w:rPr>
          <w:rFonts w:ascii="Century Gothic" w:hAnsi="Century Gothic"/>
          <w:spacing w:val="-3"/>
          <w:sz w:val="20"/>
          <w:szCs w:val="20"/>
        </w:rPr>
      </w:pPr>
    </w:p>
    <w:p w14:paraId="2990722E" w14:textId="2AAFB512" w:rsidR="003931F0" w:rsidRDefault="003931F0" w:rsidP="003931F0">
      <w:pPr>
        <w:suppressAutoHyphens/>
        <w:jc w:val="both"/>
        <w:rPr>
          <w:rFonts w:ascii="Century Gothic" w:hAnsi="Century Gothic"/>
          <w:spacing w:val="-3"/>
          <w:sz w:val="20"/>
          <w:szCs w:val="20"/>
        </w:rPr>
      </w:pPr>
      <w:r w:rsidRPr="00D1570F">
        <w:rPr>
          <w:rFonts w:ascii="Century Gothic" w:hAnsi="Century Gothic"/>
          <w:spacing w:val="-3"/>
          <w:sz w:val="20"/>
          <w:szCs w:val="20"/>
        </w:rPr>
        <w:t xml:space="preserve">Equipment meeting with the requirements of other authoritative Standards, which ensure equal or better performance than the standards mentioned above, shall also be considered.  When the equipment offered by the Bidder conforms to other standards, salient points of difference between </w:t>
      </w:r>
      <w:r w:rsidRPr="00D1570F">
        <w:rPr>
          <w:rFonts w:ascii="Century Gothic" w:hAnsi="Century Gothic"/>
          <w:spacing w:val="-3"/>
          <w:sz w:val="20"/>
          <w:szCs w:val="20"/>
        </w:rPr>
        <w:lastRenderedPageBreak/>
        <w:t xml:space="preserve">standards adopted and the standards specified in this specification shall be clearly brought out in the relevant schedule.  Four copies of such standards with authentic translation in English shall be furnished along with the offer. </w:t>
      </w:r>
    </w:p>
    <w:p w14:paraId="31C23E3E" w14:textId="77777777" w:rsidR="00CB79A5" w:rsidRPr="00D1570F" w:rsidRDefault="00CB79A5" w:rsidP="003931F0">
      <w:pPr>
        <w:suppressAutoHyphens/>
        <w:jc w:val="both"/>
        <w:rPr>
          <w:rFonts w:ascii="Century Gothic" w:hAnsi="Century Gothic"/>
          <w:spacing w:val="-3"/>
          <w:sz w:val="20"/>
          <w:szCs w:val="20"/>
        </w:rPr>
      </w:pPr>
    </w:p>
    <w:p w14:paraId="25791046" w14:textId="77777777" w:rsidR="00A32C99" w:rsidRPr="00D1570F" w:rsidRDefault="00A32C99" w:rsidP="003931F0">
      <w:pPr>
        <w:suppressAutoHyphens/>
        <w:jc w:val="both"/>
        <w:rPr>
          <w:rFonts w:ascii="Century Gothic" w:hAnsi="Century Gothic"/>
          <w:spacing w:val="-3"/>
          <w:sz w:val="6"/>
          <w:szCs w:val="6"/>
        </w:rPr>
      </w:pPr>
    </w:p>
    <w:p w14:paraId="307224CC" w14:textId="79230A5E" w:rsidR="00A32C99" w:rsidRPr="00D1570F" w:rsidRDefault="003931F0" w:rsidP="00A32C99">
      <w:pPr>
        <w:suppressAutoHyphens/>
        <w:ind w:left="-90" w:firstLine="90"/>
        <w:jc w:val="both"/>
        <w:rPr>
          <w:rFonts w:ascii="Century Gothic" w:hAnsi="Century Gothic"/>
          <w:bCs/>
          <w:color w:val="000000"/>
          <w:spacing w:val="-3"/>
          <w:sz w:val="20"/>
          <w:szCs w:val="20"/>
        </w:rPr>
      </w:pPr>
      <w:r w:rsidRPr="00D1570F">
        <w:rPr>
          <w:rFonts w:ascii="Century Gothic" w:hAnsi="Century Gothic"/>
          <w:b/>
          <w:spacing w:val="-3"/>
          <w:sz w:val="20"/>
          <w:szCs w:val="20"/>
        </w:rPr>
        <w:t xml:space="preserve">3.0 PRINCIPAL PARAMETERS: </w:t>
      </w:r>
      <w:r w:rsidRPr="00D1570F">
        <w:rPr>
          <w:rFonts w:ascii="Century Gothic" w:hAnsi="Century Gothic"/>
          <w:bCs/>
          <w:color w:val="000000"/>
          <w:spacing w:val="-3"/>
          <w:sz w:val="20"/>
          <w:szCs w:val="20"/>
        </w:rPr>
        <w:t xml:space="preserve">The technical details of various </w:t>
      </w:r>
      <w:proofErr w:type="spellStart"/>
      <w:r w:rsidRPr="00D1570F">
        <w:rPr>
          <w:rFonts w:ascii="Century Gothic" w:hAnsi="Century Gothic"/>
          <w:bCs/>
          <w:color w:val="000000"/>
          <w:spacing w:val="-3"/>
          <w:sz w:val="20"/>
          <w:szCs w:val="20"/>
        </w:rPr>
        <w:t>equipments</w:t>
      </w:r>
      <w:proofErr w:type="spellEnd"/>
      <w:r w:rsidRPr="00D1570F">
        <w:rPr>
          <w:rFonts w:ascii="Century Gothic" w:hAnsi="Century Gothic"/>
          <w:bCs/>
          <w:color w:val="000000"/>
          <w:spacing w:val="-3"/>
          <w:sz w:val="20"/>
          <w:szCs w:val="20"/>
        </w:rPr>
        <w:t xml:space="preserve"> such as power transformers, </w:t>
      </w:r>
    </w:p>
    <w:p w14:paraId="25FA7802" w14:textId="77777777" w:rsidR="00A32C99" w:rsidRPr="00D1570F" w:rsidRDefault="003931F0" w:rsidP="00A32C99">
      <w:pPr>
        <w:suppressAutoHyphens/>
        <w:ind w:left="-90" w:firstLine="90"/>
        <w:jc w:val="both"/>
        <w:rPr>
          <w:rFonts w:ascii="Century Gothic" w:hAnsi="Century Gothic"/>
          <w:bCs/>
          <w:color w:val="000000"/>
          <w:spacing w:val="-3"/>
          <w:sz w:val="20"/>
          <w:szCs w:val="20"/>
        </w:rPr>
      </w:pPr>
      <w:r w:rsidRPr="00D1570F">
        <w:rPr>
          <w:rFonts w:ascii="Century Gothic" w:hAnsi="Century Gothic"/>
          <w:bCs/>
          <w:color w:val="000000"/>
          <w:spacing w:val="-3"/>
          <w:sz w:val="20"/>
          <w:szCs w:val="20"/>
        </w:rPr>
        <w:t xml:space="preserve">circuit breakers and instrument transformers that will be associated with the control and relay </w:t>
      </w:r>
    </w:p>
    <w:p w14:paraId="14DAACA9" w14:textId="32AF7630" w:rsidR="003931F0" w:rsidRDefault="003931F0" w:rsidP="00A32C99">
      <w:pPr>
        <w:suppressAutoHyphens/>
        <w:ind w:left="-90" w:firstLine="90"/>
        <w:jc w:val="both"/>
        <w:rPr>
          <w:rFonts w:ascii="Century Gothic" w:hAnsi="Century Gothic"/>
          <w:bCs/>
          <w:color w:val="000000"/>
          <w:spacing w:val="-3"/>
          <w:sz w:val="20"/>
          <w:szCs w:val="20"/>
        </w:rPr>
      </w:pPr>
      <w:r w:rsidRPr="00D1570F">
        <w:rPr>
          <w:rFonts w:ascii="Century Gothic" w:hAnsi="Century Gothic"/>
          <w:bCs/>
          <w:color w:val="000000"/>
          <w:spacing w:val="-3"/>
          <w:sz w:val="20"/>
          <w:szCs w:val="20"/>
        </w:rPr>
        <w:t xml:space="preserve">panels in </w:t>
      </w:r>
      <w:r w:rsidR="007F3D7C">
        <w:rPr>
          <w:rFonts w:ascii="Century Gothic" w:hAnsi="Century Gothic"/>
          <w:bCs/>
          <w:color w:val="000000"/>
          <w:spacing w:val="-3"/>
          <w:sz w:val="20"/>
          <w:szCs w:val="20"/>
        </w:rPr>
        <w:t>TGTRANSCO</w:t>
      </w:r>
      <w:r w:rsidRPr="00D1570F">
        <w:rPr>
          <w:rFonts w:ascii="Century Gothic" w:hAnsi="Century Gothic"/>
          <w:bCs/>
          <w:color w:val="000000"/>
          <w:spacing w:val="-3"/>
          <w:sz w:val="20"/>
          <w:szCs w:val="20"/>
        </w:rPr>
        <w:t xml:space="preserve"> are to be known by the bidder. </w:t>
      </w:r>
    </w:p>
    <w:p w14:paraId="1055F0FF" w14:textId="4C0B2D25" w:rsidR="00CB79A5" w:rsidRDefault="00CB79A5" w:rsidP="00A32C99">
      <w:pPr>
        <w:suppressAutoHyphens/>
        <w:ind w:left="-90" w:firstLine="90"/>
        <w:jc w:val="both"/>
        <w:rPr>
          <w:rFonts w:ascii="Century Gothic" w:hAnsi="Century Gothic"/>
          <w:bCs/>
          <w:color w:val="000000"/>
          <w:spacing w:val="-3"/>
          <w:sz w:val="20"/>
          <w:szCs w:val="20"/>
        </w:rPr>
      </w:pPr>
    </w:p>
    <w:p w14:paraId="63CFBB5B" w14:textId="335386DF" w:rsidR="00CB79A5" w:rsidRDefault="00CB79A5" w:rsidP="00A32C99">
      <w:pPr>
        <w:suppressAutoHyphens/>
        <w:ind w:left="-90" w:firstLine="90"/>
        <w:jc w:val="both"/>
        <w:rPr>
          <w:rFonts w:ascii="Century Gothic" w:hAnsi="Century Gothic"/>
          <w:bCs/>
          <w:color w:val="000000"/>
          <w:spacing w:val="-3"/>
          <w:sz w:val="20"/>
          <w:szCs w:val="20"/>
        </w:rPr>
      </w:pPr>
    </w:p>
    <w:p w14:paraId="2669F9AC" w14:textId="4A9BFB19" w:rsidR="00CB79A5" w:rsidRDefault="00CB79A5" w:rsidP="00A32C99">
      <w:pPr>
        <w:suppressAutoHyphens/>
        <w:ind w:left="-90" w:firstLine="90"/>
        <w:jc w:val="both"/>
        <w:rPr>
          <w:rFonts w:ascii="Century Gothic" w:hAnsi="Century Gothic"/>
          <w:bCs/>
          <w:color w:val="000000"/>
          <w:spacing w:val="-3"/>
          <w:sz w:val="20"/>
          <w:szCs w:val="20"/>
        </w:rPr>
      </w:pPr>
    </w:p>
    <w:p w14:paraId="5CFCD016" w14:textId="69C7CC4F" w:rsidR="00CB79A5" w:rsidRDefault="00CB79A5" w:rsidP="00A32C99">
      <w:pPr>
        <w:suppressAutoHyphens/>
        <w:ind w:left="-90" w:firstLine="90"/>
        <w:jc w:val="both"/>
        <w:rPr>
          <w:rFonts w:ascii="Century Gothic" w:hAnsi="Century Gothic"/>
          <w:bCs/>
          <w:color w:val="000000"/>
          <w:spacing w:val="-3"/>
          <w:sz w:val="20"/>
          <w:szCs w:val="20"/>
        </w:rPr>
      </w:pPr>
    </w:p>
    <w:p w14:paraId="30F5D741" w14:textId="624FA94F" w:rsidR="00CB79A5" w:rsidRDefault="00CB79A5" w:rsidP="00A32C99">
      <w:pPr>
        <w:suppressAutoHyphens/>
        <w:ind w:left="-90" w:firstLine="90"/>
        <w:jc w:val="both"/>
        <w:rPr>
          <w:rFonts w:ascii="Century Gothic" w:hAnsi="Century Gothic"/>
          <w:bCs/>
          <w:color w:val="000000"/>
          <w:spacing w:val="-3"/>
          <w:sz w:val="20"/>
          <w:szCs w:val="20"/>
        </w:rPr>
      </w:pPr>
    </w:p>
    <w:p w14:paraId="251F2D98" w14:textId="3824D74B" w:rsidR="00CB79A5" w:rsidRDefault="00CB79A5" w:rsidP="00A32C99">
      <w:pPr>
        <w:suppressAutoHyphens/>
        <w:ind w:left="-90" w:firstLine="90"/>
        <w:jc w:val="both"/>
        <w:rPr>
          <w:rFonts w:ascii="Century Gothic" w:hAnsi="Century Gothic"/>
          <w:bCs/>
          <w:color w:val="000000"/>
          <w:spacing w:val="-3"/>
          <w:sz w:val="20"/>
          <w:szCs w:val="20"/>
        </w:rPr>
      </w:pPr>
    </w:p>
    <w:p w14:paraId="78641F20" w14:textId="284F1706" w:rsidR="00CB79A5" w:rsidRDefault="0055569E" w:rsidP="00A32C99">
      <w:pPr>
        <w:suppressAutoHyphens/>
        <w:ind w:left="-90" w:firstLine="90"/>
        <w:jc w:val="both"/>
        <w:rPr>
          <w:rFonts w:ascii="Century Gothic" w:hAnsi="Century Gothic"/>
          <w:bCs/>
          <w:color w:val="000000"/>
          <w:spacing w:val="-3"/>
          <w:sz w:val="20"/>
          <w:szCs w:val="20"/>
        </w:rPr>
      </w:pPr>
      <w:r>
        <w:rPr>
          <w:rFonts w:ascii="Century Gothic" w:hAnsi="Century Gothic"/>
          <w:bCs/>
          <w:color w:val="000000"/>
          <w:spacing w:val="-3"/>
          <w:sz w:val="20"/>
          <w:szCs w:val="20"/>
        </w:rPr>
        <w:tab/>
      </w:r>
      <w:r>
        <w:rPr>
          <w:rFonts w:ascii="Century Gothic" w:hAnsi="Century Gothic"/>
          <w:bCs/>
          <w:color w:val="000000"/>
          <w:spacing w:val="-3"/>
          <w:sz w:val="20"/>
          <w:szCs w:val="20"/>
        </w:rPr>
        <w:tab/>
      </w:r>
      <w:r>
        <w:rPr>
          <w:rFonts w:ascii="Century Gothic" w:hAnsi="Century Gothic"/>
          <w:bCs/>
          <w:color w:val="000000"/>
          <w:spacing w:val="-3"/>
          <w:sz w:val="20"/>
          <w:szCs w:val="20"/>
        </w:rPr>
        <w:tab/>
      </w:r>
      <w:r>
        <w:rPr>
          <w:rFonts w:ascii="Century Gothic" w:hAnsi="Century Gothic"/>
          <w:bCs/>
          <w:color w:val="000000"/>
          <w:spacing w:val="-3"/>
          <w:sz w:val="20"/>
          <w:szCs w:val="20"/>
        </w:rPr>
        <w:tab/>
      </w:r>
      <w:r>
        <w:rPr>
          <w:rFonts w:ascii="Century Gothic" w:hAnsi="Century Gothic"/>
          <w:bCs/>
          <w:color w:val="000000"/>
          <w:spacing w:val="-3"/>
          <w:sz w:val="20"/>
          <w:szCs w:val="20"/>
        </w:rPr>
        <w:tab/>
      </w:r>
      <w:r>
        <w:rPr>
          <w:rFonts w:ascii="Century Gothic" w:hAnsi="Century Gothic"/>
          <w:bCs/>
          <w:color w:val="000000"/>
          <w:spacing w:val="-3"/>
          <w:sz w:val="20"/>
          <w:szCs w:val="20"/>
        </w:rPr>
        <w:tab/>
      </w:r>
      <w:r>
        <w:rPr>
          <w:rFonts w:ascii="Century Gothic" w:hAnsi="Century Gothic"/>
          <w:bCs/>
          <w:color w:val="000000"/>
          <w:spacing w:val="-3"/>
          <w:sz w:val="20"/>
          <w:szCs w:val="20"/>
        </w:rPr>
        <w:tab/>
      </w:r>
      <w:r>
        <w:rPr>
          <w:rFonts w:ascii="Century Gothic" w:hAnsi="Century Gothic"/>
          <w:bCs/>
          <w:color w:val="000000"/>
          <w:spacing w:val="-3"/>
          <w:sz w:val="20"/>
          <w:szCs w:val="20"/>
        </w:rPr>
        <w:tab/>
        <w:t xml:space="preserve">       </w:t>
      </w:r>
      <w:r>
        <w:rPr>
          <w:rFonts w:ascii="Century Gothic" w:hAnsi="Century Gothic"/>
          <w:bCs/>
          <w:color w:val="000000"/>
          <w:spacing w:val="-3"/>
          <w:sz w:val="20"/>
          <w:szCs w:val="20"/>
        </w:rPr>
        <w:tab/>
      </w:r>
      <w:r w:rsidR="005C5767">
        <w:rPr>
          <w:rFonts w:ascii="Century Gothic" w:hAnsi="Century Gothic"/>
          <w:bCs/>
          <w:color w:val="000000"/>
          <w:spacing w:val="-3"/>
          <w:sz w:val="20"/>
          <w:szCs w:val="20"/>
        </w:rPr>
        <w:t xml:space="preserve">    Sd/-</w:t>
      </w:r>
    </w:p>
    <w:p w14:paraId="7B760B18" w14:textId="7A2CA648" w:rsidR="00B110AF" w:rsidRPr="00D1570F" w:rsidRDefault="00B110AF" w:rsidP="00B110AF">
      <w:pPr>
        <w:tabs>
          <w:tab w:val="left" w:pos="4230"/>
        </w:tabs>
        <w:ind w:left="360"/>
        <w:rPr>
          <w:rFonts w:ascii="Century Gothic" w:hAnsi="Century Gothic"/>
          <w:sz w:val="20"/>
          <w:szCs w:val="20"/>
        </w:rPr>
      </w:pPr>
      <w:r>
        <w:rPr>
          <w:rFonts w:ascii="Century Gothic" w:hAnsi="Century Gothic"/>
          <w:sz w:val="20"/>
          <w:szCs w:val="20"/>
        </w:rPr>
        <w:t xml:space="preserve">           </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 xml:space="preserve">           </w:t>
      </w:r>
      <w:r w:rsidR="00C265DA">
        <w:rPr>
          <w:rFonts w:ascii="Century Gothic" w:hAnsi="Century Gothic"/>
          <w:sz w:val="20"/>
          <w:szCs w:val="20"/>
        </w:rPr>
        <w:t xml:space="preserve"> </w:t>
      </w:r>
      <w:r>
        <w:rPr>
          <w:rFonts w:ascii="Century Gothic" w:hAnsi="Century Gothic"/>
          <w:sz w:val="20"/>
          <w:szCs w:val="20"/>
        </w:rPr>
        <w:t xml:space="preserve"> </w:t>
      </w:r>
      <w:r w:rsidRPr="00D1570F">
        <w:rPr>
          <w:rFonts w:ascii="Century Gothic" w:hAnsi="Century Gothic"/>
          <w:sz w:val="20"/>
          <w:szCs w:val="20"/>
        </w:rPr>
        <w:t>Superintending Engineer,</w:t>
      </w:r>
    </w:p>
    <w:p w14:paraId="7A94A435" w14:textId="77777777" w:rsidR="00B110AF" w:rsidRDefault="00B110AF" w:rsidP="00B110AF">
      <w:pPr>
        <w:tabs>
          <w:tab w:val="left" w:pos="4230"/>
        </w:tabs>
        <w:ind w:left="360"/>
        <w:jc w:val="center"/>
        <w:rPr>
          <w:rFonts w:ascii="Century Gothic" w:hAnsi="Century Gothic"/>
          <w:sz w:val="20"/>
          <w:szCs w:val="20"/>
        </w:rPr>
      </w:pPr>
      <w:r w:rsidRPr="00D1570F">
        <w:rPr>
          <w:rFonts w:ascii="Century Gothic" w:hAnsi="Century Gothic"/>
          <w:sz w:val="20"/>
          <w:szCs w:val="20"/>
        </w:rPr>
        <w:tab/>
      </w:r>
      <w:r w:rsidRPr="00D1570F">
        <w:rPr>
          <w:rFonts w:ascii="Century Gothic" w:hAnsi="Century Gothic"/>
          <w:sz w:val="20"/>
          <w:szCs w:val="20"/>
        </w:rPr>
        <w:tab/>
        <w:t xml:space="preserve">    OMC Circle, </w:t>
      </w:r>
      <w:proofErr w:type="spellStart"/>
      <w:r w:rsidRPr="00D1570F">
        <w:rPr>
          <w:rFonts w:ascii="Century Gothic" w:hAnsi="Century Gothic"/>
          <w:sz w:val="20"/>
          <w:szCs w:val="20"/>
        </w:rPr>
        <w:t>Mahabubnagar</w:t>
      </w:r>
      <w:proofErr w:type="spellEnd"/>
    </w:p>
    <w:p w14:paraId="336C7546" w14:textId="77777777" w:rsidR="00B110AF" w:rsidRDefault="00B110AF" w:rsidP="00B110AF">
      <w:pPr>
        <w:tabs>
          <w:tab w:val="left" w:pos="4230"/>
        </w:tabs>
        <w:ind w:left="360"/>
        <w:jc w:val="center"/>
        <w:rPr>
          <w:rFonts w:ascii="Century Gothic" w:hAnsi="Century Gothic"/>
          <w:sz w:val="20"/>
          <w:szCs w:val="20"/>
        </w:rPr>
      </w:pPr>
    </w:p>
    <w:p w14:paraId="46DABCD6" w14:textId="508B3063" w:rsidR="00CB79A5" w:rsidRDefault="00CB79A5" w:rsidP="00A32C99">
      <w:pPr>
        <w:suppressAutoHyphens/>
        <w:ind w:left="-90" w:firstLine="90"/>
        <w:jc w:val="both"/>
        <w:rPr>
          <w:rFonts w:ascii="Century Gothic" w:hAnsi="Century Gothic"/>
          <w:bCs/>
          <w:color w:val="000000"/>
          <w:spacing w:val="-3"/>
          <w:sz w:val="20"/>
          <w:szCs w:val="20"/>
        </w:rPr>
      </w:pPr>
    </w:p>
    <w:p w14:paraId="06CC2D38" w14:textId="61EF7C5B" w:rsidR="00CB79A5" w:rsidRDefault="00CB79A5" w:rsidP="00A32C99">
      <w:pPr>
        <w:suppressAutoHyphens/>
        <w:ind w:left="-90" w:firstLine="90"/>
        <w:jc w:val="both"/>
        <w:rPr>
          <w:rFonts w:ascii="Century Gothic" w:hAnsi="Century Gothic"/>
          <w:bCs/>
          <w:color w:val="000000"/>
          <w:spacing w:val="-3"/>
          <w:sz w:val="20"/>
          <w:szCs w:val="20"/>
        </w:rPr>
      </w:pPr>
    </w:p>
    <w:p w14:paraId="3B82A60C" w14:textId="1E28DEEC" w:rsidR="00CB79A5" w:rsidRDefault="00CB79A5" w:rsidP="00A32C99">
      <w:pPr>
        <w:suppressAutoHyphens/>
        <w:ind w:left="-90" w:firstLine="90"/>
        <w:jc w:val="both"/>
        <w:rPr>
          <w:rFonts w:ascii="Century Gothic" w:hAnsi="Century Gothic"/>
          <w:bCs/>
          <w:color w:val="000000"/>
          <w:spacing w:val="-3"/>
          <w:sz w:val="20"/>
          <w:szCs w:val="20"/>
        </w:rPr>
      </w:pPr>
    </w:p>
    <w:p w14:paraId="20FCBEEE" w14:textId="1B3576F9" w:rsidR="00CB79A5" w:rsidRDefault="00CB79A5" w:rsidP="00A32C99">
      <w:pPr>
        <w:suppressAutoHyphens/>
        <w:ind w:left="-90" w:firstLine="90"/>
        <w:jc w:val="both"/>
        <w:rPr>
          <w:rFonts w:ascii="Century Gothic" w:hAnsi="Century Gothic"/>
          <w:bCs/>
          <w:color w:val="000000"/>
          <w:spacing w:val="-3"/>
          <w:sz w:val="20"/>
          <w:szCs w:val="20"/>
        </w:rPr>
      </w:pPr>
    </w:p>
    <w:p w14:paraId="6D21DF02" w14:textId="4775448A" w:rsidR="00CB79A5" w:rsidRDefault="00CB79A5" w:rsidP="00A32C99">
      <w:pPr>
        <w:suppressAutoHyphens/>
        <w:ind w:left="-90" w:firstLine="90"/>
        <w:jc w:val="both"/>
        <w:rPr>
          <w:rFonts w:ascii="Century Gothic" w:hAnsi="Century Gothic"/>
          <w:bCs/>
          <w:color w:val="000000"/>
          <w:spacing w:val="-3"/>
          <w:sz w:val="20"/>
          <w:szCs w:val="20"/>
        </w:rPr>
      </w:pPr>
    </w:p>
    <w:p w14:paraId="78D342DD" w14:textId="5BB9053B" w:rsidR="00CB79A5" w:rsidRDefault="00CB79A5" w:rsidP="00A32C99">
      <w:pPr>
        <w:suppressAutoHyphens/>
        <w:ind w:left="-90" w:firstLine="90"/>
        <w:jc w:val="both"/>
        <w:rPr>
          <w:rFonts w:ascii="Century Gothic" w:hAnsi="Century Gothic"/>
          <w:bCs/>
          <w:color w:val="000000"/>
          <w:spacing w:val="-3"/>
          <w:sz w:val="20"/>
          <w:szCs w:val="20"/>
        </w:rPr>
      </w:pPr>
    </w:p>
    <w:p w14:paraId="640A8677" w14:textId="02D581DD" w:rsidR="00CB79A5" w:rsidRDefault="00CB79A5" w:rsidP="00A32C99">
      <w:pPr>
        <w:suppressAutoHyphens/>
        <w:ind w:left="-90" w:firstLine="90"/>
        <w:jc w:val="both"/>
        <w:rPr>
          <w:rFonts w:ascii="Century Gothic" w:hAnsi="Century Gothic"/>
          <w:bCs/>
          <w:color w:val="000000"/>
          <w:spacing w:val="-3"/>
          <w:sz w:val="20"/>
          <w:szCs w:val="20"/>
        </w:rPr>
      </w:pPr>
    </w:p>
    <w:p w14:paraId="53E3ADB6" w14:textId="608C0253" w:rsidR="00CB79A5" w:rsidRDefault="00CB79A5" w:rsidP="00A32C99">
      <w:pPr>
        <w:suppressAutoHyphens/>
        <w:ind w:left="-90" w:firstLine="90"/>
        <w:jc w:val="both"/>
        <w:rPr>
          <w:rFonts w:ascii="Century Gothic" w:hAnsi="Century Gothic"/>
          <w:bCs/>
          <w:color w:val="000000"/>
          <w:spacing w:val="-3"/>
          <w:sz w:val="20"/>
          <w:szCs w:val="20"/>
        </w:rPr>
      </w:pPr>
    </w:p>
    <w:p w14:paraId="76420783" w14:textId="5E2712DE" w:rsidR="00CB79A5" w:rsidRDefault="00CB79A5" w:rsidP="00A32C99">
      <w:pPr>
        <w:suppressAutoHyphens/>
        <w:ind w:left="-90" w:firstLine="90"/>
        <w:jc w:val="both"/>
        <w:rPr>
          <w:rFonts w:ascii="Century Gothic" w:hAnsi="Century Gothic"/>
          <w:bCs/>
          <w:color w:val="000000"/>
          <w:spacing w:val="-3"/>
          <w:sz w:val="20"/>
          <w:szCs w:val="20"/>
        </w:rPr>
      </w:pPr>
    </w:p>
    <w:p w14:paraId="1C0BA63E" w14:textId="05F558F7" w:rsidR="00CB79A5" w:rsidRDefault="00CB79A5" w:rsidP="00A32C99">
      <w:pPr>
        <w:suppressAutoHyphens/>
        <w:ind w:left="-90" w:firstLine="90"/>
        <w:jc w:val="both"/>
        <w:rPr>
          <w:rFonts w:ascii="Century Gothic" w:hAnsi="Century Gothic"/>
          <w:bCs/>
          <w:color w:val="000000"/>
          <w:spacing w:val="-3"/>
          <w:sz w:val="20"/>
          <w:szCs w:val="20"/>
        </w:rPr>
      </w:pPr>
    </w:p>
    <w:p w14:paraId="3062B74D" w14:textId="561EC7F5" w:rsidR="00CB79A5" w:rsidRDefault="00CB79A5" w:rsidP="00A32C99">
      <w:pPr>
        <w:suppressAutoHyphens/>
        <w:ind w:left="-90" w:firstLine="90"/>
        <w:jc w:val="both"/>
        <w:rPr>
          <w:rFonts w:ascii="Century Gothic" w:hAnsi="Century Gothic"/>
          <w:bCs/>
          <w:color w:val="000000"/>
          <w:spacing w:val="-3"/>
          <w:sz w:val="20"/>
          <w:szCs w:val="20"/>
        </w:rPr>
      </w:pPr>
    </w:p>
    <w:p w14:paraId="75E9EAAD" w14:textId="29DCE589" w:rsidR="00CB79A5" w:rsidRDefault="00CB79A5" w:rsidP="00A32C99">
      <w:pPr>
        <w:suppressAutoHyphens/>
        <w:ind w:left="-90" w:firstLine="90"/>
        <w:jc w:val="both"/>
        <w:rPr>
          <w:rFonts w:ascii="Century Gothic" w:hAnsi="Century Gothic"/>
          <w:bCs/>
          <w:color w:val="000000"/>
          <w:spacing w:val="-3"/>
          <w:sz w:val="20"/>
          <w:szCs w:val="20"/>
        </w:rPr>
      </w:pPr>
    </w:p>
    <w:p w14:paraId="1A5E87D2" w14:textId="378D4EF8" w:rsidR="00CB79A5" w:rsidRDefault="00CB79A5" w:rsidP="00A32C99">
      <w:pPr>
        <w:suppressAutoHyphens/>
        <w:ind w:left="-90" w:firstLine="90"/>
        <w:jc w:val="both"/>
        <w:rPr>
          <w:rFonts w:ascii="Century Gothic" w:hAnsi="Century Gothic"/>
          <w:bCs/>
          <w:color w:val="000000"/>
          <w:spacing w:val="-3"/>
          <w:sz w:val="20"/>
          <w:szCs w:val="20"/>
        </w:rPr>
      </w:pPr>
    </w:p>
    <w:p w14:paraId="431B451A" w14:textId="0836DB74" w:rsidR="00CB79A5" w:rsidRDefault="00CB79A5" w:rsidP="00A32C99">
      <w:pPr>
        <w:suppressAutoHyphens/>
        <w:ind w:left="-90" w:firstLine="90"/>
        <w:jc w:val="both"/>
        <w:rPr>
          <w:rFonts w:ascii="Century Gothic" w:hAnsi="Century Gothic"/>
          <w:bCs/>
          <w:color w:val="000000"/>
          <w:spacing w:val="-3"/>
          <w:sz w:val="20"/>
          <w:szCs w:val="20"/>
        </w:rPr>
      </w:pPr>
    </w:p>
    <w:p w14:paraId="3B8D9EEC" w14:textId="43169CE6" w:rsidR="00CB79A5" w:rsidRDefault="00CB79A5" w:rsidP="00A32C99">
      <w:pPr>
        <w:suppressAutoHyphens/>
        <w:ind w:left="-90" w:firstLine="90"/>
        <w:jc w:val="both"/>
        <w:rPr>
          <w:rFonts w:ascii="Century Gothic" w:hAnsi="Century Gothic"/>
          <w:bCs/>
          <w:color w:val="000000"/>
          <w:spacing w:val="-3"/>
          <w:sz w:val="20"/>
          <w:szCs w:val="20"/>
        </w:rPr>
      </w:pPr>
    </w:p>
    <w:p w14:paraId="558E033D" w14:textId="441F1347" w:rsidR="00CB79A5" w:rsidRDefault="00CB79A5" w:rsidP="00A32C99">
      <w:pPr>
        <w:suppressAutoHyphens/>
        <w:ind w:left="-90" w:firstLine="90"/>
        <w:jc w:val="both"/>
        <w:rPr>
          <w:rFonts w:ascii="Century Gothic" w:hAnsi="Century Gothic"/>
          <w:bCs/>
          <w:color w:val="000000"/>
          <w:spacing w:val="-3"/>
          <w:sz w:val="20"/>
          <w:szCs w:val="20"/>
        </w:rPr>
      </w:pPr>
    </w:p>
    <w:p w14:paraId="773355A5" w14:textId="07698664" w:rsidR="00CB79A5" w:rsidRDefault="00CB79A5" w:rsidP="00A32C99">
      <w:pPr>
        <w:suppressAutoHyphens/>
        <w:ind w:left="-90" w:firstLine="90"/>
        <w:jc w:val="both"/>
        <w:rPr>
          <w:rFonts w:ascii="Century Gothic" w:hAnsi="Century Gothic"/>
          <w:bCs/>
          <w:color w:val="000000"/>
          <w:spacing w:val="-3"/>
          <w:sz w:val="20"/>
          <w:szCs w:val="20"/>
        </w:rPr>
      </w:pPr>
    </w:p>
    <w:p w14:paraId="76557015" w14:textId="46B9D9F4" w:rsidR="00CB79A5" w:rsidRDefault="00CB79A5" w:rsidP="00A32C99">
      <w:pPr>
        <w:suppressAutoHyphens/>
        <w:ind w:left="-90" w:firstLine="90"/>
        <w:jc w:val="both"/>
        <w:rPr>
          <w:rFonts w:ascii="Century Gothic" w:hAnsi="Century Gothic"/>
          <w:bCs/>
          <w:color w:val="000000"/>
          <w:spacing w:val="-3"/>
          <w:sz w:val="20"/>
          <w:szCs w:val="20"/>
        </w:rPr>
      </w:pPr>
    </w:p>
    <w:p w14:paraId="62EB3716" w14:textId="74AD31D6" w:rsidR="00CB79A5" w:rsidRDefault="00CB79A5" w:rsidP="00A32C99">
      <w:pPr>
        <w:suppressAutoHyphens/>
        <w:ind w:left="-90" w:firstLine="90"/>
        <w:jc w:val="both"/>
        <w:rPr>
          <w:rFonts w:ascii="Century Gothic" w:hAnsi="Century Gothic"/>
          <w:bCs/>
          <w:color w:val="000000"/>
          <w:spacing w:val="-3"/>
          <w:sz w:val="20"/>
          <w:szCs w:val="20"/>
        </w:rPr>
      </w:pPr>
    </w:p>
    <w:p w14:paraId="335DDFB2" w14:textId="335B7A5E" w:rsidR="00CB79A5" w:rsidRDefault="00CB79A5" w:rsidP="00A32C99">
      <w:pPr>
        <w:suppressAutoHyphens/>
        <w:ind w:left="-90" w:firstLine="90"/>
        <w:jc w:val="both"/>
        <w:rPr>
          <w:rFonts w:ascii="Century Gothic" w:hAnsi="Century Gothic"/>
          <w:bCs/>
          <w:color w:val="000000"/>
          <w:spacing w:val="-3"/>
          <w:sz w:val="20"/>
          <w:szCs w:val="20"/>
        </w:rPr>
      </w:pPr>
    </w:p>
    <w:p w14:paraId="577245A8" w14:textId="55E7323E" w:rsidR="00CB79A5" w:rsidRDefault="00CB79A5" w:rsidP="00A32C99">
      <w:pPr>
        <w:suppressAutoHyphens/>
        <w:ind w:left="-90" w:firstLine="90"/>
        <w:jc w:val="both"/>
        <w:rPr>
          <w:rFonts w:ascii="Century Gothic" w:hAnsi="Century Gothic"/>
          <w:bCs/>
          <w:color w:val="000000"/>
          <w:spacing w:val="-3"/>
          <w:sz w:val="20"/>
          <w:szCs w:val="20"/>
        </w:rPr>
      </w:pPr>
    </w:p>
    <w:p w14:paraId="217F6A2A" w14:textId="3018877A" w:rsidR="00CB79A5" w:rsidRDefault="00CB79A5" w:rsidP="00A32C99">
      <w:pPr>
        <w:suppressAutoHyphens/>
        <w:ind w:left="-90" w:firstLine="90"/>
        <w:jc w:val="both"/>
        <w:rPr>
          <w:rFonts w:ascii="Century Gothic" w:hAnsi="Century Gothic"/>
          <w:bCs/>
          <w:color w:val="000000"/>
          <w:spacing w:val="-3"/>
          <w:sz w:val="20"/>
          <w:szCs w:val="20"/>
        </w:rPr>
      </w:pPr>
    </w:p>
    <w:p w14:paraId="38123255" w14:textId="2D21A6A5" w:rsidR="00CB79A5" w:rsidRDefault="00CB79A5" w:rsidP="00A32C99">
      <w:pPr>
        <w:suppressAutoHyphens/>
        <w:ind w:left="-90" w:firstLine="90"/>
        <w:jc w:val="both"/>
        <w:rPr>
          <w:rFonts w:ascii="Century Gothic" w:hAnsi="Century Gothic"/>
          <w:bCs/>
          <w:color w:val="000000"/>
          <w:spacing w:val="-3"/>
          <w:sz w:val="20"/>
          <w:szCs w:val="20"/>
        </w:rPr>
      </w:pPr>
    </w:p>
    <w:p w14:paraId="7F02D184" w14:textId="2A2CC365" w:rsidR="00CB79A5" w:rsidRDefault="00CB79A5" w:rsidP="00A32C99">
      <w:pPr>
        <w:suppressAutoHyphens/>
        <w:ind w:left="-90" w:firstLine="90"/>
        <w:jc w:val="both"/>
        <w:rPr>
          <w:rFonts w:ascii="Century Gothic" w:hAnsi="Century Gothic"/>
          <w:bCs/>
          <w:color w:val="000000"/>
          <w:spacing w:val="-3"/>
          <w:sz w:val="20"/>
          <w:szCs w:val="20"/>
        </w:rPr>
      </w:pPr>
    </w:p>
    <w:p w14:paraId="1250B8B6" w14:textId="3DCAC861" w:rsidR="00CB79A5" w:rsidRDefault="00CB79A5" w:rsidP="00A32C99">
      <w:pPr>
        <w:suppressAutoHyphens/>
        <w:ind w:left="-90" w:firstLine="90"/>
        <w:jc w:val="both"/>
        <w:rPr>
          <w:rFonts w:ascii="Century Gothic" w:hAnsi="Century Gothic"/>
          <w:bCs/>
          <w:color w:val="000000"/>
          <w:spacing w:val="-3"/>
          <w:sz w:val="20"/>
          <w:szCs w:val="20"/>
        </w:rPr>
      </w:pPr>
    </w:p>
    <w:p w14:paraId="2775F5CD" w14:textId="736374AA" w:rsidR="00CB79A5" w:rsidRDefault="00CB79A5" w:rsidP="00A32C99">
      <w:pPr>
        <w:suppressAutoHyphens/>
        <w:ind w:left="-90" w:firstLine="90"/>
        <w:jc w:val="both"/>
        <w:rPr>
          <w:rFonts w:ascii="Century Gothic" w:hAnsi="Century Gothic"/>
          <w:bCs/>
          <w:color w:val="000000"/>
          <w:spacing w:val="-3"/>
          <w:sz w:val="20"/>
          <w:szCs w:val="20"/>
        </w:rPr>
      </w:pPr>
    </w:p>
    <w:p w14:paraId="497F8AA1" w14:textId="3CF6197B" w:rsidR="00CB79A5" w:rsidRDefault="00CB79A5" w:rsidP="00A32C99">
      <w:pPr>
        <w:suppressAutoHyphens/>
        <w:ind w:left="-90" w:firstLine="90"/>
        <w:jc w:val="both"/>
        <w:rPr>
          <w:rFonts w:ascii="Century Gothic" w:hAnsi="Century Gothic"/>
          <w:bCs/>
          <w:color w:val="000000"/>
          <w:spacing w:val="-3"/>
          <w:sz w:val="20"/>
          <w:szCs w:val="20"/>
        </w:rPr>
      </w:pPr>
    </w:p>
    <w:p w14:paraId="483C591A" w14:textId="4E3316FB" w:rsidR="00CB79A5" w:rsidRDefault="00CB79A5" w:rsidP="00A32C99">
      <w:pPr>
        <w:suppressAutoHyphens/>
        <w:ind w:left="-90" w:firstLine="90"/>
        <w:jc w:val="both"/>
        <w:rPr>
          <w:rFonts w:ascii="Century Gothic" w:hAnsi="Century Gothic"/>
          <w:bCs/>
          <w:color w:val="000000"/>
          <w:spacing w:val="-3"/>
          <w:sz w:val="20"/>
          <w:szCs w:val="20"/>
        </w:rPr>
      </w:pPr>
    </w:p>
    <w:p w14:paraId="1905818A" w14:textId="03474342" w:rsidR="00CB79A5" w:rsidRDefault="00CB79A5" w:rsidP="00A32C99">
      <w:pPr>
        <w:suppressAutoHyphens/>
        <w:ind w:left="-90" w:firstLine="90"/>
        <w:jc w:val="both"/>
        <w:rPr>
          <w:rFonts w:ascii="Century Gothic" w:hAnsi="Century Gothic"/>
          <w:bCs/>
          <w:color w:val="000000"/>
          <w:spacing w:val="-3"/>
          <w:sz w:val="20"/>
          <w:szCs w:val="20"/>
        </w:rPr>
      </w:pPr>
    </w:p>
    <w:p w14:paraId="5FEBF053" w14:textId="796F8694" w:rsidR="00CB79A5" w:rsidRDefault="00CB79A5" w:rsidP="00A32C99">
      <w:pPr>
        <w:suppressAutoHyphens/>
        <w:ind w:left="-90" w:firstLine="90"/>
        <w:jc w:val="both"/>
        <w:rPr>
          <w:rFonts w:ascii="Century Gothic" w:hAnsi="Century Gothic"/>
          <w:bCs/>
          <w:color w:val="000000"/>
          <w:spacing w:val="-3"/>
          <w:sz w:val="20"/>
          <w:szCs w:val="20"/>
        </w:rPr>
      </w:pPr>
    </w:p>
    <w:p w14:paraId="468AD839" w14:textId="5795D14E" w:rsidR="00CB79A5" w:rsidRDefault="00CB79A5" w:rsidP="00A32C99">
      <w:pPr>
        <w:suppressAutoHyphens/>
        <w:ind w:left="-90" w:firstLine="90"/>
        <w:jc w:val="both"/>
        <w:rPr>
          <w:rFonts w:ascii="Century Gothic" w:hAnsi="Century Gothic"/>
          <w:bCs/>
          <w:color w:val="000000"/>
          <w:spacing w:val="-3"/>
          <w:sz w:val="20"/>
          <w:szCs w:val="20"/>
        </w:rPr>
      </w:pPr>
    </w:p>
    <w:p w14:paraId="298B8BEF" w14:textId="69840732" w:rsidR="00CB79A5" w:rsidRDefault="00CB79A5" w:rsidP="00A32C99">
      <w:pPr>
        <w:suppressAutoHyphens/>
        <w:ind w:left="-90" w:firstLine="90"/>
        <w:jc w:val="both"/>
        <w:rPr>
          <w:rFonts w:ascii="Century Gothic" w:hAnsi="Century Gothic"/>
          <w:bCs/>
          <w:color w:val="000000"/>
          <w:spacing w:val="-3"/>
          <w:sz w:val="20"/>
          <w:szCs w:val="20"/>
        </w:rPr>
      </w:pPr>
    </w:p>
    <w:p w14:paraId="0914EBEC" w14:textId="02AB7FA6" w:rsidR="00CB79A5" w:rsidRDefault="00CB79A5" w:rsidP="00A32C99">
      <w:pPr>
        <w:suppressAutoHyphens/>
        <w:ind w:left="-90" w:firstLine="90"/>
        <w:jc w:val="both"/>
        <w:rPr>
          <w:rFonts w:ascii="Century Gothic" w:hAnsi="Century Gothic"/>
          <w:bCs/>
          <w:color w:val="000000"/>
          <w:spacing w:val="-3"/>
          <w:sz w:val="20"/>
          <w:szCs w:val="20"/>
        </w:rPr>
      </w:pPr>
    </w:p>
    <w:p w14:paraId="084CBEA7" w14:textId="260D2FB7" w:rsidR="00CB79A5" w:rsidRDefault="00CB79A5" w:rsidP="00A32C99">
      <w:pPr>
        <w:suppressAutoHyphens/>
        <w:ind w:left="-90" w:firstLine="90"/>
        <w:jc w:val="both"/>
        <w:rPr>
          <w:rFonts w:ascii="Century Gothic" w:hAnsi="Century Gothic"/>
          <w:bCs/>
          <w:color w:val="000000"/>
          <w:spacing w:val="-3"/>
          <w:sz w:val="20"/>
          <w:szCs w:val="20"/>
        </w:rPr>
      </w:pPr>
    </w:p>
    <w:p w14:paraId="62EC56FF" w14:textId="1FD25479" w:rsidR="002815DB" w:rsidRDefault="002815DB" w:rsidP="00A32C99">
      <w:pPr>
        <w:suppressAutoHyphens/>
        <w:ind w:left="-90" w:firstLine="90"/>
        <w:jc w:val="both"/>
        <w:rPr>
          <w:rFonts w:ascii="Century Gothic" w:hAnsi="Century Gothic"/>
          <w:bCs/>
          <w:color w:val="000000"/>
          <w:spacing w:val="-3"/>
          <w:sz w:val="20"/>
          <w:szCs w:val="20"/>
        </w:rPr>
      </w:pPr>
    </w:p>
    <w:p w14:paraId="62FF65A5" w14:textId="77777777" w:rsidR="002815DB" w:rsidRDefault="002815DB" w:rsidP="00A32C99">
      <w:pPr>
        <w:suppressAutoHyphens/>
        <w:ind w:left="-90" w:firstLine="90"/>
        <w:jc w:val="both"/>
        <w:rPr>
          <w:rFonts w:ascii="Century Gothic" w:hAnsi="Century Gothic"/>
          <w:bCs/>
          <w:color w:val="000000"/>
          <w:spacing w:val="-3"/>
          <w:sz w:val="20"/>
          <w:szCs w:val="20"/>
        </w:rPr>
      </w:pPr>
    </w:p>
    <w:p w14:paraId="7F1B3D6A" w14:textId="53100F1D" w:rsidR="00CB79A5" w:rsidRDefault="00CB79A5" w:rsidP="00A32C99">
      <w:pPr>
        <w:suppressAutoHyphens/>
        <w:ind w:left="-90" w:firstLine="90"/>
        <w:jc w:val="both"/>
        <w:rPr>
          <w:rFonts w:ascii="Century Gothic" w:hAnsi="Century Gothic"/>
          <w:bCs/>
          <w:color w:val="000000"/>
          <w:spacing w:val="-3"/>
          <w:sz w:val="20"/>
          <w:szCs w:val="20"/>
        </w:rPr>
      </w:pPr>
    </w:p>
    <w:p w14:paraId="2A209BEF" w14:textId="3FED47D0" w:rsidR="00CB79A5" w:rsidRDefault="00CB79A5" w:rsidP="00A32C99">
      <w:pPr>
        <w:suppressAutoHyphens/>
        <w:ind w:left="-90" w:firstLine="90"/>
        <w:jc w:val="both"/>
        <w:rPr>
          <w:rFonts w:ascii="Century Gothic" w:hAnsi="Century Gothic"/>
          <w:bCs/>
          <w:color w:val="000000"/>
          <w:spacing w:val="-3"/>
          <w:sz w:val="20"/>
          <w:szCs w:val="20"/>
        </w:rPr>
      </w:pPr>
    </w:p>
    <w:p w14:paraId="0CE8C278" w14:textId="58792925" w:rsidR="00E0709D" w:rsidRDefault="00E0709D" w:rsidP="00A32C99">
      <w:pPr>
        <w:suppressAutoHyphens/>
        <w:ind w:left="-90" w:firstLine="90"/>
        <w:jc w:val="both"/>
        <w:rPr>
          <w:rFonts w:ascii="Century Gothic" w:hAnsi="Century Gothic"/>
          <w:bCs/>
          <w:color w:val="000000"/>
          <w:spacing w:val="-3"/>
          <w:sz w:val="20"/>
          <w:szCs w:val="20"/>
        </w:rPr>
      </w:pPr>
    </w:p>
    <w:p w14:paraId="3B2C4915" w14:textId="2CFC7FE6" w:rsidR="00E0709D" w:rsidRDefault="00E0709D" w:rsidP="00A32C99">
      <w:pPr>
        <w:suppressAutoHyphens/>
        <w:ind w:left="-90" w:firstLine="90"/>
        <w:jc w:val="both"/>
        <w:rPr>
          <w:rFonts w:ascii="Century Gothic" w:hAnsi="Century Gothic"/>
          <w:bCs/>
          <w:color w:val="000000"/>
          <w:spacing w:val="-3"/>
          <w:sz w:val="20"/>
          <w:szCs w:val="20"/>
        </w:rPr>
      </w:pPr>
    </w:p>
    <w:p w14:paraId="6DC36927" w14:textId="77777777" w:rsidR="00E0709D" w:rsidRDefault="00E0709D" w:rsidP="00A32C99">
      <w:pPr>
        <w:suppressAutoHyphens/>
        <w:ind w:left="-90" w:firstLine="90"/>
        <w:jc w:val="both"/>
        <w:rPr>
          <w:rFonts w:ascii="Century Gothic" w:hAnsi="Century Gothic"/>
          <w:bCs/>
          <w:color w:val="000000"/>
          <w:spacing w:val="-3"/>
          <w:sz w:val="20"/>
          <w:szCs w:val="20"/>
        </w:rPr>
      </w:pPr>
    </w:p>
    <w:p w14:paraId="241E9142" w14:textId="77777777" w:rsidR="003931F0" w:rsidRPr="00D1570F" w:rsidRDefault="003931F0" w:rsidP="003931F0">
      <w:pPr>
        <w:suppressAutoHyphens/>
        <w:rPr>
          <w:rFonts w:ascii="Century Gothic" w:hAnsi="Century Gothic"/>
          <w:b/>
          <w:spacing w:val="-3"/>
          <w:sz w:val="4"/>
          <w:szCs w:val="4"/>
        </w:rPr>
      </w:pPr>
    </w:p>
    <w:p w14:paraId="43B75DDA" w14:textId="1F504537" w:rsidR="003931F0" w:rsidRDefault="003931F0" w:rsidP="003931F0">
      <w:pPr>
        <w:suppressAutoHyphens/>
        <w:rPr>
          <w:rFonts w:ascii="Century Gothic" w:hAnsi="Century Gothic"/>
          <w:b/>
          <w:spacing w:val="-3"/>
          <w:sz w:val="20"/>
          <w:szCs w:val="20"/>
        </w:rPr>
      </w:pPr>
      <w:r w:rsidRPr="00D1570F">
        <w:rPr>
          <w:rFonts w:ascii="Century Gothic" w:hAnsi="Century Gothic"/>
          <w:b/>
          <w:spacing w:val="-3"/>
          <w:sz w:val="20"/>
          <w:szCs w:val="20"/>
        </w:rPr>
        <w:lastRenderedPageBreak/>
        <w:t xml:space="preserve">4.0 TECHNICAL </w:t>
      </w:r>
      <w:r w:rsidR="00DD33EC">
        <w:rPr>
          <w:rFonts w:ascii="Century Gothic" w:hAnsi="Century Gothic"/>
          <w:b/>
          <w:spacing w:val="-3"/>
          <w:sz w:val="20"/>
          <w:szCs w:val="20"/>
        </w:rPr>
        <w:t>S</w:t>
      </w:r>
      <w:r w:rsidR="009E22D9">
        <w:rPr>
          <w:rFonts w:ascii="Century Gothic" w:hAnsi="Century Gothic"/>
          <w:b/>
          <w:spacing w:val="-3"/>
          <w:sz w:val="20"/>
          <w:szCs w:val="20"/>
        </w:rPr>
        <w:t>PECIFICATION</w:t>
      </w:r>
      <w:r w:rsidRPr="00D1570F">
        <w:rPr>
          <w:rFonts w:ascii="Century Gothic" w:hAnsi="Century Gothic"/>
          <w:b/>
          <w:spacing w:val="-3"/>
          <w:sz w:val="20"/>
          <w:szCs w:val="20"/>
        </w:rPr>
        <w:t>:</w:t>
      </w:r>
    </w:p>
    <w:p w14:paraId="657C12CA" w14:textId="77777777" w:rsidR="00007A89" w:rsidRPr="00D1570F" w:rsidRDefault="00007A89" w:rsidP="003931F0">
      <w:pPr>
        <w:suppressAutoHyphens/>
        <w:rPr>
          <w:rFonts w:ascii="Century Gothic" w:hAnsi="Century Gothic"/>
          <w:b/>
          <w:spacing w:val="-3"/>
          <w:sz w:val="20"/>
          <w:szCs w:val="20"/>
        </w:rPr>
      </w:pPr>
    </w:p>
    <w:p w14:paraId="5179206E" w14:textId="15B9C6E4" w:rsidR="002815DB" w:rsidRDefault="00AC3D0B" w:rsidP="002815DB">
      <w:pPr>
        <w:pStyle w:val="ListParagraph"/>
        <w:ind w:left="360"/>
        <w:contextualSpacing/>
        <w:jc w:val="both"/>
        <w:rPr>
          <w:rFonts w:ascii="Century Gothic" w:hAnsi="Century Gothic"/>
          <w:sz w:val="20"/>
          <w:szCs w:val="20"/>
        </w:rPr>
      </w:pPr>
      <w:r>
        <w:rPr>
          <w:rFonts w:ascii="Century Gothic" w:hAnsi="Century Gothic"/>
          <w:sz w:val="20"/>
          <w:szCs w:val="20"/>
        </w:rPr>
        <w:t xml:space="preserve">Name of the </w:t>
      </w:r>
      <w:proofErr w:type="gramStart"/>
      <w:r>
        <w:rPr>
          <w:rFonts w:ascii="Century Gothic" w:hAnsi="Century Gothic"/>
          <w:sz w:val="20"/>
          <w:szCs w:val="20"/>
        </w:rPr>
        <w:t>Work :</w:t>
      </w:r>
      <w:proofErr w:type="gramEnd"/>
      <w:r>
        <w:rPr>
          <w:rFonts w:ascii="Century Gothic" w:hAnsi="Century Gothic"/>
          <w:sz w:val="20"/>
          <w:szCs w:val="20"/>
        </w:rPr>
        <w:t xml:space="preserve"> </w:t>
      </w:r>
      <w:r w:rsidR="002815DB" w:rsidRPr="00586D69">
        <w:rPr>
          <w:rFonts w:ascii="Century Gothic" w:hAnsi="Century Gothic"/>
          <w:sz w:val="20"/>
          <w:szCs w:val="20"/>
        </w:rPr>
        <w:t>Procurement of 132 kV tension tower ‘Arcing Horns’ for replacement in place of</w:t>
      </w:r>
      <w:r w:rsidR="00007A89">
        <w:rPr>
          <w:rFonts w:ascii="Century Gothic" w:hAnsi="Century Gothic"/>
          <w:sz w:val="20"/>
          <w:szCs w:val="20"/>
        </w:rPr>
        <w:t xml:space="preserve"> </w:t>
      </w:r>
      <w:r w:rsidR="00007A89" w:rsidRPr="00586D69">
        <w:rPr>
          <w:rFonts w:ascii="Century Gothic" w:hAnsi="Century Gothic"/>
          <w:sz w:val="20"/>
          <w:szCs w:val="20"/>
        </w:rPr>
        <w:t xml:space="preserve">missing </w:t>
      </w:r>
      <w:r w:rsidR="00007A89" w:rsidRPr="002815DB">
        <w:rPr>
          <w:rFonts w:ascii="Century Gothic" w:hAnsi="Century Gothic"/>
          <w:sz w:val="20"/>
          <w:szCs w:val="20"/>
        </w:rPr>
        <w:t>locations</w:t>
      </w:r>
      <w:r w:rsidR="002815DB" w:rsidRPr="002815DB">
        <w:rPr>
          <w:rFonts w:ascii="Century Gothic" w:hAnsi="Century Gothic"/>
          <w:sz w:val="20"/>
          <w:szCs w:val="20"/>
        </w:rPr>
        <w:t xml:space="preserve"> in various 132 KV Lines in O&amp;M Division </w:t>
      </w:r>
      <w:r w:rsidR="002815DB" w:rsidRPr="00586D69">
        <w:rPr>
          <w:rFonts w:ascii="Century Gothic" w:hAnsi="Century Gothic"/>
          <w:sz w:val="20"/>
          <w:szCs w:val="20"/>
        </w:rPr>
        <w:t>Wanaparthy</w:t>
      </w:r>
      <w:r w:rsidR="002815DB">
        <w:rPr>
          <w:rFonts w:ascii="Century Gothic" w:hAnsi="Century Gothic"/>
          <w:sz w:val="20"/>
          <w:szCs w:val="20"/>
        </w:rPr>
        <w:t>.</w:t>
      </w:r>
      <w:r w:rsidR="002815DB" w:rsidRPr="00586D69">
        <w:rPr>
          <w:rFonts w:ascii="Century Gothic" w:hAnsi="Century Gothic"/>
          <w:sz w:val="20"/>
          <w:szCs w:val="20"/>
        </w:rPr>
        <w:t xml:space="preserve"> </w:t>
      </w:r>
    </w:p>
    <w:p w14:paraId="130FCC9B" w14:textId="60291D7D" w:rsidR="00176A4F" w:rsidRDefault="00176A4F" w:rsidP="002815DB">
      <w:pPr>
        <w:pStyle w:val="ListParagraph"/>
        <w:ind w:left="360"/>
        <w:contextualSpacing/>
        <w:jc w:val="both"/>
        <w:rPr>
          <w:rFonts w:ascii="Century Gothic" w:hAnsi="Century Gothic"/>
          <w:sz w:val="20"/>
          <w:szCs w:val="20"/>
        </w:rPr>
      </w:pPr>
    </w:p>
    <w:p w14:paraId="245D33AE" w14:textId="05DA89E6" w:rsidR="00176A4F" w:rsidRPr="00176A4F" w:rsidRDefault="00176A4F" w:rsidP="002815DB">
      <w:pPr>
        <w:pStyle w:val="ListParagraph"/>
        <w:ind w:left="360"/>
        <w:contextualSpacing/>
        <w:jc w:val="both"/>
        <w:rPr>
          <w:rFonts w:ascii="Century Gothic" w:hAnsi="Century Gothic"/>
          <w:b/>
          <w:bCs/>
          <w:sz w:val="20"/>
          <w:szCs w:val="20"/>
        </w:rPr>
      </w:pPr>
      <w:proofErr w:type="gramStart"/>
      <w:r w:rsidRPr="00176A4F">
        <w:rPr>
          <w:rFonts w:ascii="Century Gothic" w:hAnsi="Century Gothic"/>
          <w:b/>
          <w:bCs/>
          <w:sz w:val="20"/>
          <w:szCs w:val="20"/>
        </w:rPr>
        <w:t>Drawing :</w:t>
      </w:r>
      <w:proofErr w:type="gramEnd"/>
    </w:p>
    <w:p w14:paraId="5CFC65B2" w14:textId="77777777" w:rsidR="00176A4F" w:rsidRPr="00586D69" w:rsidRDefault="00176A4F" w:rsidP="002815DB">
      <w:pPr>
        <w:pStyle w:val="ListParagraph"/>
        <w:ind w:left="360"/>
        <w:contextualSpacing/>
        <w:jc w:val="both"/>
        <w:rPr>
          <w:rFonts w:ascii="Century Gothic" w:hAnsi="Century Gothic"/>
          <w:iCs/>
          <w:sz w:val="20"/>
          <w:szCs w:val="20"/>
        </w:rPr>
      </w:pPr>
    </w:p>
    <w:p w14:paraId="26A247E6" w14:textId="77777777" w:rsidR="00176A4F" w:rsidRDefault="00176A4F" w:rsidP="00176A4F">
      <w:pPr>
        <w:tabs>
          <w:tab w:val="left" w:pos="4230"/>
        </w:tabs>
        <w:ind w:left="360"/>
        <w:rPr>
          <w:rFonts w:ascii="Century Gothic" w:hAnsi="Century Gothic"/>
          <w:sz w:val="20"/>
          <w:szCs w:val="20"/>
        </w:rPr>
      </w:pPr>
    </w:p>
    <w:p w14:paraId="7568AF6D" w14:textId="6FB9EEAA" w:rsidR="00AC3D0B" w:rsidRPr="00AC3D0B" w:rsidRDefault="00DD5B37" w:rsidP="0087713D">
      <w:pPr>
        <w:tabs>
          <w:tab w:val="left" w:pos="4230"/>
        </w:tabs>
        <w:ind w:left="360"/>
        <w:rPr>
          <w:rFonts w:ascii="Century Gothic" w:hAnsi="Century Gothic"/>
          <w:b/>
          <w:bCs/>
          <w:sz w:val="20"/>
          <w:szCs w:val="20"/>
        </w:rPr>
      </w:pPr>
      <w:r>
        <w:rPr>
          <w:rFonts w:ascii="Century Gothic" w:hAnsi="Century Gothic"/>
          <w:b/>
          <w:noProof/>
          <w:sz w:val="20"/>
          <w:szCs w:val="20"/>
        </w:rPr>
        <w:drawing>
          <wp:inline distT="0" distB="0" distL="0" distR="0" wp14:anchorId="4F7D8697" wp14:editId="1C0347EE">
            <wp:extent cx="5219700" cy="6019800"/>
            <wp:effectExtent l="0" t="0" r="0" b="0"/>
            <wp:docPr id="15755912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2395" cy="6045974"/>
                    </a:xfrm>
                    <a:prstGeom prst="rect">
                      <a:avLst/>
                    </a:prstGeom>
                    <a:noFill/>
                    <a:ln>
                      <a:noFill/>
                    </a:ln>
                  </pic:spPr>
                </pic:pic>
              </a:graphicData>
            </a:graphic>
          </wp:inline>
        </w:drawing>
      </w:r>
    </w:p>
    <w:p w14:paraId="275A9749" w14:textId="596A8823" w:rsidR="002815DB" w:rsidRDefault="002815DB" w:rsidP="0087713D">
      <w:pPr>
        <w:tabs>
          <w:tab w:val="left" w:pos="4230"/>
        </w:tabs>
        <w:ind w:left="360"/>
        <w:rPr>
          <w:rFonts w:ascii="Century Gothic" w:hAnsi="Century Gothic"/>
          <w:sz w:val="20"/>
          <w:szCs w:val="20"/>
        </w:rPr>
      </w:pPr>
    </w:p>
    <w:p w14:paraId="66F57E87" w14:textId="7303FCBF" w:rsidR="002815DB" w:rsidRDefault="002815DB" w:rsidP="0087713D">
      <w:pPr>
        <w:tabs>
          <w:tab w:val="left" w:pos="4230"/>
        </w:tabs>
        <w:ind w:left="360"/>
        <w:rPr>
          <w:rFonts w:ascii="Century Gothic" w:hAnsi="Century Gothic"/>
          <w:sz w:val="20"/>
          <w:szCs w:val="20"/>
        </w:rPr>
      </w:pPr>
    </w:p>
    <w:p w14:paraId="12C2502E" w14:textId="77777777" w:rsidR="00176A4F" w:rsidRDefault="00176A4F" w:rsidP="00176A4F">
      <w:pPr>
        <w:tabs>
          <w:tab w:val="left" w:pos="4230"/>
        </w:tabs>
        <w:ind w:left="360"/>
        <w:rPr>
          <w:rFonts w:ascii="Century Gothic" w:hAnsi="Century Gothic"/>
          <w:b/>
          <w:bCs/>
          <w:sz w:val="20"/>
          <w:szCs w:val="20"/>
        </w:rPr>
      </w:pPr>
      <w:r w:rsidRPr="00AC3D0B">
        <w:rPr>
          <w:rFonts w:ascii="Century Gothic" w:hAnsi="Century Gothic"/>
          <w:b/>
          <w:bCs/>
          <w:sz w:val="20"/>
          <w:szCs w:val="20"/>
        </w:rPr>
        <w:t>Technical Data:</w:t>
      </w:r>
    </w:p>
    <w:p w14:paraId="438AB646" w14:textId="77777777" w:rsidR="00176A4F" w:rsidRDefault="00176A4F" w:rsidP="00176A4F">
      <w:pPr>
        <w:tabs>
          <w:tab w:val="left" w:pos="4230"/>
        </w:tabs>
        <w:ind w:left="360"/>
        <w:rPr>
          <w:rFonts w:ascii="Century Gothic" w:hAnsi="Century Gothic"/>
          <w:sz w:val="20"/>
          <w:szCs w:val="20"/>
        </w:rPr>
      </w:pPr>
      <w:r>
        <w:rPr>
          <w:rFonts w:ascii="Century Gothic" w:hAnsi="Century Gothic"/>
          <w:sz w:val="20"/>
          <w:szCs w:val="20"/>
        </w:rPr>
        <w:t>1)All Dimensions Are in MM.</w:t>
      </w:r>
    </w:p>
    <w:p w14:paraId="3B7F72CC" w14:textId="77777777" w:rsidR="00176A4F" w:rsidRDefault="00176A4F" w:rsidP="00176A4F">
      <w:pPr>
        <w:tabs>
          <w:tab w:val="left" w:pos="4230"/>
        </w:tabs>
        <w:ind w:left="360"/>
        <w:rPr>
          <w:rFonts w:ascii="Century Gothic" w:hAnsi="Century Gothic"/>
          <w:sz w:val="20"/>
          <w:szCs w:val="20"/>
        </w:rPr>
      </w:pPr>
    </w:p>
    <w:p w14:paraId="2363CE02" w14:textId="77777777" w:rsidR="00176A4F" w:rsidRDefault="00176A4F" w:rsidP="00176A4F">
      <w:pPr>
        <w:tabs>
          <w:tab w:val="left" w:pos="4230"/>
        </w:tabs>
        <w:ind w:left="360"/>
        <w:rPr>
          <w:rFonts w:ascii="Century Gothic" w:hAnsi="Century Gothic"/>
          <w:sz w:val="20"/>
          <w:szCs w:val="20"/>
        </w:rPr>
      </w:pPr>
      <w:r>
        <w:rPr>
          <w:rFonts w:ascii="Century Gothic" w:hAnsi="Century Gothic"/>
          <w:sz w:val="20"/>
          <w:szCs w:val="20"/>
        </w:rPr>
        <w:t xml:space="preserve">2)All Steel Components except spring washers Hot Dip Galvanized </w:t>
      </w:r>
      <w:proofErr w:type="gramStart"/>
      <w:r>
        <w:rPr>
          <w:rFonts w:ascii="Century Gothic" w:hAnsi="Century Gothic"/>
          <w:sz w:val="20"/>
          <w:szCs w:val="20"/>
        </w:rPr>
        <w:t>And</w:t>
      </w:r>
      <w:proofErr w:type="gramEnd"/>
      <w:r>
        <w:rPr>
          <w:rFonts w:ascii="Century Gothic" w:hAnsi="Century Gothic"/>
          <w:sz w:val="20"/>
          <w:szCs w:val="20"/>
        </w:rPr>
        <w:t xml:space="preserve"> Spring washers    </w:t>
      </w:r>
    </w:p>
    <w:p w14:paraId="46E2EAA8" w14:textId="77777777" w:rsidR="00176A4F" w:rsidRDefault="00176A4F" w:rsidP="00176A4F">
      <w:pPr>
        <w:tabs>
          <w:tab w:val="left" w:pos="4230"/>
        </w:tabs>
        <w:ind w:left="360"/>
        <w:rPr>
          <w:rFonts w:ascii="Century Gothic" w:hAnsi="Century Gothic"/>
          <w:sz w:val="20"/>
          <w:szCs w:val="20"/>
        </w:rPr>
      </w:pPr>
      <w:r>
        <w:rPr>
          <w:rFonts w:ascii="Century Gothic" w:hAnsi="Century Gothic"/>
          <w:sz w:val="20"/>
          <w:szCs w:val="20"/>
        </w:rPr>
        <w:t xml:space="preserve">   Electro Galvanized.</w:t>
      </w:r>
    </w:p>
    <w:p w14:paraId="0A511743" w14:textId="77777777" w:rsidR="00176A4F" w:rsidRDefault="00176A4F" w:rsidP="00176A4F">
      <w:pPr>
        <w:tabs>
          <w:tab w:val="left" w:pos="4230"/>
        </w:tabs>
        <w:ind w:left="360"/>
        <w:rPr>
          <w:rFonts w:ascii="Century Gothic" w:hAnsi="Century Gothic"/>
          <w:sz w:val="20"/>
          <w:szCs w:val="20"/>
        </w:rPr>
      </w:pPr>
    </w:p>
    <w:p w14:paraId="63F60BDA" w14:textId="77777777" w:rsidR="00176A4F" w:rsidRDefault="00176A4F" w:rsidP="00176A4F">
      <w:pPr>
        <w:tabs>
          <w:tab w:val="left" w:pos="4230"/>
        </w:tabs>
        <w:ind w:left="360"/>
        <w:rPr>
          <w:rFonts w:ascii="Century Gothic" w:hAnsi="Century Gothic"/>
          <w:sz w:val="20"/>
          <w:szCs w:val="20"/>
        </w:rPr>
      </w:pPr>
      <w:r>
        <w:rPr>
          <w:rFonts w:ascii="Century Gothic" w:hAnsi="Century Gothic"/>
          <w:sz w:val="20"/>
          <w:szCs w:val="20"/>
        </w:rPr>
        <w:t xml:space="preserve">3)Bolts &amp; </w:t>
      </w:r>
      <w:proofErr w:type="gramStart"/>
      <w:r>
        <w:rPr>
          <w:rFonts w:ascii="Century Gothic" w:hAnsi="Century Gothic"/>
          <w:sz w:val="20"/>
          <w:szCs w:val="20"/>
        </w:rPr>
        <w:t>Nuts :</w:t>
      </w:r>
      <w:proofErr w:type="gramEnd"/>
      <w:r>
        <w:rPr>
          <w:rFonts w:ascii="Century Gothic" w:hAnsi="Century Gothic"/>
          <w:sz w:val="20"/>
          <w:szCs w:val="20"/>
        </w:rPr>
        <w:t xml:space="preserve"> 5.6 Grade.</w:t>
      </w:r>
    </w:p>
    <w:p w14:paraId="713191F8" w14:textId="764ABD53" w:rsidR="00176A4F" w:rsidRDefault="00A1351D" w:rsidP="00176A4F">
      <w:pPr>
        <w:tabs>
          <w:tab w:val="left" w:pos="4230"/>
        </w:tabs>
        <w:ind w:left="360"/>
        <w:rPr>
          <w:rFonts w:ascii="Century Gothic" w:hAnsi="Century Gothic"/>
          <w:sz w:val="20"/>
          <w:szCs w:val="20"/>
        </w:rPr>
      </w:pP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 xml:space="preserve">     </w:t>
      </w:r>
      <w:r w:rsidR="00C055F9">
        <w:rPr>
          <w:rFonts w:ascii="Century Gothic" w:hAnsi="Century Gothic"/>
          <w:sz w:val="20"/>
          <w:szCs w:val="20"/>
        </w:rPr>
        <w:t>Sd/-</w:t>
      </w:r>
    </w:p>
    <w:p w14:paraId="03D4BB79" w14:textId="0DC452A1" w:rsidR="0087713D" w:rsidRPr="00D1570F" w:rsidRDefault="00C541AF" w:rsidP="0087713D">
      <w:pPr>
        <w:tabs>
          <w:tab w:val="left" w:pos="4230"/>
        </w:tabs>
        <w:ind w:left="360"/>
        <w:rPr>
          <w:rFonts w:ascii="Century Gothic" w:hAnsi="Century Gothic"/>
          <w:sz w:val="20"/>
          <w:szCs w:val="20"/>
        </w:rPr>
      </w:pP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 xml:space="preserve">             </w:t>
      </w:r>
      <w:r w:rsidR="00BA7937">
        <w:rPr>
          <w:rFonts w:ascii="Century Gothic" w:hAnsi="Century Gothic"/>
          <w:sz w:val="20"/>
          <w:szCs w:val="20"/>
        </w:rPr>
        <w:t xml:space="preserve"> </w:t>
      </w:r>
      <w:r w:rsidR="0087713D" w:rsidRPr="00D1570F">
        <w:rPr>
          <w:rFonts w:ascii="Century Gothic" w:hAnsi="Century Gothic"/>
          <w:sz w:val="20"/>
          <w:szCs w:val="20"/>
        </w:rPr>
        <w:t>Superintending Engineer,</w:t>
      </w:r>
    </w:p>
    <w:p w14:paraId="1328BA52" w14:textId="327B9D4D" w:rsidR="0087713D" w:rsidRDefault="0087713D" w:rsidP="0087713D">
      <w:pPr>
        <w:tabs>
          <w:tab w:val="left" w:pos="4230"/>
        </w:tabs>
        <w:ind w:left="360"/>
        <w:jc w:val="center"/>
        <w:rPr>
          <w:rFonts w:ascii="Century Gothic" w:hAnsi="Century Gothic"/>
          <w:sz w:val="20"/>
          <w:szCs w:val="20"/>
        </w:rPr>
      </w:pPr>
      <w:r w:rsidRPr="00D1570F">
        <w:rPr>
          <w:rFonts w:ascii="Century Gothic" w:hAnsi="Century Gothic"/>
          <w:sz w:val="20"/>
          <w:szCs w:val="20"/>
        </w:rPr>
        <w:tab/>
      </w:r>
      <w:r w:rsidR="00F661C6">
        <w:rPr>
          <w:rFonts w:ascii="Century Gothic" w:hAnsi="Century Gothic"/>
          <w:sz w:val="20"/>
          <w:szCs w:val="20"/>
        </w:rPr>
        <w:t xml:space="preserve"> </w:t>
      </w:r>
      <w:r w:rsidRPr="00D1570F">
        <w:rPr>
          <w:rFonts w:ascii="Century Gothic" w:hAnsi="Century Gothic"/>
          <w:sz w:val="20"/>
          <w:szCs w:val="20"/>
        </w:rPr>
        <w:tab/>
        <w:t xml:space="preserve">    </w:t>
      </w:r>
      <w:r w:rsidR="00F661C6">
        <w:rPr>
          <w:rFonts w:ascii="Century Gothic" w:hAnsi="Century Gothic"/>
          <w:sz w:val="20"/>
          <w:szCs w:val="20"/>
        </w:rPr>
        <w:t xml:space="preserve"> </w:t>
      </w:r>
      <w:r w:rsidRPr="00D1570F">
        <w:rPr>
          <w:rFonts w:ascii="Century Gothic" w:hAnsi="Century Gothic"/>
          <w:sz w:val="20"/>
          <w:szCs w:val="20"/>
        </w:rPr>
        <w:t xml:space="preserve">OMC Circle, </w:t>
      </w:r>
      <w:proofErr w:type="spellStart"/>
      <w:r w:rsidRPr="00D1570F">
        <w:rPr>
          <w:rFonts w:ascii="Century Gothic" w:hAnsi="Century Gothic"/>
          <w:sz w:val="20"/>
          <w:szCs w:val="20"/>
        </w:rPr>
        <w:t>Mahabubnagar</w:t>
      </w:r>
      <w:proofErr w:type="spellEnd"/>
    </w:p>
    <w:p w14:paraId="20065B6D" w14:textId="266522F4" w:rsidR="003B30F0" w:rsidRPr="006473BD" w:rsidRDefault="00F41A50" w:rsidP="003B30F0">
      <w:pPr>
        <w:widowControl w:val="0"/>
        <w:autoSpaceDE w:val="0"/>
        <w:autoSpaceDN w:val="0"/>
        <w:adjustRightInd w:val="0"/>
        <w:spacing w:line="200" w:lineRule="exact"/>
        <w:ind w:left="3600" w:firstLine="720"/>
        <w:rPr>
          <w:rFonts w:ascii="Century Gothic" w:hAnsi="Century Gothic" w:cs="Arial"/>
          <w:sz w:val="20"/>
          <w:szCs w:val="20"/>
        </w:rPr>
      </w:pPr>
      <w:r w:rsidRPr="006473BD">
        <w:rPr>
          <w:rFonts w:ascii="Century Gothic" w:hAnsi="Century Gothic" w:cs="Arial"/>
          <w:sz w:val="20"/>
          <w:szCs w:val="20"/>
        </w:rPr>
        <w:lastRenderedPageBreak/>
        <w:t>F</w:t>
      </w:r>
      <w:r w:rsidR="00F86B7F" w:rsidRPr="006473BD">
        <w:rPr>
          <w:rFonts w:ascii="Century Gothic" w:hAnsi="Century Gothic" w:cs="Arial"/>
          <w:sz w:val="20"/>
          <w:szCs w:val="20"/>
        </w:rPr>
        <w:t>ORM – III-A</w:t>
      </w:r>
    </w:p>
    <w:p w14:paraId="2EEE3034" w14:textId="77777777" w:rsidR="00636F03" w:rsidRPr="006473BD" w:rsidRDefault="00636F03" w:rsidP="003B30F0">
      <w:pPr>
        <w:widowControl w:val="0"/>
        <w:autoSpaceDE w:val="0"/>
        <w:autoSpaceDN w:val="0"/>
        <w:adjustRightInd w:val="0"/>
        <w:spacing w:line="200" w:lineRule="exact"/>
        <w:ind w:left="3600" w:firstLine="720"/>
        <w:rPr>
          <w:rFonts w:ascii="Century Gothic" w:hAnsi="Century Gothic" w:cs="Arial"/>
          <w:sz w:val="20"/>
          <w:szCs w:val="20"/>
        </w:rPr>
      </w:pPr>
    </w:p>
    <w:p w14:paraId="02BBF8EF"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(TO BE FILLED BY THE TENDERER)</w:t>
      </w:r>
    </w:p>
    <w:p w14:paraId="0049AB97" w14:textId="77777777" w:rsidR="00F86B7F" w:rsidRPr="006473BD" w:rsidRDefault="00F86B7F" w:rsidP="00F86B7F">
      <w:pPr>
        <w:pStyle w:val="BodyText"/>
        <w:jc w:val="left"/>
        <w:rPr>
          <w:rFonts w:ascii="Century Gothic" w:hAnsi="Century Gothic" w:cs="Arial"/>
          <w:sz w:val="20"/>
          <w:szCs w:val="20"/>
        </w:rPr>
      </w:pPr>
    </w:p>
    <w:p w14:paraId="25486D44"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Enquiry No.</w:t>
      </w:r>
    </w:p>
    <w:p w14:paraId="66949706"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Specification No.</w:t>
      </w:r>
    </w:p>
    <w:p w14:paraId="6D729C24"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Name of the Material</w:t>
      </w:r>
    </w:p>
    <w:p w14:paraId="60DCFE8C"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Vendor Registration No. For this item</w:t>
      </w:r>
    </w:p>
    <w:p w14:paraId="191E293D"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Quantity on Enquiry</w:t>
      </w:r>
    </w:p>
    <w:p w14:paraId="3520BD9C"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Last date and time for submission of tender</w:t>
      </w:r>
    </w:p>
    <w:p w14:paraId="4416E935"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Date and time for opening of tender</w:t>
      </w:r>
    </w:p>
    <w:p w14:paraId="3DFD606F"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BID SECURITY is enclosed or PBID SECURITY available</w:t>
      </w:r>
    </w:p>
    <w:p w14:paraId="3C69556C"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the specified minimum quantity is quoted.</w:t>
      </w:r>
    </w:p>
    <w:p w14:paraId="2FFED492" w14:textId="77777777" w:rsidR="00F86B7F" w:rsidRPr="006473BD" w:rsidRDefault="00F86B7F">
      <w:pPr>
        <w:pStyle w:val="BodyText"/>
        <w:numPr>
          <w:ilvl w:val="1"/>
          <w:numId w:val="2"/>
        </w:numPr>
        <w:tabs>
          <w:tab w:val="clear" w:pos="1800"/>
          <w:tab w:val="num" w:pos="1080"/>
        </w:tabs>
        <w:jc w:val="left"/>
        <w:rPr>
          <w:rFonts w:ascii="Century Gothic" w:hAnsi="Century Gothic" w:cs="Arial"/>
          <w:sz w:val="20"/>
          <w:szCs w:val="20"/>
        </w:rPr>
      </w:pPr>
      <w:r w:rsidRPr="006473BD">
        <w:rPr>
          <w:rFonts w:ascii="Century Gothic" w:hAnsi="Century Gothic" w:cs="Arial"/>
          <w:sz w:val="20"/>
          <w:szCs w:val="20"/>
        </w:rPr>
        <w:t>Whether prepared to furnish performance Bank Guarantee @ 10% if order is placed.</w:t>
      </w:r>
    </w:p>
    <w:p w14:paraId="5E2DB1B0" w14:textId="77777777" w:rsidR="00F86B7F" w:rsidRPr="006473BD" w:rsidRDefault="00F86B7F" w:rsidP="00F86B7F">
      <w:pPr>
        <w:pStyle w:val="BodyText"/>
        <w:ind w:left="1800"/>
        <w:jc w:val="left"/>
        <w:rPr>
          <w:rFonts w:ascii="Century Gothic" w:hAnsi="Century Gothic" w:cs="Arial"/>
          <w:sz w:val="20"/>
          <w:szCs w:val="20"/>
        </w:rPr>
      </w:pPr>
    </w:p>
    <w:p w14:paraId="1A06A62D"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Cost of specification whether remitted.</w:t>
      </w:r>
    </w:p>
    <w:p w14:paraId="0C21BBC8"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a Local SSI Unit/ Local Unit.</w:t>
      </w:r>
    </w:p>
    <w:p w14:paraId="052D9A50"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month-wise delivery schedule is indicated</w:t>
      </w:r>
    </w:p>
    <w:p w14:paraId="41859A72"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Prices whether Variable.</w:t>
      </w:r>
    </w:p>
    <w:p w14:paraId="3D82E7C6"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 xml:space="preserve">Whether </w:t>
      </w:r>
      <w:r w:rsidR="003C61BF" w:rsidRPr="006473BD">
        <w:rPr>
          <w:rFonts w:ascii="Century Gothic" w:hAnsi="Century Gothic" w:cs="Arial"/>
          <w:sz w:val="20"/>
          <w:szCs w:val="20"/>
        </w:rPr>
        <w:t>Goods &amp; Service Tax</w:t>
      </w:r>
      <w:r w:rsidRPr="006473BD">
        <w:rPr>
          <w:rFonts w:ascii="Century Gothic" w:hAnsi="Century Gothic" w:cs="Arial"/>
          <w:sz w:val="20"/>
          <w:szCs w:val="20"/>
        </w:rPr>
        <w:t xml:space="preserve"> included / excluded</w:t>
      </w:r>
    </w:p>
    <w:p w14:paraId="62026108" w14:textId="1D0F8D89"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 xml:space="preserve">Whether </w:t>
      </w:r>
      <w:r w:rsidR="007F3D7C">
        <w:rPr>
          <w:rFonts w:ascii="Century Gothic" w:hAnsi="Century Gothic" w:cs="Arial"/>
          <w:sz w:val="20"/>
          <w:szCs w:val="20"/>
        </w:rPr>
        <w:t>TGTRANSCO</w:t>
      </w:r>
      <w:r w:rsidRPr="006473BD">
        <w:rPr>
          <w:rFonts w:ascii="Century Gothic" w:hAnsi="Century Gothic" w:cs="Arial"/>
          <w:sz w:val="20"/>
          <w:szCs w:val="20"/>
        </w:rPr>
        <w:t>’s terms of payment are accepted</w:t>
      </w:r>
    </w:p>
    <w:p w14:paraId="10516266"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Quantity offered for supply.</w:t>
      </w:r>
    </w:p>
    <w:p w14:paraId="1D38AB83" w14:textId="77777777" w:rsidR="00F86B7F" w:rsidRPr="006473BD" w:rsidRDefault="00D93559">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 xml:space="preserve">Whether </w:t>
      </w:r>
      <w:proofErr w:type="gramStart"/>
      <w:r w:rsidRPr="006473BD">
        <w:rPr>
          <w:rFonts w:ascii="Century Gothic" w:hAnsi="Century Gothic" w:cs="Arial"/>
          <w:sz w:val="20"/>
          <w:szCs w:val="20"/>
        </w:rPr>
        <w:t xml:space="preserve">90 </w:t>
      </w:r>
      <w:r w:rsidR="00F86B7F" w:rsidRPr="006473BD">
        <w:rPr>
          <w:rFonts w:ascii="Century Gothic" w:hAnsi="Century Gothic" w:cs="Arial"/>
          <w:sz w:val="20"/>
          <w:szCs w:val="20"/>
        </w:rPr>
        <w:t xml:space="preserve"> days</w:t>
      </w:r>
      <w:proofErr w:type="gramEnd"/>
      <w:r w:rsidR="00F86B7F" w:rsidRPr="006473BD">
        <w:rPr>
          <w:rFonts w:ascii="Century Gothic" w:hAnsi="Century Gothic" w:cs="Arial"/>
          <w:sz w:val="20"/>
          <w:szCs w:val="20"/>
        </w:rPr>
        <w:t xml:space="preserve"> validity offered.</w:t>
      </w:r>
    </w:p>
    <w:p w14:paraId="22188CDE"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sample is enclosed.</w:t>
      </w:r>
    </w:p>
    <w:p w14:paraId="2B722508" w14:textId="3F3622E4" w:rsidR="00F86B7F" w:rsidRPr="00EA0CF5" w:rsidRDefault="00F86B7F" w:rsidP="00A22412">
      <w:pPr>
        <w:pStyle w:val="BodyText"/>
        <w:numPr>
          <w:ilvl w:val="1"/>
          <w:numId w:val="2"/>
        </w:numPr>
        <w:jc w:val="left"/>
        <w:rPr>
          <w:rFonts w:ascii="Century Gothic" w:hAnsi="Century Gothic" w:cs="Arial"/>
          <w:sz w:val="20"/>
          <w:szCs w:val="20"/>
        </w:rPr>
      </w:pPr>
      <w:r w:rsidRPr="00EA0CF5">
        <w:rPr>
          <w:rFonts w:ascii="Century Gothic" w:hAnsi="Century Gothic" w:cs="Arial"/>
          <w:sz w:val="20"/>
          <w:szCs w:val="20"/>
        </w:rPr>
        <w:t xml:space="preserve">Whether the material / equipment offered conforms to the relevant </w:t>
      </w:r>
      <w:r w:rsidR="007F3D7C" w:rsidRPr="00EA0CF5">
        <w:rPr>
          <w:rFonts w:ascii="Century Gothic" w:hAnsi="Century Gothic" w:cs="Arial"/>
          <w:sz w:val="20"/>
          <w:szCs w:val="20"/>
        </w:rPr>
        <w:t>TGTRANSCO</w:t>
      </w:r>
      <w:r w:rsidRPr="00EA0CF5">
        <w:rPr>
          <w:rFonts w:ascii="Century Gothic" w:hAnsi="Century Gothic" w:cs="Arial"/>
          <w:sz w:val="20"/>
          <w:szCs w:val="20"/>
        </w:rPr>
        <w:t>’s/ISS specifications and drawings.</w:t>
      </w:r>
    </w:p>
    <w:p w14:paraId="01945EB8" w14:textId="44F01C8F" w:rsidR="00F86B7F" w:rsidRPr="00EA0CF5" w:rsidRDefault="00F86B7F" w:rsidP="009B4499">
      <w:pPr>
        <w:pStyle w:val="BodyText"/>
        <w:numPr>
          <w:ilvl w:val="1"/>
          <w:numId w:val="2"/>
        </w:numPr>
        <w:jc w:val="left"/>
        <w:rPr>
          <w:rFonts w:ascii="Century Gothic" w:hAnsi="Century Gothic" w:cs="Arial"/>
          <w:sz w:val="20"/>
          <w:szCs w:val="20"/>
        </w:rPr>
      </w:pPr>
      <w:r w:rsidRPr="00EA0CF5">
        <w:rPr>
          <w:rFonts w:ascii="Century Gothic" w:hAnsi="Century Gothic" w:cs="Arial"/>
          <w:sz w:val="20"/>
          <w:szCs w:val="20"/>
        </w:rPr>
        <w:t>Whether executed orders of the Board previously for the items tendered now. Please five full details.</w:t>
      </w:r>
    </w:p>
    <w:p w14:paraId="340266C7"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Similar details in respect of supplies made to other SEBs</w:t>
      </w:r>
    </w:p>
    <w:p w14:paraId="5B2DA108"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BID SECURITY exemption letter enclosed, if exempted.</w:t>
      </w:r>
    </w:p>
    <w:p w14:paraId="008792DA"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 xml:space="preserve">Whether </w:t>
      </w:r>
      <w:r w:rsidR="003C61BF" w:rsidRPr="006473BD">
        <w:rPr>
          <w:rFonts w:ascii="Century Gothic" w:hAnsi="Century Gothic" w:cs="Arial"/>
          <w:sz w:val="20"/>
          <w:szCs w:val="20"/>
        </w:rPr>
        <w:t>Good &amp; Service Tax</w:t>
      </w:r>
      <w:r w:rsidRPr="006473BD">
        <w:rPr>
          <w:rFonts w:ascii="Century Gothic" w:hAnsi="Century Gothic" w:cs="Arial"/>
          <w:sz w:val="20"/>
          <w:szCs w:val="20"/>
        </w:rPr>
        <w:t xml:space="preserve"> clearance Certificate enclosed.</w:t>
      </w:r>
    </w:p>
    <w:p w14:paraId="6C197661"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Income Tax clearance certificate enclosed.</w:t>
      </w:r>
    </w:p>
    <w:p w14:paraId="27DF687E" w14:textId="77777777" w:rsidR="00F86B7F" w:rsidRPr="006473BD" w:rsidRDefault="00F86B7F">
      <w:pPr>
        <w:pStyle w:val="BodyText"/>
        <w:numPr>
          <w:ilvl w:val="1"/>
          <w:numId w:val="2"/>
        </w:numPr>
        <w:spacing w:line="360" w:lineRule="auto"/>
        <w:jc w:val="left"/>
        <w:rPr>
          <w:rFonts w:ascii="Century Gothic" w:hAnsi="Century Gothic" w:cs="Arial"/>
          <w:sz w:val="20"/>
          <w:szCs w:val="20"/>
        </w:rPr>
      </w:pPr>
      <w:r w:rsidRPr="006473BD">
        <w:rPr>
          <w:rFonts w:ascii="Century Gothic" w:hAnsi="Century Gothic" w:cs="Arial"/>
          <w:sz w:val="20"/>
          <w:szCs w:val="20"/>
        </w:rPr>
        <w:t>Whether the product bears ISI mark.</w:t>
      </w:r>
    </w:p>
    <w:p w14:paraId="40B87587" w14:textId="77777777" w:rsidR="00F86B7F" w:rsidRPr="006473BD" w:rsidRDefault="00F86B7F" w:rsidP="00F86B7F">
      <w:pPr>
        <w:rPr>
          <w:rFonts w:ascii="Century Gothic" w:hAnsi="Century Gothic" w:cs="Arial"/>
          <w:sz w:val="20"/>
          <w:szCs w:val="20"/>
        </w:rPr>
      </w:pPr>
    </w:p>
    <w:p w14:paraId="7F818804" w14:textId="77777777" w:rsidR="00F86B7F" w:rsidRPr="006473BD" w:rsidRDefault="00F86B7F" w:rsidP="00F86B7F">
      <w:pPr>
        <w:rPr>
          <w:rFonts w:ascii="Century Gothic" w:hAnsi="Century Gothic" w:cs="Arial"/>
          <w:sz w:val="20"/>
          <w:szCs w:val="20"/>
        </w:rPr>
      </w:pPr>
    </w:p>
    <w:p w14:paraId="274C08B3" w14:textId="77777777" w:rsidR="00F86B7F" w:rsidRPr="006473BD" w:rsidRDefault="00F86B7F" w:rsidP="00F86B7F">
      <w:pPr>
        <w:rPr>
          <w:rFonts w:ascii="Century Gothic" w:hAnsi="Century Gothic" w:cs="Arial"/>
          <w:sz w:val="20"/>
          <w:szCs w:val="20"/>
        </w:rPr>
      </w:pPr>
    </w:p>
    <w:p w14:paraId="2AF68F9F" w14:textId="77777777" w:rsidR="00F86B7F" w:rsidRPr="006473BD" w:rsidRDefault="00F86B7F" w:rsidP="00F86B7F">
      <w:pPr>
        <w:ind w:left="5760" w:firstLine="720"/>
        <w:rPr>
          <w:rFonts w:ascii="Century Gothic" w:hAnsi="Century Gothic" w:cs="Arial"/>
          <w:sz w:val="20"/>
          <w:szCs w:val="20"/>
        </w:rPr>
      </w:pPr>
      <w:r w:rsidRPr="006473BD">
        <w:rPr>
          <w:rFonts w:ascii="Century Gothic" w:hAnsi="Century Gothic" w:cs="Arial"/>
          <w:sz w:val="20"/>
          <w:szCs w:val="20"/>
        </w:rPr>
        <w:t xml:space="preserve">Signature of the Tenderer </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4FF0A35F" w14:textId="77777777" w:rsidR="00F86B7F" w:rsidRPr="006473BD" w:rsidRDefault="00F86B7F" w:rsidP="00F86B7F">
      <w:pPr>
        <w:ind w:left="720"/>
        <w:rPr>
          <w:rFonts w:ascii="Century Gothic" w:hAnsi="Century Gothic" w:cs="Arial"/>
          <w:sz w:val="20"/>
          <w:szCs w:val="20"/>
        </w:rPr>
      </w:pPr>
    </w:p>
    <w:p w14:paraId="5DB860D5" w14:textId="77777777" w:rsidR="00F86B7F" w:rsidRPr="006473BD" w:rsidRDefault="00F86B7F" w:rsidP="00F86B7F">
      <w:pPr>
        <w:ind w:left="720"/>
        <w:rPr>
          <w:rFonts w:ascii="Century Gothic" w:hAnsi="Century Gothic" w:cs="Arial"/>
          <w:sz w:val="20"/>
          <w:szCs w:val="20"/>
        </w:rPr>
      </w:pPr>
    </w:p>
    <w:p w14:paraId="0567A5BF" w14:textId="77777777" w:rsidR="00F86B7F" w:rsidRPr="006473BD" w:rsidRDefault="00F86B7F" w:rsidP="00F86B7F">
      <w:pPr>
        <w:ind w:left="720"/>
        <w:rPr>
          <w:rFonts w:ascii="Century Gothic" w:hAnsi="Century Gothic" w:cs="Arial"/>
          <w:sz w:val="20"/>
          <w:szCs w:val="20"/>
        </w:rPr>
      </w:pPr>
    </w:p>
    <w:p w14:paraId="744E461C" w14:textId="77777777" w:rsidR="00F86B7F" w:rsidRPr="006473BD" w:rsidRDefault="00F86B7F" w:rsidP="00F86B7F">
      <w:pPr>
        <w:ind w:left="720"/>
        <w:rPr>
          <w:rFonts w:ascii="Century Gothic" w:hAnsi="Century Gothic" w:cs="Arial"/>
          <w:sz w:val="20"/>
          <w:szCs w:val="20"/>
        </w:rPr>
      </w:pPr>
    </w:p>
    <w:p w14:paraId="79E48313" w14:textId="77777777" w:rsidR="00F86B7F" w:rsidRPr="006473BD" w:rsidRDefault="00F86B7F" w:rsidP="00F86B7F">
      <w:pPr>
        <w:ind w:left="720"/>
        <w:rPr>
          <w:rFonts w:ascii="Century Gothic" w:hAnsi="Century Gothic" w:cs="Arial"/>
          <w:sz w:val="20"/>
          <w:szCs w:val="20"/>
        </w:rPr>
      </w:pPr>
    </w:p>
    <w:p w14:paraId="4E85671D" w14:textId="77777777" w:rsidR="003B30F0" w:rsidRPr="006473BD" w:rsidRDefault="003B30F0" w:rsidP="00F86B7F">
      <w:pPr>
        <w:ind w:left="720"/>
        <w:rPr>
          <w:rFonts w:ascii="Century Gothic" w:hAnsi="Century Gothic" w:cs="Arial"/>
          <w:sz w:val="20"/>
          <w:szCs w:val="20"/>
        </w:rPr>
      </w:pPr>
    </w:p>
    <w:p w14:paraId="6ED19D12" w14:textId="77777777" w:rsidR="00E13974" w:rsidRPr="006473BD" w:rsidRDefault="00E13974" w:rsidP="00F86B7F">
      <w:pPr>
        <w:ind w:left="720"/>
        <w:rPr>
          <w:rFonts w:ascii="Century Gothic" w:hAnsi="Century Gothic" w:cs="Arial"/>
          <w:sz w:val="20"/>
          <w:szCs w:val="20"/>
        </w:rPr>
      </w:pPr>
    </w:p>
    <w:p w14:paraId="7A83BE10" w14:textId="77777777" w:rsidR="004A188C" w:rsidRPr="006473BD" w:rsidRDefault="004A188C" w:rsidP="00F86B7F">
      <w:pPr>
        <w:ind w:left="720"/>
        <w:rPr>
          <w:rFonts w:ascii="Century Gothic" w:hAnsi="Century Gothic" w:cs="Arial"/>
          <w:sz w:val="20"/>
          <w:szCs w:val="20"/>
        </w:rPr>
      </w:pPr>
    </w:p>
    <w:p w14:paraId="1A74165C" w14:textId="77777777" w:rsidR="00855430" w:rsidRDefault="00855430" w:rsidP="00F86B7F">
      <w:pPr>
        <w:pStyle w:val="BodyText"/>
        <w:rPr>
          <w:rFonts w:ascii="Century Gothic" w:hAnsi="Century Gothic" w:cs="Arial"/>
          <w:sz w:val="20"/>
          <w:szCs w:val="20"/>
        </w:rPr>
      </w:pPr>
    </w:p>
    <w:p w14:paraId="2B1F55D6" w14:textId="769DAFF4"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lastRenderedPageBreak/>
        <w:t>FORM III C</w:t>
      </w:r>
    </w:p>
    <w:p w14:paraId="6C2CCD7A"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PAST PERFORMANCE DETAILS</w:t>
      </w:r>
    </w:p>
    <w:p w14:paraId="0DD3C041" w14:textId="77777777" w:rsidR="00F86B7F" w:rsidRPr="006473BD" w:rsidRDefault="00F86B7F" w:rsidP="00F86B7F">
      <w:pPr>
        <w:pStyle w:val="BodyText"/>
        <w:jc w:val="left"/>
        <w:rPr>
          <w:rFonts w:ascii="Century Gothic" w:hAnsi="Century Gothic" w:cs="Arial"/>
          <w:sz w:val="20"/>
          <w:szCs w:val="20"/>
        </w:rPr>
      </w:pPr>
    </w:p>
    <w:p w14:paraId="0F8325B4"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(For a Period of last five years, year wise prior to date of tender opening, Item wise with subtotals year wise)</w:t>
      </w:r>
    </w:p>
    <w:p w14:paraId="354A24B0" w14:textId="77777777" w:rsidR="00F86B7F" w:rsidRPr="006473BD" w:rsidRDefault="00F86B7F" w:rsidP="00F86B7F">
      <w:pPr>
        <w:pStyle w:val="BodyText"/>
        <w:jc w:val="left"/>
        <w:rPr>
          <w:rFonts w:ascii="Century Gothic" w:hAnsi="Century Gothic" w:cs="Arial"/>
          <w:sz w:val="20"/>
          <w:szCs w:val="20"/>
        </w:rPr>
      </w:pPr>
    </w:p>
    <w:p w14:paraId="786E338C" w14:textId="77777777" w:rsidR="00F86B7F" w:rsidRPr="006473BD" w:rsidRDefault="00F86B7F" w:rsidP="00F86B7F">
      <w:pPr>
        <w:pStyle w:val="BodyText"/>
        <w:jc w:val="left"/>
        <w:rPr>
          <w:rFonts w:ascii="Century Gothic" w:hAnsi="Century Gothic" w:cs="Arial"/>
          <w:sz w:val="20"/>
          <w:szCs w:val="20"/>
        </w:rPr>
      </w:pPr>
      <w:proofErr w:type="gramStart"/>
      <w:r w:rsidRPr="006473BD">
        <w:rPr>
          <w:rFonts w:ascii="Century Gothic" w:hAnsi="Century Gothic" w:cs="Arial"/>
          <w:sz w:val="20"/>
          <w:szCs w:val="20"/>
        </w:rPr>
        <w:t>Material :</w:t>
      </w:r>
      <w:proofErr w:type="gramEnd"/>
      <w:r w:rsidRPr="006473BD">
        <w:rPr>
          <w:rFonts w:ascii="Century Gothic" w:hAnsi="Century Gothic" w:cs="Arial"/>
          <w:sz w:val="20"/>
          <w:szCs w:val="20"/>
        </w:rPr>
        <w:t>-</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roofErr w:type="gramStart"/>
      <w:r w:rsidRPr="006473BD">
        <w:rPr>
          <w:rFonts w:ascii="Century Gothic" w:hAnsi="Century Gothic" w:cs="Arial"/>
          <w:sz w:val="20"/>
          <w:szCs w:val="20"/>
        </w:rPr>
        <w:t>Year :</w:t>
      </w:r>
      <w:proofErr w:type="gramEnd"/>
      <w:r w:rsidRPr="006473BD">
        <w:rPr>
          <w:rFonts w:ascii="Century Gothic" w:hAnsi="Century Gothic" w:cs="Arial"/>
          <w:sz w:val="20"/>
          <w:szCs w:val="20"/>
        </w:rPr>
        <w:t>-</w:t>
      </w:r>
      <w:r w:rsidRPr="006473BD">
        <w:rPr>
          <w:rFonts w:ascii="Century Gothic" w:hAnsi="Century Gothic" w:cs="Arial"/>
          <w:sz w:val="20"/>
          <w:szCs w:val="20"/>
        </w:rPr>
        <w:tab/>
      </w:r>
      <w:r w:rsidRPr="006473BD">
        <w:rPr>
          <w:rFonts w:ascii="Century Gothic" w:hAnsi="Century Gothic" w:cs="Arial"/>
          <w:sz w:val="20"/>
          <w:szCs w:val="20"/>
        </w:rPr>
        <w:tab/>
      </w:r>
    </w:p>
    <w:p w14:paraId="36BC8A3B"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tbl>
      <w:tblPr>
        <w:tblW w:w="9900" w:type="dxa"/>
        <w:tblInd w:w="-43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00" w:firstRow="0" w:lastRow="0" w:firstColumn="0" w:lastColumn="0" w:noHBand="0" w:noVBand="0"/>
      </w:tblPr>
      <w:tblGrid>
        <w:gridCol w:w="621"/>
        <w:gridCol w:w="1807"/>
        <w:gridCol w:w="830"/>
        <w:gridCol w:w="2054"/>
        <w:gridCol w:w="837"/>
        <w:gridCol w:w="906"/>
        <w:gridCol w:w="910"/>
        <w:gridCol w:w="1935"/>
      </w:tblGrid>
      <w:tr w:rsidR="00F86B7F" w:rsidRPr="006473BD" w14:paraId="42D5C67D" w14:textId="77777777" w:rsidTr="004A5DB8">
        <w:trPr>
          <w:cantSplit/>
          <w:trHeight w:val="660"/>
        </w:trPr>
        <w:tc>
          <w:tcPr>
            <w:tcW w:w="621" w:type="dxa"/>
            <w:vMerge w:val="restart"/>
            <w:vAlign w:val="center"/>
          </w:tcPr>
          <w:p w14:paraId="7A0FC362"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Sl.</w:t>
            </w:r>
          </w:p>
          <w:p w14:paraId="49C79185"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No.</w:t>
            </w:r>
          </w:p>
        </w:tc>
        <w:tc>
          <w:tcPr>
            <w:tcW w:w="1807" w:type="dxa"/>
            <w:vMerge w:val="restart"/>
            <w:vAlign w:val="center"/>
          </w:tcPr>
          <w:p w14:paraId="08266C2B"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Order placed by (Name and full address of purchaser)</w:t>
            </w:r>
          </w:p>
        </w:tc>
        <w:tc>
          <w:tcPr>
            <w:tcW w:w="830" w:type="dxa"/>
            <w:vMerge w:val="restart"/>
            <w:vAlign w:val="center"/>
          </w:tcPr>
          <w:p w14:paraId="451060B9"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Order No.&amp; Date</w:t>
            </w:r>
          </w:p>
        </w:tc>
        <w:tc>
          <w:tcPr>
            <w:tcW w:w="2054" w:type="dxa"/>
            <w:vMerge w:val="restart"/>
            <w:vAlign w:val="center"/>
          </w:tcPr>
          <w:p w14:paraId="205B6E67"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Description and quantity</w:t>
            </w:r>
          </w:p>
        </w:tc>
        <w:tc>
          <w:tcPr>
            <w:tcW w:w="837" w:type="dxa"/>
            <w:vMerge w:val="restart"/>
            <w:vAlign w:val="center"/>
          </w:tcPr>
          <w:p w14:paraId="6EA72D0C"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Value of Order</w:t>
            </w:r>
          </w:p>
        </w:tc>
        <w:tc>
          <w:tcPr>
            <w:tcW w:w="1816" w:type="dxa"/>
            <w:gridSpan w:val="2"/>
            <w:vAlign w:val="center"/>
          </w:tcPr>
          <w:p w14:paraId="1E781814"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Date of Completion of Order</w:t>
            </w:r>
          </w:p>
        </w:tc>
        <w:tc>
          <w:tcPr>
            <w:tcW w:w="1935" w:type="dxa"/>
            <w:vMerge w:val="restart"/>
            <w:vAlign w:val="center"/>
          </w:tcPr>
          <w:p w14:paraId="00406E58"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Whether the performance certificate from Purchaser attached (Yes / No)</w:t>
            </w:r>
          </w:p>
        </w:tc>
      </w:tr>
      <w:tr w:rsidR="00F86B7F" w:rsidRPr="006473BD" w14:paraId="66268863" w14:textId="77777777" w:rsidTr="004A5DB8">
        <w:trPr>
          <w:cantSplit/>
          <w:trHeight w:val="1120"/>
        </w:trPr>
        <w:tc>
          <w:tcPr>
            <w:tcW w:w="621" w:type="dxa"/>
            <w:vMerge/>
            <w:vAlign w:val="center"/>
          </w:tcPr>
          <w:p w14:paraId="1E2C7CCF" w14:textId="77777777" w:rsidR="00F86B7F" w:rsidRPr="006473BD" w:rsidRDefault="00F86B7F" w:rsidP="004A5DB8">
            <w:pPr>
              <w:pStyle w:val="BodyText"/>
              <w:spacing w:line="360" w:lineRule="auto"/>
              <w:rPr>
                <w:rFonts w:ascii="Century Gothic" w:hAnsi="Century Gothic" w:cs="Arial"/>
                <w:sz w:val="20"/>
                <w:szCs w:val="20"/>
              </w:rPr>
            </w:pPr>
          </w:p>
        </w:tc>
        <w:tc>
          <w:tcPr>
            <w:tcW w:w="1807" w:type="dxa"/>
            <w:vMerge/>
            <w:vAlign w:val="center"/>
          </w:tcPr>
          <w:p w14:paraId="2BBCD96F" w14:textId="77777777" w:rsidR="00F86B7F" w:rsidRPr="006473BD" w:rsidRDefault="00F86B7F" w:rsidP="004A5DB8">
            <w:pPr>
              <w:pStyle w:val="BodyText"/>
              <w:spacing w:line="360" w:lineRule="auto"/>
              <w:rPr>
                <w:rFonts w:ascii="Century Gothic" w:hAnsi="Century Gothic" w:cs="Arial"/>
                <w:sz w:val="20"/>
                <w:szCs w:val="20"/>
              </w:rPr>
            </w:pPr>
          </w:p>
        </w:tc>
        <w:tc>
          <w:tcPr>
            <w:tcW w:w="830" w:type="dxa"/>
            <w:vMerge/>
            <w:vAlign w:val="center"/>
          </w:tcPr>
          <w:p w14:paraId="06EE2EB3" w14:textId="77777777" w:rsidR="00F86B7F" w:rsidRPr="006473BD" w:rsidRDefault="00F86B7F" w:rsidP="004A5DB8">
            <w:pPr>
              <w:pStyle w:val="BodyText"/>
              <w:spacing w:line="360" w:lineRule="auto"/>
              <w:rPr>
                <w:rFonts w:ascii="Century Gothic" w:hAnsi="Century Gothic" w:cs="Arial"/>
                <w:sz w:val="20"/>
                <w:szCs w:val="20"/>
              </w:rPr>
            </w:pPr>
          </w:p>
        </w:tc>
        <w:tc>
          <w:tcPr>
            <w:tcW w:w="2054" w:type="dxa"/>
            <w:vMerge/>
            <w:vAlign w:val="center"/>
          </w:tcPr>
          <w:p w14:paraId="7A82456B" w14:textId="77777777" w:rsidR="00F86B7F" w:rsidRPr="006473BD" w:rsidRDefault="00F86B7F" w:rsidP="004A5DB8">
            <w:pPr>
              <w:pStyle w:val="BodyText"/>
              <w:spacing w:line="360" w:lineRule="auto"/>
              <w:rPr>
                <w:rFonts w:ascii="Century Gothic" w:hAnsi="Century Gothic" w:cs="Arial"/>
                <w:sz w:val="20"/>
                <w:szCs w:val="20"/>
              </w:rPr>
            </w:pPr>
          </w:p>
        </w:tc>
        <w:tc>
          <w:tcPr>
            <w:tcW w:w="837" w:type="dxa"/>
            <w:vMerge/>
            <w:vAlign w:val="center"/>
          </w:tcPr>
          <w:p w14:paraId="72AE0325" w14:textId="77777777" w:rsidR="00F86B7F" w:rsidRPr="006473BD" w:rsidRDefault="00F86B7F" w:rsidP="004A5DB8">
            <w:pPr>
              <w:pStyle w:val="BodyText"/>
              <w:spacing w:line="360" w:lineRule="auto"/>
              <w:rPr>
                <w:rFonts w:ascii="Century Gothic" w:hAnsi="Century Gothic" w:cs="Arial"/>
                <w:sz w:val="20"/>
                <w:szCs w:val="20"/>
              </w:rPr>
            </w:pPr>
          </w:p>
        </w:tc>
        <w:tc>
          <w:tcPr>
            <w:tcW w:w="906" w:type="dxa"/>
            <w:vAlign w:val="center"/>
          </w:tcPr>
          <w:p w14:paraId="18BB843A"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As per Order</w:t>
            </w:r>
          </w:p>
        </w:tc>
        <w:tc>
          <w:tcPr>
            <w:tcW w:w="910" w:type="dxa"/>
            <w:vAlign w:val="center"/>
          </w:tcPr>
          <w:p w14:paraId="6CCC5A31" w14:textId="77777777" w:rsidR="00F86B7F" w:rsidRPr="006473BD" w:rsidRDefault="00F86B7F" w:rsidP="004A5DB8">
            <w:pPr>
              <w:pStyle w:val="BodyText"/>
              <w:spacing w:line="360" w:lineRule="auto"/>
              <w:rPr>
                <w:rFonts w:ascii="Century Gothic" w:hAnsi="Century Gothic" w:cs="Arial"/>
                <w:sz w:val="20"/>
                <w:szCs w:val="20"/>
              </w:rPr>
            </w:pPr>
            <w:r w:rsidRPr="006473BD">
              <w:rPr>
                <w:rFonts w:ascii="Century Gothic" w:hAnsi="Century Gothic" w:cs="Arial"/>
                <w:sz w:val="20"/>
                <w:szCs w:val="20"/>
              </w:rPr>
              <w:t>Actual</w:t>
            </w:r>
          </w:p>
        </w:tc>
        <w:tc>
          <w:tcPr>
            <w:tcW w:w="1935" w:type="dxa"/>
            <w:vMerge/>
            <w:vAlign w:val="center"/>
          </w:tcPr>
          <w:p w14:paraId="76AD01AF" w14:textId="77777777" w:rsidR="00F86B7F" w:rsidRPr="006473BD" w:rsidRDefault="00F86B7F" w:rsidP="004A5DB8">
            <w:pPr>
              <w:pStyle w:val="BodyText"/>
              <w:spacing w:line="360" w:lineRule="auto"/>
              <w:rPr>
                <w:rFonts w:ascii="Century Gothic" w:hAnsi="Century Gothic" w:cs="Arial"/>
                <w:sz w:val="20"/>
                <w:szCs w:val="20"/>
              </w:rPr>
            </w:pPr>
          </w:p>
        </w:tc>
      </w:tr>
      <w:tr w:rsidR="00F86B7F" w:rsidRPr="006473BD" w14:paraId="044276E1" w14:textId="77777777" w:rsidTr="004A5DB8">
        <w:tc>
          <w:tcPr>
            <w:tcW w:w="621" w:type="dxa"/>
            <w:vAlign w:val="center"/>
          </w:tcPr>
          <w:p w14:paraId="6F4B3ADE" w14:textId="77777777" w:rsidR="00F86B7F" w:rsidRPr="006473BD" w:rsidRDefault="00F86B7F" w:rsidP="004A5DB8">
            <w:pPr>
              <w:pStyle w:val="BodyText"/>
              <w:spacing w:line="360" w:lineRule="auto"/>
              <w:rPr>
                <w:rFonts w:ascii="Century Gothic" w:hAnsi="Century Gothic" w:cs="Arial"/>
                <w:sz w:val="20"/>
                <w:szCs w:val="20"/>
              </w:rPr>
            </w:pPr>
          </w:p>
        </w:tc>
        <w:tc>
          <w:tcPr>
            <w:tcW w:w="1807" w:type="dxa"/>
            <w:vAlign w:val="center"/>
          </w:tcPr>
          <w:p w14:paraId="341E4EFC" w14:textId="77777777" w:rsidR="00F86B7F" w:rsidRPr="006473BD" w:rsidRDefault="00F86B7F" w:rsidP="004A5DB8">
            <w:pPr>
              <w:pStyle w:val="BodyText"/>
              <w:spacing w:line="360" w:lineRule="auto"/>
              <w:rPr>
                <w:rFonts w:ascii="Century Gothic" w:hAnsi="Century Gothic" w:cs="Arial"/>
                <w:sz w:val="20"/>
                <w:szCs w:val="20"/>
              </w:rPr>
            </w:pPr>
          </w:p>
        </w:tc>
        <w:tc>
          <w:tcPr>
            <w:tcW w:w="830" w:type="dxa"/>
            <w:vAlign w:val="center"/>
          </w:tcPr>
          <w:p w14:paraId="09C8E89A" w14:textId="77777777" w:rsidR="00F86B7F" w:rsidRPr="006473BD" w:rsidRDefault="00F86B7F" w:rsidP="004A5DB8">
            <w:pPr>
              <w:pStyle w:val="BodyText"/>
              <w:spacing w:line="360" w:lineRule="auto"/>
              <w:rPr>
                <w:rFonts w:ascii="Century Gothic" w:hAnsi="Century Gothic" w:cs="Arial"/>
                <w:sz w:val="20"/>
                <w:szCs w:val="20"/>
              </w:rPr>
            </w:pPr>
          </w:p>
        </w:tc>
        <w:tc>
          <w:tcPr>
            <w:tcW w:w="2054" w:type="dxa"/>
            <w:vAlign w:val="center"/>
          </w:tcPr>
          <w:p w14:paraId="7B900142" w14:textId="77777777" w:rsidR="00F86B7F" w:rsidRPr="006473BD" w:rsidRDefault="00F86B7F" w:rsidP="004A5DB8">
            <w:pPr>
              <w:pStyle w:val="BodyText"/>
              <w:spacing w:line="360" w:lineRule="auto"/>
              <w:rPr>
                <w:rFonts w:ascii="Century Gothic" w:hAnsi="Century Gothic" w:cs="Arial"/>
                <w:sz w:val="20"/>
                <w:szCs w:val="20"/>
              </w:rPr>
            </w:pPr>
          </w:p>
        </w:tc>
        <w:tc>
          <w:tcPr>
            <w:tcW w:w="837" w:type="dxa"/>
            <w:vAlign w:val="center"/>
          </w:tcPr>
          <w:p w14:paraId="5E8D2C59" w14:textId="77777777" w:rsidR="00F86B7F" w:rsidRPr="006473BD" w:rsidRDefault="00F86B7F" w:rsidP="004A5DB8">
            <w:pPr>
              <w:pStyle w:val="BodyText"/>
              <w:spacing w:line="360" w:lineRule="auto"/>
              <w:rPr>
                <w:rFonts w:ascii="Century Gothic" w:hAnsi="Century Gothic" w:cs="Arial"/>
                <w:sz w:val="20"/>
                <w:szCs w:val="20"/>
              </w:rPr>
            </w:pPr>
          </w:p>
        </w:tc>
        <w:tc>
          <w:tcPr>
            <w:tcW w:w="906" w:type="dxa"/>
            <w:vAlign w:val="center"/>
          </w:tcPr>
          <w:p w14:paraId="68EB3768" w14:textId="77777777" w:rsidR="00F86B7F" w:rsidRPr="006473BD" w:rsidRDefault="00F86B7F" w:rsidP="004A5DB8">
            <w:pPr>
              <w:pStyle w:val="BodyText"/>
              <w:spacing w:line="360" w:lineRule="auto"/>
              <w:rPr>
                <w:rFonts w:ascii="Century Gothic" w:hAnsi="Century Gothic" w:cs="Arial"/>
                <w:sz w:val="20"/>
                <w:szCs w:val="20"/>
              </w:rPr>
            </w:pPr>
          </w:p>
        </w:tc>
        <w:tc>
          <w:tcPr>
            <w:tcW w:w="910" w:type="dxa"/>
            <w:vAlign w:val="center"/>
          </w:tcPr>
          <w:p w14:paraId="22B99242" w14:textId="77777777" w:rsidR="00F86B7F" w:rsidRPr="006473BD" w:rsidRDefault="00F86B7F" w:rsidP="004A5DB8">
            <w:pPr>
              <w:pStyle w:val="BodyText"/>
              <w:spacing w:line="360" w:lineRule="auto"/>
              <w:rPr>
                <w:rFonts w:ascii="Century Gothic" w:hAnsi="Century Gothic" w:cs="Arial"/>
                <w:sz w:val="20"/>
                <w:szCs w:val="20"/>
              </w:rPr>
            </w:pPr>
          </w:p>
        </w:tc>
        <w:tc>
          <w:tcPr>
            <w:tcW w:w="1935" w:type="dxa"/>
            <w:vAlign w:val="center"/>
          </w:tcPr>
          <w:p w14:paraId="442CC305" w14:textId="77777777" w:rsidR="00F86B7F" w:rsidRPr="006473BD" w:rsidRDefault="00F86B7F" w:rsidP="004A5DB8">
            <w:pPr>
              <w:pStyle w:val="BodyText"/>
              <w:spacing w:line="360" w:lineRule="auto"/>
              <w:rPr>
                <w:rFonts w:ascii="Century Gothic" w:hAnsi="Century Gothic" w:cs="Arial"/>
                <w:sz w:val="20"/>
                <w:szCs w:val="20"/>
              </w:rPr>
            </w:pPr>
          </w:p>
        </w:tc>
      </w:tr>
      <w:tr w:rsidR="00F86B7F" w:rsidRPr="006473BD" w14:paraId="12EE622B" w14:textId="77777777" w:rsidTr="004A5DB8">
        <w:tc>
          <w:tcPr>
            <w:tcW w:w="621" w:type="dxa"/>
          </w:tcPr>
          <w:p w14:paraId="04D743F9"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51575DB4"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1FB2AFB7"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250BB37C"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4CF151C5"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60DAD578"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463C53CE"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1367DF4E" w14:textId="77777777" w:rsidR="00F86B7F" w:rsidRPr="006473BD" w:rsidRDefault="00F86B7F" w:rsidP="004A5DB8">
            <w:pPr>
              <w:pStyle w:val="BodyText"/>
              <w:spacing w:line="360" w:lineRule="auto"/>
              <w:jc w:val="left"/>
              <w:rPr>
                <w:rFonts w:ascii="Century Gothic" w:hAnsi="Century Gothic" w:cs="Arial"/>
                <w:sz w:val="20"/>
                <w:szCs w:val="20"/>
              </w:rPr>
            </w:pPr>
          </w:p>
        </w:tc>
      </w:tr>
      <w:tr w:rsidR="00F86B7F" w:rsidRPr="006473BD" w14:paraId="214682C4" w14:textId="77777777" w:rsidTr="004A5DB8">
        <w:tc>
          <w:tcPr>
            <w:tcW w:w="621" w:type="dxa"/>
          </w:tcPr>
          <w:p w14:paraId="5E38D340"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450D30F7"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261C5118"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275FC5A2"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202DAF5F"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13AD88FC"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036CEB3D"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048945C6" w14:textId="77777777" w:rsidR="00F86B7F" w:rsidRPr="006473BD" w:rsidRDefault="00F86B7F" w:rsidP="004A5DB8">
            <w:pPr>
              <w:pStyle w:val="BodyText"/>
              <w:spacing w:line="360" w:lineRule="auto"/>
              <w:jc w:val="left"/>
              <w:rPr>
                <w:rFonts w:ascii="Century Gothic" w:hAnsi="Century Gothic" w:cs="Arial"/>
                <w:sz w:val="20"/>
                <w:szCs w:val="20"/>
              </w:rPr>
            </w:pPr>
          </w:p>
        </w:tc>
      </w:tr>
      <w:tr w:rsidR="00F86B7F" w:rsidRPr="006473BD" w14:paraId="4DA66207" w14:textId="77777777" w:rsidTr="004A5DB8">
        <w:tc>
          <w:tcPr>
            <w:tcW w:w="621" w:type="dxa"/>
          </w:tcPr>
          <w:p w14:paraId="291357C5"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661AEDBE"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321F6F4F"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7AFE0901"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7EAC6D5C"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37EC6852"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036ADC0C"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35886C10" w14:textId="77777777" w:rsidR="00F86B7F" w:rsidRPr="006473BD" w:rsidRDefault="00F86B7F" w:rsidP="004A5DB8">
            <w:pPr>
              <w:pStyle w:val="BodyText"/>
              <w:spacing w:line="360" w:lineRule="auto"/>
              <w:jc w:val="left"/>
              <w:rPr>
                <w:rFonts w:ascii="Century Gothic" w:hAnsi="Century Gothic" w:cs="Arial"/>
                <w:sz w:val="20"/>
                <w:szCs w:val="20"/>
              </w:rPr>
            </w:pPr>
          </w:p>
        </w:tc>
      </w:tr>
      <w:tr w:rsidR="00F86B7F" w:rsidRPr="006473BD" w14:paraId="193FEEE9" w14:textId="77777777" w:rsidTr="004A5DB8">
        <w:tc>
          <w:tcPr>
            <w:tcW w:w="621" w:type="dxa"/>
          </w:tcPr>
          <w:p w14:paraId="030B7393"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695D7763"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41B9F885"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167FD1D9"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40A228E8"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2808132A"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58D405A7"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58E9B7E0" w14:textId="77777777" w:rsidR="00F86B7F" w:rsidRPr="006473BD" w:rsidRDefault="00F86B7F" w:rsidP="004A5DB8">
            <w:pPr>
              <w:pStyle w:val="BodyText"/>
              <w:spacing w:line="360" w:lineRule="auto"/>
              <w:jc w:val="left"/>
              <w:rPr>
                <w:rFonts w:ascii="Century Gothic" w:hAnsi="Century Gothic" w:cs="Arial"/>
                <w:sz w:val="20"/>
                <w:szCs w:val="20"/>
              </w:rPr>
            </w:pPr>
          </w:p>
        </w:tc>
      </w:tr>
      <w:tr w:rsidR="00F86B7F" w:rsidRPr="006473BD" w14:paraId="05D0AD17" w14:textId="77777777" w:rsidTr="004A5DB8">
        <w:tc>
          <w:tcPr>
            <w:tcW w:w="621" w:type="dxa"/>
          </w:tcPr>
          <w:p w14:paraId="44BD0EA7"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23E7E460"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12310A33"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7E60F966"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694CCB11"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421745AF"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11D923BE"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523CE958" w14:textId="77777777" w:rsidR="00F86B7F" w:rsidRPr="006473BD" w:rsidRDefault="00F86B7F" w:rsidP="004A5DB8">
            <w:pPr>
              <w:pStyle w:val="BodyText"/>
              <w:spacing w:line="360" w:lineRule="auto"/>
              <w:jc w:val="left"/>
              <w:rPr>
                <w:rFonts w:ascii="Century Gothic" w:hAnsi="Century Gothic" w:cs="Arial"/>
                <w:sz w:val="20"/>
                <w:szCs w:val="20"/>
              </w:rPr>
            </w:pPr>
          </w:p>
        </w:tc>
      </w:tr>
      <w:tr w:rsidR="00F86B7F" w:rsidRPr="006473BD" w14:paraId="69344FCF" w14:textId="77777777" w:rsidTr="004A5DB8">
        <w:tc>
          <w:tcPr>
            <w:tcW w:w="621" w:type="dxa"/>
          </w:tcPr>
          <w:p w14:paraId="318CEFD9"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06DA1CEB"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789428FA"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66F4F534"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5E6FCBCB"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01EA06E9"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0A17DC29"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5065B742" w14:textId="77777777" w:rsidR="00F86B7F" w:rsidRPr="006473BD" w:rsidRDefault="00F86B7F" w:rsidP="004A5DB8">
            <w:pPr>
              <w:pStyle w:val="BodyText"/>
              <w:spacing w:line="360" w:lineRule="auto"/>
              <w:jc w:val="left"/>
              <w:rPr>
                <w:rFonts w:ascii="Century Gothic" w:hAnsi="Century Gothic" w:cs="Arial"/>
                <w:sz w:val="20"/>
                <w:szCs w:val="20"/>
              </w:rPr>
            </w:pPr>
          </w:p>
        </w:tc>
      </w:tr>
      <w:tr w:rsidR="00F86B7F" w:rsidRPr="006473BD" w14:paraId="480D10F2" w14:textId="77777777" w:rsidTr="004A5DB8">
        <w:tc>
          <w:tcPr>
            <w:tcW w:w="621" w:type="dxa"/>
          </w:tcPr>
          <w:p w14:paraId="16E697E3"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275D9138"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4B98DC32"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4244559D"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52952DA5"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4004E2F7"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1683F746"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5FB1EE3A" w14:textId="77777777" w:rsidR="00F86B7F" w:rsidRPr="006473BD" w:rsidRDefault="00F86B7F" w:rsidP="004A5DB8">
            <w:pPr>
              <w:pStyle w:val="BodyText"/>
              <w:spacing w:line="360" w:lineRule="auto"/>
              <w:jc w:val="left"/>
              <w:rPr>
                <w:rFonts w:ascii="Century Gothic" w:hAnsi="Century Gothic" w:cs="Arial"/>
                <w:sz w:val="20"/>
                <w:szCs w:val="20"/>
              </w:rPr>
            </w:pPr>
          </w:p>
        </w:tc>
      </w:tr>
      <w:tr w:rsidR="00F86B7F" w:rsidRPr="006473BD" w14:paraId="2794FBE3" w14:textId="77777777" w:rsidTr="004A5DB8">
        <w:tc>
          <w:tcPr>
            <w:tcW w:w="621" w:type="dxa"/>
          </w:tcPr>
          <w:p w14:paraId="384FE0A4"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807" w:type="dxa"/>
          </w:tcPr>
          <w:p w14:paraId="6B69CD6A"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0" w:type="dxa"/>
          </w:tcPr>
          <w:p w14:paraId="54FA538B"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2054" w:type="dxa"/>
          </w:tcPr>
          <w:p w14:paraId="2263D50A"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837" w:type="dxa"/>
          </w:tcPr>
          <w:p w14:paraId="6AF0966E"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06" w:type="dxa"/>
          </w:tcPr>
          <w:p w14:paraId="2AC7E3D6"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910" w:type="dxa"/>
          </w:tcPr>
          <w:p w14:paraId="517C558B" w14:textId="77777777" w:rsidR="00F86B7F" w:rsidRPr="006473BD" w:rsidRDefault="00F86B7F" w:rsidP="004A5DB8">
            <w:pPr>
              <w:pStyle w:val="BodyText"/>
              <w:spacing w:line="360" w:lineRule="auto"/>
              <w:jc w:val="left"/>
              <w:rPr>
                <w:rFonts w:ascii="Century Gothic" w:hAnsi="Century Gothic" w:cs="Arial"/>
                <w:sz w:val="20"/>
                <w:szCs w:val="20"/>
              </w:rPr>
            </w:pPr>
          </w:p>
        </w:tc>
        <w:tc>
          <w:tcPr>
            <w:tcW w:w="1935" w:type="dxa"/>
          </w:tcPr>
          <w:p w14:paraId="29EA964E" w14:textId="77777777" w:rsidR="00F86B7F" w:rsidRPr="006473BD" w:rsidRDefault="00F86B7F" w:rsidP="004A5DB8">
            <w:pPr>
              <w:pStyle w:val="BodyText"/>
              <w:spacing w:line="360" w:lineRule="auto"/>
              <w:jc w:val="left"/>
              <w:rPr>
                <w:rFonts w:ascii="Century Gothic" w:hAnsi="Century Gothic" w:cs="Arial"/>
                <w:sz w:val="20"/>
                <w:szCs w:val="20"/>
              </w:rPr>
            </w:pPr>
          </w:p>
        </w:tc>
      </w:tr>
    </w:tbl>
    <w:p w14:paraId="19900D3B" w14:textId="77777777" w:rsidR="00F86B7F" w:rsidRPr="006473BD" w:rsidRDefault="00F86B7F" w:rsidP="00F86B7F">
      <w:pPr>
        <w:pStyle w:val="BodyText"/>
        <w:jc w:val="left"/>
        <w:rPr>
          <w:rFonts w:ascii="Century Gothic" w:hAnsi="Century Gothic" w:cs="Arial"/>
          <w:sz w:val="20"/>
          <w:szCs w:val="20"/>
        </w:rPr>
      </w:pPr>
    </w:p>
    <w:p w14:paraId="46585B23" w14:textId="77777777" w:rsidR="00F86B7F" w:rsidRPr="006473BD" w:rsidRDefault="00F86B7F" w:rsidP="00F86B7F">
      <w:pPr>
        <w:pStyle w:val="BodyText"/>
        <w:jc w:val="left"/>
        <w:rPr>
          <w:rFonts w:ascii="Century Gothic" w:hAnsi="Century Gothic" w:cs="Arial"/>
          <w:sz w:val="20"/>
          <w:szCs w:val="20"/>
        </w:rPr>
      </w:pPr>
      <w:proofErr w:type="gramStart"/>
      <w:r w:rsidRPr="006473BD">
        <w:rPr>
          <w:rFonts w:ascii="Century Gothic" w:hAnsi="Century Gothic" w:cs="Arial"/>
          <w:sz w:val="20"/>
          <w:szCs w:val="20"/>
        </w:rPr>
        <w:t>Note :</w:t>
      </w:r>
      <w:proofErr w:type="gramEnd"/>
      <w:r w:rsidRPr="006473BD">
        <w:rPr>
          <w:rFonts w:ascii="Century Gothic" w:hAnsi="Century Gothic" w:cs="Arial"/>
          <w:sz w:val="20"/>
          <w:szCs w:val="20"/>
        </w:rPr>
        <w:t xml:space="preserve"> It is responsibility of the Tenderer to prove the qualifying requirements by furnishing copies of </w:t>
      </w:r>
      <w:proofErr w:type="gramStart"/>
      <w:r w:rsidRPr="006473BD">
        <w:rPr>
          <w:rFonts w:ascii="Century Gothic" w:hAnsi="Century Gothic" w:cs="Arial"/>
          <w:sz w:val="20"/>
          <w:szCs w:val="20"/>
        </w:rPr>
        <w:t>P.Os</w:t>
      </w:r>
      <w:proofErr w:type="gramEnd"/>
      <w:r w:rsidRPr="006473BD">
        <w:rPr>
          <w:rFonts w:ascii="Century Gothic" w:hAnsi="Century Gothic" w:cs="Arial"/>
          <w:sz w:val="20"/>
          <w:szCs w:val="20"/>
        </w:rPr>
        <w:t xml:space="preserve"> and by enclosing the performance certificates issued by the purchasers, with actual utilization particulars of the material / equipment. Offers without these details are liable for rejection.</w:t>
      </w:r>
    </w:p>
    <w:p w14:paraId="46AD2B3A" w14:textId="77777777" w:rsidR="00F86B7F" w:rsidRPr="006473BD" w:rsidRDefault="00F86B7F" w:rsidP="00F86B7F">
      <w:pPr>
        <w:pStyle w:val="BodyText"/>
        <w:jc w:val="left"/>
        <w:rPr>
          <w:rFonts w:ascii="Century Gothic" w:hAnsi="Century Gothic" w:cs="Arial"/>
          <w:sz w:val="20"/>
          <w:szCs w:val="20"/>
        </w:rPr>
      </w:pPr>
    </w:p>
    <w:p w14:paraId="7C601DEB" w14:textId="77777777" w:rsidR="00F86B7F" w:rsidRPr="006473BD" w:rsidRDefault="00F86B7F" w:rsidP="00F86B7F">
      <w:pPr>
        <w:pStyle w:val="BodyText"/>
        <w:jc w:val="left"/>
        <w:rPr>
          <w:rFonts w:ascii="Century Gothic" w:hAnsi="Century Gothic" w:cs="Arial"/>
          <w:sz w:val="20"/>
          <w:szCs w:val="20"/>
        </w:rPr>
      </w:pPr>
    </w:p>
    <w:p w14:paraId="0E68B603" w14:textId="77777777" w:rsidR="00FC4996" w:rsidRPr="006473BD" w:rsidRDefault="00FC4996" w:rsidP="00F86B7F">
      <w:pPr>
        <w:pStyle w:val="BodyText"/>
        <w:jc w:val="left"/>
        <w:rPr>
          <w:rFonts w:ascii="Century Gothic" w:hAnsi="Century Gothic" w:cs="Arial"/>
          <w:sz w:val="20"/>
          <w:szCs w:val="20"/>
        </w:rPr>
      </w:pPr>
    </w:p>
    <w:p w14:paraId="621B4B75" w14:textId="77777777" w:rsidR="00FC4996" w:rsidRPr="006473BD" w:rsidRDefault="00FC4996" w:rsidP="00F86B7F">
      <w:pPr>
        <w:pStyle w:val="BodyText"/>
        <w:jc w:val="left"/>
        <w:rPr>
          <w:rFonts w:ascii="Century Gothic" w:hAnsi="Century Gothic" w:cs="Arial"/>
          <w:sz w:val="20"/>
          <w:szCs w:val="20"/>
        </w:rPr>
      </w:pPr>
    </w:p>
    <w:p w14:paraId="4C2AB473" w14:textId="77777777" w:rsidR="00FC4996" w:rsidRPr="006473BD" w:rsidRDefault="00FC4996" w:rsidP="00F86B7F">
      <w:pPr>
        <w:pStyle w:val="BodyText"/>
        <w:jc w:val="left"/>
        <w:rPr>
          <w:rFonts w:ascii="Century Gothic" w:hAnsi="Century Gothic" w:cs="Arial"/>
          <w:sz w:val="20"/>
          <w:szCs w:val="20"/>
        </w:rPr>
      </w:pPr>
    </w:p>
    <w:p w14:paraId="1D597DAA" w14:textId="77777777" w:rsidR="00FC4996" w:rsidRPr="006473BD" w:rsidRDefault="00FC4996" w:rsidP="00F86B7F">
      <w:pPr>
        <w:pStyle w:val="BodyText"/>
        <w:jc w:val="left"/>
        <w:rPr>
          <w:rFonts w:ascii="Century Gothic" w:hAnsi="Century Gothic" w:cs="Arial"/>
          <w:sz w:val="20"/>
          <w:szCs w:val="20"/>
        </w:rPr>
      </w:pPr>
    </w:p>
    <w:p w14:paraId="0D36AD17" w14:textId="77777777" w:rsidR="00FC4996" w:rsidRPr="006473BD" w:rsidRDefault="00FC4996" w:rsidP="00F86B7F">
      <w:pPr>
        <w:pStyle w:val="BodyText"/>
        <w:jc w:val="left"/>
        <w:rPr>
          <w:rFonts w:ascii="Century Gothic" w:hAnsi="Century Gothic" w:cs="Arial"/>
          <w:sz w:val="20"/>
          <w:szCs w:val="20"/>
        </w:rPr>
      </w:pPr>
    </w:p>
    <w:p w14:paraId="059B0607"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 xml:space="preserve">           Signature of Tenderer</w:t>
      </w:r>
    </w:p>
    <w:p w14:paraId="2742F6A3"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 xml:space="preserve">             With Seal and Date</w:t>
      </w:r>
    </w:p>
    <w:p w14:paraId="4EFC989D" w14:textId="77777777" w:rsidR="00F86B7F" w:rsidRPr="006473BD" w:rsidRDefault="00F86B7F" w:rsidP="00F86B7F">
      <w:pPr>
        <w:pStyle w:val="BodyText"/>
        <w:jc w:val="left"/>
        <w:rPr>
          <w:rFonts w:ascii="Century Gothic" w:hAnsi="Century Gothic" w:cs="Arial"/>
          <w:sz w:val="20"/>
          <w:szCs w:val="20"/>
        </w:rPr>
      </w:pPr>
    </w:p>
    <w:p w14:paraId="4B77B13A" w14:textId="77777777" w:rsidR="00F86B7F" w:rsidRPr="006473BD" w:rsidRDefault="00F86B7F" w:rsidP="00F86B7F">
      <w:pPr>
        <w:pStyle w:val="BodyText"/>
        <w:jc w:val="left"/>
        <w:rPr>
          <w:rFonts w:ascii="Century Gothic" w:hAnsi="Century Gothic" w:cs="Arial"/>
          <w:sz w:val="20"/>
          <w:szCs w:val="20"/>
        </w:rPr>
      </w:pPr>
    </w:p>
    <w:p w14:paraId="49D6D104" w14:textId="77777777" w:rsidR="00F86B7F" w:rsidRPr="006473BD" w:rsidRDefault="00F86B7F" w:rsidP="00F86B7F">
      <w:pPr>
        <w:pStyle w:val="BodyText"/>
        <w:rPr>
          <w:rFonts w:ascii="Century Gothic" w:hAnsi="Century Gothic" w:cs="Arial"/>
          <w:sz w:val="20"/>
          <w:szCs w:val="20"/>
        </w:rPr>
      </w:pPr>
    </w:p>
    <w:p w14:paraId="511D6337" w14:textId="77777777" w:rsidR="00F86B7F" w:rsidRPr="006473BD" w:rsidRDefault="00F86B7F" w:rsidP="00F86B7F">
      <w:pPr>
        <w:pStyle w:val="BodyText"/>
        <w:rPr>
          <w:rFonts w:ascii="Century Gothic" w:hAnsi="Century Gothic" w:cs="Arial"/>
          <w:sz w:val="20"/>
          <w:szCs w:val="20"/>
        </w:rPr>
      </w:pPr>
    </w:p>
    <w:p w14:paraId="6F7409DF" w14:textId="77777777" w:rsidR="00F86B7F" w:rsidRPr="006473BD" w:rsidRDefault="00F86B7F" w:rsidP="00F86B7F">
      <w:pPr>
        <w:pStyle w:val="BodyText"/>
        <w:rPr>
          <w:rFonts w:ascii="Century Gothic" w:hAnsi="Century Gothic" w:cs="Arial"/>
          <w:sz w:val="20"/>
          <w:szCs w:val="20"/>
        </w:rPr>
      </w:pPr>
    </w:p>
    <w:p w14:paraId="51ABA87F" w14:textId="77777777" w:rsidR="00F86B7F" w:rsidRPr="006473BD" w:rsidRDefault="00F86B7F" w:rsidP="00F86B7F">
      <w:pPr>
        <w:pStyle w:val="BodyText"/>
        <w:rPr>
          <w:rFonts w:ascii="Century Gothic" w:hAnsi="Century Gothic" w:cs="Arial"/>
          <w:sz w:val="20"/>
          <w:szCs w:val="20"/>
        </w:rPr>
      </w:pPr>
    </w:p>
    <w:p w14:paraId="416BECF9" w14:textId="77777777" w:rsidR="00F86B7F" w:rsidRPr="006473BD" w:rsidRDefault="00F86B7F" w:rsidP="00F86B7F">
      <w:pPr>
        <w:pStyle w:val="BodyText"/>
        <w:rPr>
          <w:rFonts w:ascii="Century Gothic" w:hAnsi="Century Gothic" w:cs="Arial"/>
          <w:sz w:val="20"/>
          <w:szCs w:val="20"/>
        </w:rPr>
      </w:pPr>
    </w:p>
    <w:p w14:paraId="646EE851" w14:textId="77777777" w:rsidR="00F86B7F" w:rsidRPr="006473BD" w:rsidRDefault="00F86B7F" w:rsidP="00F86B7F">
      <w:pPr>
        <w:pStyle w:val="BodyText"/>
        <w:rPr>
          <w:rFonts w:ascii="Century Gothic" w:hAnsi="Century Gothic" w:cs="Arial"/>
          <w:sz w:val="20"/>
          <w:szCs w:val="20"/>
        </w:rPr>
      </w:pPr>
    </w:p>
    <w:p w14:paraId="0DD35FCB" w14:textId="77777777" w:rsidR="00F86B7F" w:rsidRPr="006473BD" w:rsidRDefault="00F86B7F" w:rsidP="00F86B7F">
      <w:pPr>
        <w:pStyle w:val="BodyText"/>
        <w:rPr>
          <w:rFonts w:ascii="Century Gothic" w:hAnsi="Century Gothic" w:cs="Arial"/>
          <w:sz w:val="20"/>
          <w:szCs w:val="20"/>
        </w:rPr>
      </w:pPr>
    </w:p>
    <w:p w14:paraId="010EA599" w14:textId="77777777" w:rsidR="008A5740" w:rsidRPr="006473BD" w:rsidRDefault="008A5740" w:rsidP="00F86B7F">
      <w:pPr>
        <w:pStyle w:val="BodyText"/>
        <w:rPr>
          <w:rFonts w:ascii="Century Gothic" w:hAnsi="Century Gothic" w:cs="Arial"/>
          <w:sz w:val="20"/>
          <w:szCs w:val="20"/>
        </w:rPr>
      </w:pPr>
    </w:p>
    <w:p w14:paraId="29F39090" w14:textId="77777777" w:rsidR="00F86B7F" w:rsidRPr="006473BD" w:rsidRDefault="00F86B7F" w:rsidP="00F86B7F">
      <w:pPr>
        <w:pStyle w:val="BodyText"/>
        <w:rPr>
          <w:rFonts w:ascii="Century Gothic" w:hAnsi="Century Gothic" w:cs="Arial"/>
          <w:sz w:val="20"/>
          <w:szCs w:val="20"/>
        </w:rPr>
      </w:pPr>
    </w:p>
    <w:p w14:paraId="7FFD9DB5" w14:textId="77777777" w:rsidR="00F86B7F" w:rsidRPr="006473BD" w:rsidRDefault="00F86B7F" w:rsidP="00F86B7F">
      <w:pPr>
        <w:pStyle w:val="BodyText"/>
        <w:rPr>
          <w:rFonts w:ascii="Century Gothic" w:hAnsi="Century Gothic" w:cs="Arial"/>
          <w:sz w:val="20"/>
          <w:szCs w:val="20"/>
        </w:rPr>
      </w:pPr>
    </w:p>
    <w:p w14:paraId="3F981357" w14:textId="77777777" w:rsidR="00F86B7F" w:rsidRPr="006473BD" w:rsidRDefault="00F86B7F" w:rsidP="00F86B7F">
      <w:pPr>
        <w:pStyle w:val="BodyText"/>
        <w:rPr>
          <w:rFonts w:ascii="Century Gothic" w:hAnsi="Century Gothic" w:cs="Arial"/>
          <w:sz w:val="20"/>
          <w:szCs w:val="20"/>
        </w:rPr>
      </w:pPr>
    </w:p>
    <w:p w14:paraId="482AC619" w14:textId="77777777" w:rsidR="00F86B7F" w:rsidRPr="006473BD" w:rsidRDefault="00F86B7F" w:rsidP="00F86B7F">
      <w:pPr>
        <w:pStyle w:val="BodyText"/>
        <w:rPr>
          <w:rFonts w:ascii="Century Gothic" w:hAnsi="Century Gothic" w:cs="Arial"/>
          <w:sz w:val="20"/>
          <w:szCs w:val="20"/>
        </w:rPr>
      </w:pPr>
    </w:p>
    <w:p w14:paraId="2BFE9097"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lastRenderedPageBreak/>
        <w:t>FORM – III D</w:t>
      </w:r>
    </w:p>
    <w:p w14:paraId="5FFDACB9" w14:textId="77777777" w:rsidR="00F86B7F" w:rsidRPr="006473BD" w:rsidRDefault="00F86B7F" w:rsidP="00F86B7F">
      <w:pPr>
        <w:pStyle w:val="BodyText"/>
        <w:rPr>
          <w:rFonts w:ascii="Century Gothic" w:hAnsi="Century Gothic" w:cs="Arial"/>
          <w:sz w:val="20"/>
          <w:szCs w:val="20"/>
        </w:rPr>
      </w:pPr>
    </w:p>
    <w:p w14:paraId="21D81412"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DETAILS TO BE FURNISHED IN CASE OF A MANUFACTURER</w:t>
      </w:r>
    </w:p>
    <w:p w14:paraId="7986A85D" w14:textId="77777777" w:rsidR="00F86B7F" w:rsidRPr="006473BD" w:rsidRDefault="00F86B7F" w:rsidP="00F86B7F">
      <w:pPr>
        <w:pStyle w:val="BodyText"/>
        <w:jc w:val="left"/>
        <w:rPr>
          <w:rFonts w:ascii="Century Gothic" w:hAnsi="Century Gothic" w:cs="Arial"/>
          <w:sz w:val="20"/>
          <w:szCs w:val="20"/>
        </w:rPr>
      </w:pPr>
    </w:p>
    <w:p w14:paraId="3DF5EFF8" w14:textId="77777777" w:rsidR="00F86B7F" w:rsidRPr="006473BD" w:rsidRDefault="00F86B7F" w:rsidP="00F86B7F">
      <w:pPr>
        <w:pStyle w:val="BodyText"/>
        <w:jc w:val="left"/>
        <w:rPr>
          <w:rFonts w:ascii="Century Gothic" w:hAnsi="Century Gothic" w:cs="Arial"/>
          <w:sz w:val="20"/>
          <w:szCs w:val="20"/>
        </w:rPr>
      </w:pPr>
    </w:p>
    <w:p w14:paraId="1F03E46C"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Name and address of firm.</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w:t>
      </w:r>
    </w:p>
    <w:p w14:paraId="735EC937" w14:textId="77777777" w:rsidR="00F86B7F" w:rsidRPr="006473BD" w:rsidRDefault="00F86B7F" w:rsidP="00F86B7F">
      <w:pPr>
        <w:pStyle w:val="BodyText"/>
        <w:ind w:left="360"/>
        <w:jc w:val="left"/>
        <w:rPr>
          <w:rFonts w:ascii="Century Gothic" w:hAnsi="Century Gothic" w:cs="Arial"/>
          <w:sz w:val="20"/>
          <w:szCs w:val="20"/>
        </w:rPr>
      </w:pPr>
    </w:p>
    <w:p w14:paraId="165A35D9"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 xml:space="preserve">Location of manufacturing </w:t>
      </w:r>
    </w:p>
    <w:p w14:paraId="1DD08AD8"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works/ factory / factories owned.</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w:t>
      </w:r>
    </w:p>
    <w:p w14:paraId="646B3F1B" w14:textId="77777777" w:rsidR="00F86B7F" w:rsidRPr="006473BD" w:rsidRDefault="00F86B7F" w:rsidP="00F86B7F">
      <w:pPr>
        <w:pStyle w:val="BodyText"/>
        <w:jc w:val="left"/>
        <w:rPr>
          <w:rFonts w:ascii="Century Gothic" w:hAnsi="Century Gothic" w:cs="Arial"/>
          <w:sz w:val="20"/>
          <w:szCs w:val="20"/>
        </w:rPr>
      </w:pPr>
    </w:p>
    <w:p w14:paraId="0160E952"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 xml:space="preserve">Details of additional plant and </w:t>
      </w:r>
    </w:p>
    <w:p w14:paraId="7DE3A196"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machinery erected.</w:t>
      </w:r>
    </w:p>
    <w:p w14:paraId="20BAFD8B" w14:textId="77777777" w:rsidR="00F86B7F" w:rsidRPr="006473BD" w:rsidRDefault="00F86B7F" w:rsidP="00F86B7F">
      <w:pPr>
        <w:pStyle w:val="BodyText"/>
        <w:jc w:val="left"/>
        <w:rPr>
          <w:rFonts w:ascii="Century Gothic" w:hAnsi="Century Gothic" w:cs="Arial"/>
          <w:sz w:val="20"/>
          <w:szCs w:val="20"/>
        </w:rPr>
      </w:pPr>
    </w:p>
    <w:p w14:paraId="409D7ADD"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 xml:space="preserve">Details of stores or class of stores </w:t>
      </w:r>
    </w:p>
    <w:p w14:paraId="747F410E"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 xml:space="preserve">which the factory, as equipped is </w:t>
      </w:r>
      <w:r w:rsidRPr="006473BD">
        <w:rPr>
          <w:rFonts w:ascii="Century Gothic" w:hAnsi="Century Gothic" w:cs="Arial"/>
          <w:sz w:val="20"/>
          <w:szCs w:val="20"/>
        </w:rPr>
        <w:tab/>
      </w:r>
      <w:r w:rsidRPr="006473BD">
        <w:rPr>
          <w:rFonts w:ascii="Century Gothic" w:hAnsi="Century Gothic" w:cs="Arial"/>
          <w:sz w:val="20"/>
          <w:szCs w:val="20"/>
        </w:rPr>
        <w:tab/>
        <w:t>:</w:t>
      </w:r>
    </w:p>
    <w:p w14:paraId="50EFAEF2"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 xml:space="preserve">capable of production (Specifying </w:t>
      </w:r>
    </w:p>
    <w:p w14:paraId="1617534E"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each item separately)</w:t>
      </w:r>
    </w:p>
    <w:p w14:paraId="17E3A590" w14:textId="77777777" w:rsidR="00F86B7F" w:rsidRPr="006473BD" w:rsidRDefault="00F86B7F" w:rsidP="00F86B7F">
      <w:pPr>
        <w:pStyle w:val="BodyText"/>
        <w:jc w:val="left"/>
        <w:rPr>
          <w:rFonts w:ascii="Century Gothic" w:hAnsi="Century Gothic" w:cs="Arial"/>
          <w:sz w:val="20"/>
          <w:szCs w:val="20"/>
        </w:rPr>
      </w:pPr>
    </w:p>
    <w:p w14:paraId="13535111"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 xml:space="preserve">Production capacity of each item, </w:t>
      </w:r>
    </w:p>
    <w:p w14:paraId="7E59C526"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with the existing plant and machinery</w:t>
      </w:r>
      <w:r w:rsidRPr="006473BD">
        <w:rPr>
          <w:rFonts w:ascii="Century Gothic" w:hAnsi="Century Gothic" w:cs="Arial"/>
          <w:sz w:val="20"/>
          <w:szCs w:val="20"/>
        </w:rPr>
        <w:tab/>
      </w:r>
      <w:r w:rsidRPr="006473BD">
        <w:rPr>
          <w:rFonts w:ascii="Century Gothic" w:hAnsi="Century Gothic" w:cs="Arial"/>
          <w:sz w:val="20"/>
          <w:szCs w:val="20"/>
        </w:rPr>
        <w:tab/>
        <w:t>:</w:t>
      </w:r>
    </w:p>
    <w:p w14:paraId="54ED4A0D" w14:textId="77777777" w:rsidR="00F86B7F" w:rsidRPr="006473BD" w:rsidRDefault="00F86B7F" w:rsidP="00F86B7F">
      <w:pPr>
        <w:pStyle w:val="BodyText"/>
        <w:jc w:val="left"/>
        <w:rPr>
          <w:rFonts w:ascii="Century Gothic" w:hAnsi="Century Gothic" w:cs="Arial"/>
          <w:sz w:val="20"/>
          <w:szCs w:val="20"/>
        </w:rPr>
      </w:pPr>
    </w:p>
    <w:p w14:paraId="2E3EA951"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 xml:space="preserve">Details of arrangements for quality </w:t>
      </w:r>
    </w:p>
    <w:p w14:paraId="34F2650A"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control of products such as laboratory etc.</w:t>
      </w:r>
      <w:r w:rsidRPr="006473BD">
        <w:rPr>
          <w:rFonts w:ascii="Century Gothic" w:hAnsi="Century Gothic" w:cs="Arial"/>
          <w:sz w:val="20"/>
          <w:szCs w:val="20"/>
        </w:rPr>
        <w:tab/>
        <w:t>:</w:t>
      </w:r>
    </w:p>
    <w:p w14:paraId="521AF797" w14:textId="77777777" w:rsidR="00F86B7F" w:rsidRPr="006473BD" w:rsidRDefault="00F86B7F" w:rsidP="00F86B7F">
      <w:pPr>
        <w:pStyle w:val="BodyText"/>
        <w:jc w:val="left"/>
        <w:rPr>
          <w:rFonts w:ascii="Century Gothic" w:hAnsi="Century Gothic" w:cs="Arial"/>
          <w:sz w:val="20"/>
          <w:szCs w:val="20"/>
        </w:rPr>
      </w:pPr>
    </w:p>
    <w:p w14:paraId="6F993637"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 xml:space="preserve">Whether there is scope for expansion </w:t>
      </w:r>
    </w:p>
    <w:p w14:paraId="63C1DE6E"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and to what extent?</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w:t>
      </w:r>
    </w:p>
    <w:p w14:paraId="1F7F04F2" w14:textId="77777777" w:rsidR="00F86B7F" w:rsidRPr="006473BD" w:rsidRDefault="00F86B7F" w:rsidP="00F86B7F">
      <w:pPr>
        <w:pStyle w:val="BodyText"/>
        <w:jc w:val="left"/>
        <w:rPr>
          <w:rFonts w:ascii="Century Gothic" w:hAnsi="Century Gothic" w:cs="Arial"/>
          <w:sz w:val="20"/>
          <w:szCs w:val="20"/>
        </w:rPr>
      </w:pPr>
    </w:p>
    <w:p w14:paraId="66ED695D" w14:textId="77777777" w:rsidR="00F86B7F" w:rsidRPr="006473BD" w:rsidRDefault="00F86B7F">
      <w:pPr>
        <w:pStyle w:val="BodyText"/>
        <w:numPr>
          <w:ilvl w:val="0"/>
          <w:numId w:val="3"/>
        </w:numPr>
        <w:jc w:val="left"/>
        <w:rPr>
          <w:rFonts w:ascii="Century Gothic" w:hAnsi="Century Gothic" w:cs="Arial"/>
          <w:sz w:val="20"/>
          <w:szCs w:val="20"/>
        </w:rPr>
      </w:pPr>
      <w:r w:rsidRPr="006473BD">
        <w:rPr>
          <w:rFonts w:ascii="Century Gothic" w:hAnsi="Century Gothic" w:cs="Arial"/>
          <w:sz w:val="20"/>
          <w:szCs w:val="20"/>
        </w:rPr>
        <w:t xml:space="preserve">Whether samples were tested to any </w:t>
      </w:r>
    </w:p>
    <w:p w14:paraId="3CF0107E"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 xml:space="preserve">standard specification, if so, copies of </w:t>
      </w:r>
      <w:r w:rsidRPr="006473BD">
        <w:rPr>
          <w:rFonts w:ascii="Century Gothic" w:hAnsi="Century Gothic" w:cs="Arial"/>
          <w:sz w:val="20"/>
          <w:szCs w:val="20"/>
        </w:rPr>
        <w:tab/>
      </w:r>
      <w:r w:rsidRPr="006473BD">
        <w:rPr>
          <w:rFonts w:ascii="Century Gothic" w:hAnsi="Century Gothic" w:cs="Arial"/>
          <w:sz w:val="20"/>
          <w:szCs w:val="20"/>
        </w:rPr>
        <w:tab/>
        <w:t>:</w:t>
      </w:r>
    </w:p>
    <w:p w14:paraId="60B58757"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 xml:space="preserve">original test certificates should be </w:t>
      </w:r>
    </w:p>
    <w:p w14:paraId="2F15FF14" w14:textId="77777777" w:rsidR="00F86B7F" w:rsidRPr="006473BD" w:rsidRDefault="00F86B7F" w:rsidP="00F86B7F">
      <w:pPr>
        <w:pStyle w:val="BodyText"/>
        <w:ind w:left="720" w:firstLine="360"/>
        <w:jc w:val="left"/>
        <w:rPr>
          <w:rFonts w:ascii="Century Gothic" w:hAnsi="Century Gothic" w:cs="Arial"/>
          <w:sz w:val="20"/>
          <w:szCs w:val="20"/>
        </w:rPr>
      </w:pPr>
      <w:r w:rsidRPr="006473BD">
        <w:rPr>
          <w:rFonts w:ascii="Century Gothic" w:hAnsi="Century Gothic" w:cs="Arial"/>
          <w:sz w:val="20"/>
          <w:szCs w:val="20"/>
        </w:rPr>
        <w:t>submitted in triplicate.</w:t>
      </w:r>
    </w:p>
    <w:p w14:paraId="79E7805F" w14:textId="77777777" w:rsidR="00F86B7F" w:rsidRPr="006473BD" w:rsidRDefault="00F86B7F" w:rsidP="00F86B7F">
      <w:pPr>
        <w:pStyle w:val="BodyText"/>
        <w:jc w:val="left"/>
        <w:rPr>
          <w:rFonts w:ascii="Century Gothic" w:hAnsi="Century Gothic" w:cs="Arial"/>
          <w:sz w:val="20"/>
          <w:szCs w:val="20"/>
        </w:rPr>
      </w:pPr>
    </w:p>
    <w:p w14:paraId="4134C21C" w14:textId="77777777" w:rsidR="00F86B7F" w:rsidRPr="006473BD" w:rsidRDefault="00F86B7F" w:rsidP="00F86B7F">
      <w:pPr>
        <w:pStyle w:val="BodyText"/>
        <w:jc w:val="left"/>
        <w:rPr>
          <w:rFonts w:ascii="Century Gothic" w:hAnsi="Century Gothic" w:cs="Arial"/>
          <w:sz w:val="20"/>
          <w:szCs w:val="20"/>
        </w:rPr>
      </w:pPr>
    </w:p>
    <w:p w14:paraId="200780EB" w14:textId="77777777" w:rsidR="00F86B7F" w:rsidRPr="006473BD" w:rsidRDefault="00F86B7F" w:rsidP="00F86B7F">
      <w:pPr>
        <w:pStyle w:val="BodyText"/>
        <w:jc w:val="left"/>
        <w:rPr>
          <w:rFonts w:ascii="Century Gothic" w:hAnsi="Century Gothic" w:cs="Arial"/>
          <w:sz w:val="20"/>
          <w:szCs w:val="20"/>
        </w:rPr>
      </w:pPr>
    </w:p>
    <w:p w14:paraId="5AE97B8E" w14:textId="77777777" w:rsidR="00F86B7F" w:rsidRPr="006473BD" w:rsidRDefault="00F86B7F" w:rsidP="00F86B7F">
      <w:pPr>
        <w:pStyle w:val="BodyText"/>
        <w:jc w:val="left"/>
        <w:rPr>
          <w:rFonts w:ascii="Century Gothic" w:hAnsi="Century Gothic" w:cs="Arial"/>
          <w:sz w:val="20"/>
          <w:szCs w:val="20"/>
        </w:rPr>
      </w:pPr>
    </w:p>
    <w:p w14:paraId="4A35DBAA" w14:textId="77777777" w:rsidR="00F86B7F" w:rsidRPr="006473BD" w:rsidRDefault="00F86B7F" w:rsidP="00F86B7F">
      <w:pPr>
        <w:pStyle w:val="BodyText"/>
        <w:jc w:val="left"/>
        <w:rPr>
          <w:rFonts w:ascii="Century Gothic" w:hAnsi="Century Gothic" w:cs="Arial"/>
          <w:sz w:val="20"/>
          <w:szCs w:val="20"/>
        </w:rPr>
      </w:pPr>
    </w:p>
    <w:p w14:paraId="0F38E3E0" w14:textId="133F1C03"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00F41A50" w:rsidRPr="006473BD">
        <w:rPr>
          <w:rFonts w:ascii="Century Gothic" w:hAnsi="Century Gothic" w:cs="Arial"/>
          <w:sz w:val="20"/>
          <w:szCs w:val="20"/>
        </w:rPr>
        <w:tab/>
      </w:r>
      <w:r w:rsidR="004E50E0">
        <w:rPr>
          <w:rFonts w:ascii="Century Gothic" w:hAnsi="Century Gothic" w:cs="Arial"/>
          <w:sz w:val="20"/>
          <w:szCs w:val="20"/>
        </w:rPr>
        <w:t xml:space="preserve">      </w:t>
      </w:r>
      <w:r w:rsidRPr="006473BD">
        <w:rPr>
          <w:rFonts w:ascii="Century Gothic" w:hAnsi="Century Gothic" w:cs="Arial"/>
          <w:sz w:val="20"/>
          <w:szCs w:val="20"/>
        </w:rPr>
        <w:t xml:space="preserve">   SIGNATURE AND DESIGNATION</w:t>
      </w:r>
    </w:p>
    <w:p w14:paraId="148AB70F" w14:textId="77777777" w:rsidR="00F86B7F" w:rsidRPr="006473BD" w:rsidRDefault="00F86B7F" w:rsidP="00F86B7F">
      <w:pPr>
        <w:pStyle w:val="BodyText"/>
        <w:jc w:val="left"/>
        <w:rPr>
          <w:rFonts w:ascii="Century Gothic" w:hAnsi="Century Gothic" w:cs="Arial"/>
          <w:sz w:val="20"/>
          <w:szCs w:val="20"/>
        </w:rPr>
      </w:pPr>
    </w:p>
    <w:p w14:paraId="289D7425" w14:textId="77777777" w:rsidR="00F86B7F" w:rsidRPr="006473BD" w:rsidRDefault="00F86B7F" w:rsidP="00F86B7F">
      <w:pPr>
        <w:pStyle w:val="BodyText"/>
        <w:jc w:val="left"/>
        <w:rPr>
          <w:rFonts w:ascii="Century Gothic" w:hAnsi="Century Gothic" w:cs="Arial"/>
          <w:sz w:val="20"/>
          <w:szCs w:val="20"/>
        </w:rPr>
      </w:pPr>
      <w:proofErr w:type="gramStart"/>
      <w:r w:rsidRPr="006473BD">
        <w:rPr>
          <w:rFonts w:ascii="Century Gothic" w:hAnsi="Century Gothic" w:cs="Arial"/>
          <w:sz w:val="20"/>
          <w:szCs w:val="20"/>
        </w:rPr>
        <w:t>PLACE :</w:t>
      </w:r>
      <w:proofErr w:type="gramEnd"/>
    </w:p>
    <w:p w14:paraId="3B7D8409" w14:textId="77777777" w:rsidR="00F86B7F" w:rsidRPr="006473BD" w:rsidRDefault="00F86B7F" w:rsidP="00F86B7F">
      <w:pPr>
        <w:pStyle w:val="BodyText"/>
        <w:jc w:val="left"/>
        <w:rPr>
          <w:rFonts w:ascii="Century Gothic" w:hAnsi="Century Gothic" w:cs="Arial"/>
          <w:sz w:val="20"/>
          <w:szCs w:val="20"/>
        </w:rPr>
      </w:pPr>
    </w:p>
    <w:p w14:paraId="593F29E1" w14:textId="77777777" w:rsidR="00F86B7F" w:rsidRPr="006473BD" w:rsidRDefault="00F86B7F" w:rsidP="00F86B7F">
      <w:pPr>
        <w:pStyle w:val="BodyText"/>
        <w:jc w:val="left"/>
        <w:rPr>
          <w:rFonts w:ascii="Century Gothic" w:hAnsi="Century Gothic" w:cs="Arial"/>
          <w:sz w:val="20"/>
          <w:szCs w:val="20"/>
        </w:rPr>
      </w:pPr>
      <w:proofErr w:type="gramStart"/>
      <w:r w:rsidRPr="006473BD">
        <w:rPr>
          <w:rFonts w:ascii="Century Gothic" w:hAnsi="Century Gothic" w:cs="Arial"/>
          <w:sz w:val="20"/>
          <w:szCs w:val="20"/>
        </w:rPr>
        <w:t>DATE :</w:t>
      </w:r>
      <w:proofErr w:type="gramEnd"/>
    </w:p>
    <w:p w14:paraId="67368A0E" w14:textId="77777777" w:rsidR="00F86B7F" w:rsidRPr="006473BD" w:rsidRDefault="00F86B7F" w:rsidP="00F86B7F">
      <w:pPr>
        <w:pStyle w:val="BodyText"/>
        <w:jc w:val="left"/>
        <w:rPr>
          <w:rFonts w:ascii="Century Gothic" w:hAnsi="Century Gothic" w:cs="Arial"/>
          <w:sz w:val="20"/>
          <w:szCs w:val="20"/>
        </w:rPr>
      </w:pPr>
    </w:p>
    <w:p w14:paraId="325B3BD0" w14:textId="77777777" w:rsidR="00F86B7F" w:rsidRPr="006473BD" w:rsidRDefault="00F86B7F" w:rsidP="00F86B7F">
      <w:pPr>
        <w:pStyle w:val="BodyText"/>
        <w:jc w:val="left"/>
        <w:rPr>
          <w:rFonts w:ascii="Century Gothic" w:hAnsi="Century Gothic" w:cs="Arial"/>
          <w:sz w:val="20"/>
          <w:szCs w:val="20"/>
        </w:rPr>
      </w:pPr>
    </w:p>
    <w:p w14:paraId="711276A6"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6C5EA135" w14:textId="77777777" w:rsidR="00F86B7F" w:rsidRPr="006473BD" w:rsidRDefault="00F86B7F" w:rsidP="00FC4996">
      <w:pPr>
        <w:ind w:left="5760"/>
        <w:rPr>
          <w:rFonts w:ascii="Century Gothic" w:hAnsi="Century Gothic" w:cs="Arial"/>
          <w:sz w:val="20"/>
          <w:szCs w:val="20"/>
        </w:rPr>
      </w:pPr>
      <w:r w:rsidRPr="006473BD">
        <w:rPr>
          <w:rFonts w:ascii="Century Gothic" w:hAnsi="Century Gothic" w:cs="Arial"/>
          <w:sz w:val="20"/>
          <w:szCs w:val="20"/>
        </w:rPr>
        <w:t xml:space="preserve">Signature of the Tenderer </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055B6578" w14:textId="77777777" w:rsidR="00F86B7F" w:rsidRPr="006473BD" w:rsidRDefault="00F86B7F" w:rsidP="00F86B7F">
      <w:pPr>
        <w:pStyle w:val="BodyText"/>
        <w:jc w:val="left"/>
        <w:rPr>
          <w:rFonts w:ascii="Century Gothic" w:hAnsi="Century Gothic" w:cs="Arial"/>
          <w:sz w:val="20"/>
          <w:szCs w:val="20"/>
        </w:rPr>
      </w:pPr>
    </w:p>
    <w:p w14:paraId="1E505FC6" w14:textId="77777777" w:rsidR="00F86B7F" w:rsidRPr="006473BD" w:rsidRDefault="00F86B7F" w:rsidP="00F86B7F">
      <w:pPr>
        <w:pStyle w:val="BodyText"/>
        <w:jc w:val="left"/>
        <w:rPr>
          <w:rFonts w:ascii="Century Gothic" w:hAnsi="Century Gothic" w:cs="Arial"/>
          <w:sz w:val="20"/>
          <w:szCs w:val="20"/>
        </w:rPr>
      </w:pPr>
    </w:p>
    <w:p w14:paraId="0C76E4BB" w14:textId="77777777" w:rsidR="00F86B7F" w:rsidRPr="006473BD" w:rsidRDefault="00F86B7F" w:rsidP="00F86B7F">
      <w:pPr>
        <w:pStyle w:val="BodyText"/>
        <w:jc w:val="left"/>
        <w:rPr>
          <w:rFonts w:ascii="Century Gothic" w:hAnsi="Century Gothic" w:cs="Arial"/>
          <w:sz w:val="20"/>
          <w:szCs w:val="20"/>
        </w:rPr>
      </w:pPr>
    </w:p>
    <w:p w14:paraId="48319D72" w14:textId="77777777" w:rsidR="00F86B7F" w:rsidRPr="006473BD" w:rsidRDefault="00F86B7F" w:rsidP="00F86B7F">
      <w:pPr>
        <w:pStyle w:val="BodyText"/>
        <w:jc w:val="left"/>
        <w:rPr>
          <w:rFonts w:ascii="Century Gothic" w:hAnsi="Century Gothic" w:cs="Arial"/>
          <w:sz w:val="20"/>
          <w:szCs w:val="20"/>
        </w:rPr>
      </w:pPr>
    </w:p>
    <w:p w14:paraId="3271EB24" w14:textId="77777777" w:rsidR="00F86B7F" w:rsidRPr="006473BD" w:rsidRDefault="00F86B7F" w:rsidP="00F86B7F">
      <w:pPr>
        <w:pStyle w:val="BodyText"/>
        <w:jc w:val="left"/>
        <w:rPr>
          <w:rFonts w:ascii="Century Gothic" w:hAnsi="Century Gothic" w:cs="Arial"/>
          <w:sz w:val="20"/>
          <w:szCs w:val="20"/>
        </w:rPr>
      </w:pPr>
    </w:p>
    <w:p w14:paraId="57569DEB" w14:textId="77777777" w:rsidR="00F86B7F" w:rsidRPr="006473BD" w:rsidRDefault="00F86B7F" w:rsidP="00F86B7F">
      <w:pPr>
        <w:pStyle w:val="BodyText"/>
        <w:jc w:val="left"/>
        <w:rPr>
          <w:rFonts w:ascii="Century Gothic" w:hAnsi="Century Gothic" w:cs="Arial"/>
          <w:sz w:val="20"/>
          <w:szCs w:val="20"/>
        </w:rPr>
      </w:pPr>
    </w:p>
    <w:p w14:paraId="30F5120B" w14:textId="77777777" w:rsidR="00F86B7F" w:rsidRPr="006473BD" w:rsidRDefault="00F86B7F" w:rsidP="00F86B7F">
      <w:pPr>
        <w:pStyle w:val="BodyText"/>
        <w:jc w:val="left"/>
        <w:rPr>
          <w:rFonts w:ascii="Century Gothic" w:hAnsi="Century Gothic" w:cs="Arial"/>
          <w:sz w:val="20"/>
          <w:szCs w:val="20"/>
        </w:rPr>
      </w:pPr>
    </w:p>
    <w:p w14:paraId="44C20963" w14:textId="77777777" w:rsidR="00F86B7F" w:rsidRPr="006473BD" w:rsidRDefault="00F86B7F" w:rsidP="00F86B7F">
      <w:pPr>
        <w:pStyle w:val="BodyText"/>
        <w:jc w:val="left"/>
        <w:rPr>
          <w:rFonts w:ascii="Century Gothic" w:hAnsi="Century Gothic" w:cs="Arial"/>
          <w:sz w:val="20"/>
          <w:szCs w:val="20"/>
        </w:rPr>
      </w:pPr>
    </w:p>
    <w:p w14:paraId="62EEE930" w14:textId="77777777" w:rsidR="00F86B7F" w:rsidRPr="006473BD" w:rsidRDefault="00F86B7F" w:rsidP="00F86B7F">
      <w:pPr>
        <w:pStyle w:val="BodyText"/>
        <w:jc w:val="left"/>
        <w:rPr>
          <w:rFonts w:ascii="Century Gothic" w:hAnsi="Century Gothic" w:cs="Arial"/>
          <w:sz w:val="20"/>
          <w:szCs w:val="20"/>
        </w:rPr>
      </w:pPr>
    </w:p>
    <w:p w14:paraId="0274C88F" w14:textId="77777777" w:rsidR="00F86B7F" w:rsidRPr="006473BD" w:rsidRDefault="00F86B7F" w:rsidP="00F86B7F">
      <w:pPr>
        <w:pStyle w:val="BodyText"/>
        <w:jc w:val="left"/>
        <w:rPr>
          <w:rFonts w:ascii="Century Gothic" w:hAnsi="Century Gothic" w:cs="Arial"/>
          <w:sz w:val="20"/>
          <w:szCs w:val="20"/>
        </w:rPr>
      </w:pPr>
    </w:p>
    <w:p w14:paraId="553EBB90" w14:textId="77777777" w:rsidR="00F86B7F" w:rsidRPr="006473BD" w:rsidRDefault="00F86B7F" w:rsidP="00F86B7F">
      <w:pPr>
        <w:pStyle w:val="BodyText"/>
        <w:jc w:val="left"/>
        <w:rPr>
          <w:rFonts w:ascii="Century Gothic" w:hAnsi="Century Gothic" w:cs="Arial"/>
          <w:sz w:val="20"/>
          <w:szCs w:val="20"/>
        </w:rPr>
      </w:pPr>
    </w:p>
    <w:p w14:paraId="62AE6432" w14:textId="77777777" w:rsidR="00F86B7F" w:rsidRPr="006473BD" w:rsidRDefault="00F86B7F" w:rsidP="00F86B7F">
      <w:pPr>
        <w:pStyle w:val="BodyText"/>
        <w:jc w:val="left"/>
        <w:rPr>
          <w:rFonts w:ascii="Century Gothic" w:hAnsi="Century Gothic" w:cs="Arial"/>
          <w:sz w:val="20"/>
          <w:szCs w:val="20"/>
        </w:rPr>
      </w:pPr>
    </w:p>
    <w:p w14:paraId="5746BDAF" w14:textId="77777777" w:rsidR="00C21B25" w:rsidRPr="006473BD" w:rsidRDefault="00C21B25" w:rsidP="00F86B7F">
      <w:pPr>
        <w:pStyle w:val="BodyText"/>
        <w:jc w:val="left"/>
        <w:rPr>
          <w:rFonts w:ascii="Century Gothic" w:hAnsi="Century Gothic" w:cs="Arial"/>
          <w:sz w:val="20"/>
          <w:szCs w:val="20"/>
        </w:rPr>
      </w:pPr>
    </w:p>
    <w:p w14:paraId="4FE7D583"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lastRenderedPageBreak/>
        <w:t>SECTION – IV</w:t>
      </w:r>
    </w:p>
    <w:p w14:paraId="0BF6F4DC"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SCHEDULE ‘A’</w:t>
      </w:r>
    </w:p>
    <w:p w14:paraId="1C1C4F7A"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DEPARTURE FROM SPECIFICATION</w:t>
      </w:r>
    </w:p>
    <w:p w14:paraId="0521AD9A"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780D9BD9"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proofErr w:type="spellStart"/>
      <w:r w:rsidRPr="006473BD">
        <w:rPr>
          <w:rFonts w:ascii="Century Gothic" w:hAnsi="Century Gothic" w:cs="Arial"/>
          <w:sz w:val="20"/>
          <w:szCs w:val="20"/>
        </w:rPr>
        <w:t>Sl.No</w:t>
      </w:r>
      <w:proofErr w:type="spellEnd"/>
      <w:r w:rsidRPr="006473BD">
        <w:rPr>
          <w:rFonts w:ascii="Century Gothic" w:hAnsi="Century Gothic" w:cs="Arial"/>
          <w:sz w:val="20"/>
          <w:szCs w:val="20"/>
        </w:rPr>
        <w:t>.</w:t>
      </w:r>
      <w:r w:rsidRPr="006473BD">
        <w:rPr>
          <w:rFonts w:ascii="Century Gothic" w:hAnsi="Century Gothic" w:cs="Arial"/>
          <w:sz w:val="20"/>
          <w:szCs w:val="20"/>
        </w:rPr>
        <w:tab/>
      </w:r>
      <w:r w:rsidRPr="006473BD">
        <w:rPr>
          <w:rFonts w:ascii="Century Gothic" w:hAnsi="Century Gothic" w:cs="Arial"/>
          <w:sz w:val="20"/>
          <w:szCs w:val="20"/>
        </w:rPr>
        <w:tab/>
        <w:t>Reference to clause No.</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Departures</w:t>
      </w:r>
    </w:p>
    <w:p w14:paraId="3D20C8CC"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of this specification.</w:t>
      </w:r>
    </w:p>
    <w:p w14:paraId="2DC4026B"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539D8136" w14:textId="77777777" w:rsidR="00F86B7F" w:rsidRPr="006473BD" w:rsidRDefault="00F86B7F" w:rsidP="00F86B7F">
      <w:pPr>
        <w:pStyle w:val="BodyText"/>
        <w:jc w:val="left"/>
        <w:rPr>
          <w:rFonts w:ascii="Century Gothic" w:hAnsi="Century Gothic" w:cs="Arial"/>
          <w:sz w:val="20"/>
          <w:szCs w:val="20"/>
        </w:rPr>
      </w:pPr>
    </w:p>
    <w:p w14:paraId="5C72D340" w14:textId="77777777" w:rsidR="00F86B7F" w:rsidRPr="006473BD" w:rsidRDefault="00F86B7F" w:rsidP="00F86B7F">
      <w:pPr>
        <w:pStyle w:val="BodyText"/>
        <w:jc w:val="left"/>
        <w:rPr>
          <w:rFonts w:ascii="Century Gothic" w:hAnsi="Century Gothic" w:cs="Arial"/>
          <w:sz w:val="20"/>
          <w:szCs w:val="20"/>
        </w:rPr>
      </w:pPr>
    </w:p>
    <w:p w14:paraId="3C1F27E6" w14:textId="77777777" w:rsidR="00F86B7F" w:rsidRPr="006473BD" w:rsidRDefault="00F86B7F" w:rsidP="00F86B7F">
      <w:pPr>
        <w:pStyle w:val="BodyText"/>
        <w:jc w:val="left"/>
        <w:rPr>
          <w:rFonts w:ascii="Century Gothic" w:hAnsi="Century Gothic" w:cs="Arial"/>
          <w:sz w:val="20"/>
          <w:szCs w:val="20"/>
        </w:rPr>
      </w:pPr>
    </w:p>
    <w:p w14:paraId="124A80BE" w14:textId="77777777" w:rsidR="00F86B7F" w:rsidRPr="006473BD" w:rsidRDefault="00F86B7F" w:rsidP="00F86B7F">
      <w:pPr>
        <w:pStyle w:val="BodyText"/>
        <w:jc w:val="left"/>
        <w:rPr>
          <w:rFonts w:ascii="Century Gothic" w:hAnsi="Century Gothic" w:cs="Arial"/>
          <w:sz w:val="20"/>
          <w:szCs w:val="20"/>
        </w:rPr>
      </w:pPr>
    </w:p>
    <w:p w14:paraId="4F39B8DD"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7475C6D5" w14:textId="77777777" w:rsidR="00F86B7F" w:rsidRPr="006473BD" w:rsidRDefault="00F86B7F" w:rsidP="00F86B7F">
      <w:pPr>
        <w:pStyle w:val="BodyText"/>
        <w:jc w:val="left"/>
        <w:rPr>
          <w:rFonts w:ascii="Century Gothic" w:hAnsi="Century Gothic" w:cs="Arial"/>
          <w:sz w:val="20"/>
          <w:szCs w:val="20"/>
        </w:rPr>
      </w:pPr>
    </w:p>
    <w:p w14:paraId="6559BD55"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SCHEDULE ‘B’</w:t>
      </w:r>
    </w:p>
    <w:p w14:paraId="3EC14BB5"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MANUFACTURER’S AND PLACES OF MANUFACTURE</w:t>
      </w:r>
    </w:p>
    <w:p w14:paraId="188232D4"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TESTING &amp; INSPECTION</w:t>
      </w:r>
    </w:p>
    <w:p w14:paraId="55E49AD9"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3E155AA3"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proofErr w:type="spellStart"/>
      <w:r w:rsidRPr="006473BD">
        <w:rPr>
          <w:rFonts w:ascii="Century Gothic" w:hAnsi="Century Gothic" w:cs="Arial"/>
          <w:sz w:val="20"/>
          <w:szCs w:val="20"/>
        </w:rPr>
        <w:t>Sl.No</w:t>
      </w:r>
      <w:proofErr w:type="spellEnd"/>
      <w:r w:rsidRPr="006473BD">
        <w:rPr>
          <w:rFonts w:ascii="Century Gothic" w:hAnsi="Century Gothic" w:cs="Arial"/>
          <w:sz w:val="20"/>
          <w:szCs w:val="20"/>
        </w:rPr>
        <w:t>.</w:t>
      </w:r>
      <w:r w:rsidRPr="006473BD">
        <w:rPr>
          <w:rFonts w:ascii="Century Gothic" w:hAnsi="Century Gothic" w:cs="Arial"/>
          <w:sz w:val="20"/>
          <w:szCs w:val="20"/>
        </w:rPr>
        <w:tab/>
      </w:r>
      <w:r w:rsidRPr="006473BD">
        <w:rPr>
          <w:rFonts w:ascii="Century Gothic" w:hAnsi="Century Gothic" w:cs="Arial"/>
          <w:sz w:val="20"/>
          <w:szCs w:val="20"/>
        </w:rPr>
        <w:tab/>
        <w:t>Description Manufacturer</w:t>
      </w:r>
      <w:r w:rsidRPr="006473BD">
        <w:rPr>
          <w:rFonts w:ascii="Century Gothic" w:hAnsi="Century Gothic" w:cs="Arial"/>
          <w:sz w:val="20"/>
          <w:szCs w:val="20"/>
        </w:rPr>
        <w:tab/>
        <w:t xml:space="preserve">Place of </w:t>
      </w:r>
      <w:r w:rsidRPr="006473BD">
        <w:rPr>
          <w:rFonts w:ascii="Century Gothic" w:hAnsi="Century Gothic" w:cs="Arial"/>
          <w:sz w:val="20"/>
          <w:szCs w:val="20"/>
        </w:rPr>
        <w:tab/>
        <w:t>Place of testing</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Manufacture</w:t>
      </w:r>
      <w:r w:rsidRPr="006473BD">
        <w:rPr>
          <w:rFonts w:ascii="Century Gothic" w:hAnsi="Century Gothic" w:cs="Arial"/>
          <w:sz w:val="20"/>
          <w:szCs w:val="20"/>
        </w:rPr>
        <w:tab/>
        <w:t>and inspection</w:t>
      </w:r>
    </w:p>
    <w:p w14:paraId="5442F6F4"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2808E361" w14:textId="77777777" w:rsidR="00F86B7F" w:rsidRPr="006473BD" w:rsidRDefault="00F86B7F" w:rsidP="00F86B7F">
      <w:pPr>
        <w:pStyle w:val="BodyText"/>
        <w:jc w:val="left"/>
        <w:rPr>
          <w:rFonts w:ascii="Century Gothic" w:hAnsi="Century Gothic" w:cs="Arial"/>
          <w:sz w:val="20"/>
          <w:szCs w:val="20"/>
        </w:rPr>
      </w:pPr>
    </w:p>
    <w:p w14:paraId="7807D9ED" w14:textId="77777777" w:rsidR="00F86B7F" w:rsidRPr="006473BD" w:rsidRDefault="00F86B7F" w:rsidP="00F86B7F">
      <w:pPr>
        <w:pStyle w:val="BodyText"/>
        <w:jc w:val="left"/>
        <w:rPr>
          <w:rFonts w:ascii="Century Gothic" w:hAnsi="Century Gothic" w:cs="Arial"/>
          <w:sz w:val="20"/>
          <w:szCs w:val="20"/>
        </w:rPr>
      </w:pPr>
    </w:p>
    <w:p w14:paraId="60404332" w14:textId="77777777" w:rsidR="00F86B7F" w:rsidRPr="006473BD" w:rsidRDefault="00F86B7F" w:rsidP="00F86B7F">
      <w:pPr>
        <w:pStyle w:val="BodyText"/>
        <w:jc w:val="left"/>
        <w:rPr>
          <w:rFonts w:ascii="Century Gothic" w:hAnsi="Century Gothic" w:cs="Arial"/>
          <w:sz w:val="20"/>
          <w:szCs w:val="20"/>
        </w:rPr>
      </w:pPr>
    </w:p>
    <w:p w14:paraId="1C5EB6CC" w14:textId="77777777" w:rsidR="00F86B7F" w:rsidRPr="006473BD" w:rsidRDefault="00F86B7F" w:rsidP="00F86B7F">
      <w:pPr>
        <w:pStyle w:val="BodyText"/>
        <w:jc w:val="left"/>
        <w:rPr>
          <w:rFonts w:ascii="Century Gothic" w:hAnsi="Century Gothic" w:cs="Arial"/>
          <w:sz w:val="20"/>
          <w:szCs w:val="20"/>
        </w:rPr>
      </w:pPr>
    </w:p>
    <w:p w14:paraId="78977D95" w14:textId="77777777" w:rsidR="00F86B7F" w:rsidRPr="006473BD" w:rsidRDefault="00F86B7F" w:rsidP="00F86B7F">
      <w:pPr>
        <w:pStyle w:val="BodyText"/>
        <w:jc w:val="left"/>
        <w:rPr>
          <w:rFonts w:ascii="Century Gothic" w:hAnsi="Century Gothic" w:cs="Arial"/>
          <w:sz w:val="20"/>
          <w:szCs w:val="20"/>
        </w:rPr>
      </w:pPr>
    </w:p>
    <w:p w14:paraId="66B9B649"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7D9303C7"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SCHEDULE ‘C’</w:t>
      </w:r>
    </w:p>
    <w:p w14:paraId="0C04F3C4"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LIST OF SUPPLIES MADE SO FAR WITH FULL DETAILS OF GOODS SUPPLIED</w:t>
      </w:r>
    </w:p>
    <w:p w14:paraId="35084D18"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 xml:space="preserve">                                                          AND TO WHOM SUPPLIED.</w:t>
      </w:r>
    </w:p>
    <w:p w14:paraId="1A824F9D"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1434EEDD" w14:textId="77777777" w:rsidR="00F86B7F" w:rsidRPr="006473BD" w:rsidRDefault="00F86B7F" w:rsidP="00F86B7F">
      <w:pPr>
        <w:pStyle w:val="BodyText"/>
        <w:jc w:val="left"/>
        <w:rPr>
          <w:rFonts w:ascii="Century Gothic" w:hAnsi="Century Gothic" w:cs="Arial"/>
          <w:sz w:val="20"/>
          <w:szCs w:val="20"/>
        </w:rPr>
      </w:pPr>
    </w:p>
    <w:p w14:paraId="4DBC49EF" w14:textId="77777777" w:rsidR="00F86B7F" w:rsidRPr="006473BD" w:rsidRDefault="00F86B7F" w:rsidP="00F86B7F">
      <w:pPr>
        <w:pStyle w:val="BodyText"/>
        <w:jc w:val="left"/>
        <w:rPr>
          <w:rFonts w:ascii="Century Gothic" w:hAnsi="Century Gothic" w:cs="Arial"/>
          <w:sz w:val="20"/>
          <w:szCs w:val="20"/>
        </w:rPr>
      </w:pPr>
    </w:p>
    <w:p w14:paraId="4B6D31C3" w14:textId="77777777" w:rsidR="00F86B7F" w:rsidRPr="006473BD" w:rsidRDefault="00F86B7F" w:rsidP="00F86B7F">
      <w:pPr>
        <w:pStyle w:val="BodyText"/>
        <w:jc w:val="left"/>
        <w:rPr>
          <w:rFonts w:ascii="Century Gothic" w:hAnsi="Century Gothic" w:cs="Arial"/>
          <w:sz w:val="20"/>
          <w:szCs w:val="20"/>
        </w:rPr>
      </w:pPr>
    </w:p>
    <w:p w14:paraId="371ADACF"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1C49104B" w14:textId="77777777" w:rsidR="00F86B7F" w:rsidRPr="006473BD" w:rsidRDefault="00F86B7F" w:rsidP="00F86B7F">
      <w:pPr>
        <w:pStyle w:val="BodyText"/>
        <w:jc w:val="left"/>
        <w:rPr>
          <w:rFonts w:ascii="Century Gothic" w:hAnsi="Century Gothic" w:cs="Arial"/>
          <w:sz w:val="20"/>
          <w:szCs w:val="20"/>
        </w:rPr>
      </w:pPr>
    </w:p>
    <w:p w14:paraId="3A02BF99"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SCHEDULE ‘D’</w:t>
      </w:r>
    </w:p>
    <w:p w14:paraId="167D2CD2"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WEIGHT AND DIMENTIONS OF PACKAGES OF DESPATCH</w:t>
      </w:r>
    </w:p>
    <w:p w14:paraId="5B2D3EC4"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71CDD42B"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proofErr w:type="spellStart"/>
      <w:r w:rsidRPr="006473BD">
        <w:rPr>
          <w:rFonts w:ascii="Century Gothic" w:hAnsi="Century Gothic" w:cs="Arial"/>
          <w:sz w:val="20"/>
          <w:szCs w:val="20"/>
        </w:rPr>
        <w:t>S.No</w:t>
      </w:r>
      <w:proofErr w:type="spellEnd"/>
      <w:r w:rsidRPr="006473BD">
        <w:rPr>
          <w:rFonts w:ascii="Century Gothic" w:hAnsi="Century Gothic" w:cs="Arial"/>
          <w:sz w:val="20"/>
          <w:szCs w:val="20"/>
        </w:rPr>
        <w:t>.</w:t>
      </w:r>
      <w:r w:rsidRPr="006473BD">
        <w:rPr>
          <w:rFonts w:ascii="Century Gothic" w:hAnsi="Century Gothic" w:cs="Arial"/>
          <w:sz w:val="20"/>
          <w:szCs w:val="20"/>
        </w:rPr>
        <w:tab/>
      </w:r>
      <w:r w:rsidRPr="006473BD">
        <w:rPr>
          <w:rFonts w:ascii="Century Gothic" w:hAnsi="Century Gothic" w:cs="Arial"/>
          <w:sz w:val="20"/>
          <w:szCs w:val="20"/>
        </w:rPr>
        <w:tab/>
        <w:t>Equipment</w:t>
      </w:r>
      <w:r w:rsidRPr="006473BD">
        <w:rPr>
          <w:rFonts w:ascii="Century Gothic" w:hAnsi="Century Gothic" w:cs="Arial"/>
          <w:sz w:val="20"/>
          <w:szCs w:val="20"/>
        </w:rPr>
        <w:tab/>
        <w:t xml:space="preserve">   Contents of</w:t>
      </w:r>
      <w:r w:rsidRPr="006473BD">
        <w:rPr>
          <w:rFonts w:ascii="Century Gothic" w:hAnsi="Century Gothic" w:cs="Arial"/>
          <w:sz w:val="20"/>
          <w:szCs w:val="20"/>
        </w:rPr>
        <w:tab/>
      </w:r>
      <w:r w:rsidRPr="006473BD">
        <w:rPr>
          <w:rFonts w:ascii="Century Gothic" w:hAnsi="Century Gothic" w:cs="Arial"/>
          <w:sz w:val="20"/>
          <w:szCs w:val="20"/>
        </w:rPr>
        <w:tab/>
        <w:t xml:space="preserve">    Weight    Dimensions</w:t>
      </w:r>
    </w:p>
    <w:p w14:paraId="00517634"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roofErr w:type="gramStart"/>
      <w:r w:rsidRPr="006473BD">
        <w:rPr>
          <w:rFonts w:ascii="Century Gothic" w:hAnsi="Century Gothic" w:cs="Arial"/>
          <w:sz w:val="20"/>
          <w:szCs w:val="20"/>
        </w:rPr>
        <w:t>Individuals</w:t>
      </w:r>
      <w:proofErr w:type="gramEnd"/>
      <w:r w:rsidRPr="006473BD">
        <w:rPr>
          <w:rFonts w:ascii="Century Gothic" w:hAnsi="Century Gothic" w:cs="Arial"/>
          <w:sz w:val="20"/>
          <w:szCs w:val="20"/>
        </w:rPr>
        <w:t xml:space="preserve"> packages</w:t>
      </w:r>
      <w:r w:rsidRPr="006473BD">
        <w:rPr>
          <w:rFonts w:ascii="Century Gothic" w:hAnsi="Century Gothic" w:cs="Arial"/>
          <w:sz w:val="20"/>
          <w:szCs w:val="20"/>
        </w:rPr>
        <w:tab/>
        <w:t xml:space="preserve">        Kg.</w:t>
      </w:r>
    </w:p>
    <w:p w14:paraId="503050AD"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6893E7FF" w14:textId="77777777" w:rsidR="00F86B7F" w:rsidRPr="006473BD" w:rsidRDefault="00F86B7F" w:rsidP="00F86B7F">
      <w:pPr>
        <w:pStyle w:val="BodyText"/>
        <w:jc w:val="left"/>
        <w:rPr>
          <w:rFonts w:ascii="Century Gothic" w:hAnsi="Century Gothic" w:cs="Arial"/>
          <w:sz w:val="20"/>
          <w:szCs w:val="20"/>
        </w:rPr>
      </w:pPr>
    </w:p>
    <w:p w14:paraId="0D380020" w14:textId="77777777" w:rsidR="00F86B7F" w:rsidRPr="006473BD" w:rsidRDefault="00F86B7F" w:rsidP="00F86B7F">
      <w:pPr>
        <w:pStyle w:val="BodyText"/>
        <w:jc w:val="left"/>
        <w:rPr>
          <w:rFonts w:ascii="Century Gothic" w:hAnsi="Century Gothic" w:cs="Arial"/>
          <w:sz w:val="20"/>
          <w:szCs w:val="20"/>
        </w:rPr>
      </w:pPr>
    </w:p>
    <w:p w14:paraId="386980FA" w14:textId="77777777" w:rsidR="00F86B7F" w:rsidRPr="006473BD" w:rsidRDefault="00F86B7F" w:rsidP="00F86B7F">
      <w:pPr>
        <w:pStyle w:val="BodyText"/>
        <w:jc w:val="left"/>
        <w:rPr>
          <w:rFonts w:ascii="Century Gothic" w:hAnsi="Century Gothic" w:cs="Arial"/>
          <w:sz w:val="20"/>
          <w:szCs w:val="20"/>
        </w:rPr>
      </w:pPr>
    </w:p>
    <w:p w14:paraId="4285B6E2"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1EC5E18F" w14:textId="77777777" w:rsidR="00F86B7F" w:rsidRPr="006473BD" w:rsidRDefault="00F86B7F" w:rsidP="00F86B7F">
      <w:pPr>
        <w:ind w:left="720"/>
        <w:rPr>
          <w:rFonts w:ascii="Century Gothic" w:hAnsi="Century Gothic" w:cs="Arial"/>
          <w:sz w:val="20"/>
          <w:szCs w:val="20"/>
        </w:rPr>
      </w:pPr>
    </w:p>
    <w:p w14:paraId="286ADC2E" w14:textId="77777777" w:rsidR="00F86B7F" w:rsidRPr="006473BD" w:rsidRDefault="00F86B7F" w:rsidP="00F86B7F">
      <w:pPr>
        <w:ind w:left="720"/>
        <w:rPr>
          <w:rFonts w:ascii="Century Gothic" w:hAnsi="Century Gothic" w:cs="Arial"/>
          <w:sz w:val="20"/>
          <w:szCs w:val="20"/>
        </w:rPr>
      </w:pPr>
    </w:p>
    <w:p w14:paraId="268D9127"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200640BD" w14:textId="77777777" w:rsidR="00F86B7F" w:rsidRPr="006473BD" w:rsidRDefault="00F86B7F" w:rsidP="00F86B7F">
      <w:pPr>
        <w:ind w:left="6480"/>
        <w:rPr>
          <w:rFonts w:ascii="Century Gothic" w:hAnsi="Century Gothic" w:cs="Arial"/>
          <w:sz w:val="20"/>
          <w:szCs w:val="20"/>
        </w:rPr>
      </w:pPr>
      <w:r w:rsidRPr="006473BD">
        <w:rPr>
          <w:rFonts w:ascii="Century Gothic" w:hAnsi="Century Gothic" w:cs="Arial"/>
          <w:sz w:val="20"/>
          <w:szCs w:val="20"/>
        </w:rPr>
        <w:t xml:space="preserve">Signature of the Tenderer </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2AEE55A6" w14:textId="77777777" w:rsidR="00F86B7F" w:rsidRPr="006473BD" w:rsidRDefault="00F86B7F" w:rsidP="00F86B7F">
      <w:pPr>
        <w:ind w:left="4320" w:firstLine="720"/>
        <w:rPr>
          <w:rFonts w:ascii="Century Gothic" w:hAnsi="Century Gothic" w:cs="Arial"/>
          <w:sz w:val="20"/>
          <w:szCs w:val="20"/>
        </w:rPr>
      </w:pPr>
    </w:p>
    <w:p w14:paraId="1458839F" w14:textId="77777777" w:rsidR="00F86B7F" w:rsidRPr="006473BD" w:rsidRDefault="00F86B7F" w:rsidP="00F86B7F">
      <w:pPr>
        <w:ind w:left="4320" w:firstLine="720"/>
        <w:rPr>
          <w:rFonts w:ascii="Century Gothic" w:hAnsi="Century Gothic" w:cs="Arial"/>
          <w:sz w:val="20"/>
          <w:szCs w:val="20"/>
        </w:rPr>
      </w:pPr>
    </w:p>
    <w:p w14:paraId="22BE14B9" w14:textId="77777777" w:rsidR="00F86B7F" w:rsidRPr="006473BD" w:rsidRDefault="00F86B7F" w:rsidP="00F86B7F">
      <w:pPr>
        <w:ind w:left="4320" w:firstLine="720"/>
        <w:rPr>
          <w:rFonts w:ascii="Century Gothic" w:hAnsi="Century Gothic" w:cs="Arial"/>
          <w:sz w:val="20"/>
          <w:szCs w:val="20"/>
        </w:rPr>
      </w:pPr>
    </w:p>
    <w:p w14:paraId="712DCC41" w14:textId="77777777" w:rsidR="00F86B7F" w:rsidRPr="006473BD" w:rsidRDefault="00F86B7F" w:rsidP="00F86B7F">
      <w:pPr>
        <w:ind w:left="4320" w:firstLine="720"/>
        <w:rPr>
          <w:rFonts w:ascii="Century Gothic" w:hAnsi="Century Gothic" w:cs="Arial"/>
          <w:sz w:val="20"/>
          <w:szCs w:val="20"/>
        </w:rPr>
      </w:pPr>
    </w:p>
    <w:p w14:paraId="0501CBA8" w14:textId="77777777" w:rsidR="00F86B7F" w:rsidRPr="006473BD" w:rsidRDefault="00F86B7F" w:rsidP="00F86B7F">
      <w:pPr>
        <w:ind w:left="4320" w:firstLine="720"/>
        <w:rPr>
          <w:rFonts w:ascii="Century Gothic" w:hAnsi="Century Gothic" w:cs="Arial"/>
          <w:sz w:val="20"/>
          <w:szCs w:val="20"/>
        </w:rPr>
      </w:pPr>
    </w:p>
    <w:p w14:paraId="30EEB131" w14:textId="77777777" w:rsidR="00F86B7F" w:rsidRPr="006473BD" w:rsidRDefault="00F86B7F" w:rsidP="00F86B7F">
      <w:pPr>
        <w:ind w:left="4320" w:firstLine="720"/>
        <w:rPr>
          <w:rFonts w:ascii="Century Gothic" w:hAnsi="Century Gothic" w:cs="Arial"/>
          <w:sz w:val="20"/>
          <w:szCs w:val="20"/>
        </w:rPr>
      </w:pPr>
    </w:p>
    <w:p w14:paraId="50107160" w14:textId="77777777" w:rsidR="00C21B25" w:rsidRPr="006473BD" w:rsidRDefault="00C21B25" w:rsidP="00F86B7F">
      <w:pPr>
        <w:ind w:left="4320" w:firstLine="720"/>
        <w:rPr>
          <w:rFonts w:ascii="Century Gothic" w:hAnsi="Century Gothic" w:cs="Arial"/>
          <w:sz w:val="20"/>
          <w:szCs w:val="20"/>
        </w:rPr>
      </w:pPr>
    </w:p>
    <w:p w14:paraId="21DA6225" w14:textId="77777777" w:rsidR="00F86B7F" w:rsidRPr="006473BD" w:rsidRDefault="00F86B7F" w:rsidP="00F86B7F">
      <w:pPr>
        <w:ind w:left="4320" w:firstLine="720"/>
        <w:rPr>
          <w:rFonts w:ascii="Century Gothic" w:hAnsi="Century Gothic" w:cs="Arial"/>
          <w:sz w:val="20"/>
          <w:szCs w:val="20"/>
        </w:rPr>
      </w:pPr>
    </w:p>
    <w:p w14:paraId="51F3D8FE" w14:textId="77777777" w:rsidR="00F86B7F" w:rsidRPr="006473BD" w:rsidRDefault="00F86B7F" w:rsidP="00F86B7F">
      <w:pPr>
        <w:ind w:left="4320" w:firstLine="720"/>
        <w:rPr>
          <w:rFonts w:ascii="Century Gothic" w:hAnsi="Century Gothic" w:cs="Arial"/>
          <w:sz w:val="20"/>
          <w:szCs w:val="20"/>
        </w:rPr>
      </w:pPr>
    </w:p>
    <w:p w14:paraId="12D860EB"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lastRenderedPageBreak/>
        <w:t>SCHEDULE ‘E’</w:t>
      </w:r>
    </w:p>
    <w:p w14:paraId="120AC648"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DESCRIPTIVE LITERATURE AND FULL PARTICULARS OF THE EQUIPMENT OFFERED</w:t>
      </w:r>
    </w:p>
    <w:p w14:paraId="42656065"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462FCAEC" w14:textId="77777777" w:rsidR="00F86B7F" w:rsidRPr="006473BD" w:rsidRDefault="00F86B7F" w:rsidP="00F86B7F">
      <w:pPr>
        <w:pStyle w:val="BodyText"/>
        <w:jc w:val="left"/>
        <w:rPr>
          <w:rFonts w:ascii="Century Gothic" w:hAnsi="Century Gothic" w:cs="Arial"/>
          <w:sz w:val="20"/>
          <w:szCs w:val="20"/>
        </w:rPr>
      </w:pPr>
    </w:p>
    <w:p w14:paraId="32889D79"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proofErr w:type="spellStart"/>
      <w:r w:rsidRPr="006473BD">
        <w:rPr>
          <w:rFonts w:ascii="Century Gothic" w:hAnsi="Century Gothic" w:cs="Arial"/>
          <w:sz w:val="20"/>
          <w:szCs w:val="20"/>
        </w:rPr>
        <w:t>Sl.No</w:t>
      </w:r>
      <w:proofErr w:type="spellEnd"/>
      <w:r w:rsidRPr="006473BD">
        <w:rPr>
          <w:rFonts w:ascii="Century Gothic" w:hAnsi="Century Gothic" w:cs="Arial"/>
          <w:sz w:val="20"/>
          <w:szCs w:val="20"/>
        </w:rPr>
        <w:t>.</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Item No.</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Description</w:t>
      </w:r>
    </w:p>
    <w:p w14:paraId="3E0DE75A"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36712A9B" w14:textId="77777777" w:rsidR="00F86B7F" w:rsidRPr="006473BD" w:rsidRDefault="00F86B7F" w:rsidP="00F86B7F">
      <w:pPr>
        <w:pStyle w:val="BodyText"/>
        <w:jc w:val="left"/>
        <w:rPr>
          <w:rFonts w:ascii="Century Gothic" w:hAnsi="Century Gothic" w:cs="Arial"/>
          <w:sz w:val="20"/>
          <w:szCs w:val="20"/>
        </w:rPr>
      </w:pPr>
    </w:p>
    <w:p w14:paraId="2E7C5E04" w14:textId="77777777" w:rsidR="00F86B7F" w:rsidRPr="006473BD" w:rsidRDefault="00F86B7F" w:rsidP="00F86B7F">
      <w:pPr>
        <w:pStyle w:val="BodyText"/>
        <w:jc w:val="left"/>
        <w:rPr>
          <w:rFonts w:ascii="Century Gothic" w:hAnsi="Century Gothic" w:cs="Arial"/>
          <w:sz w:val="20"/>
          <w:szCs w:val="20"/>
        </w:rPr>
      </w:pPr>
    </w:p>
    <w:p w14:paraId="742F93E5" w14:textId="77777777" w:rsidR="00F86B7F" w:rsidRPr="006473BD" w:rsidRDefault="00F86B7F" w:rsidP="00F86B7F">
      <w:pPr>
        <w:pStyle w:val="BodyText"/>
        <w:jc w:val="left"/>
        <w:rPr>
          <w:rFonts w:ascii="Century Gothic" w:hAnsi="Century Gothic" w:cs="Arial"/>
          <w:sz w:val="20"/>
          <w:szCs w:val="20"/>
        </w:rPr>
      </w:pPr>
    </w:p>
    <w:p w14:paraId="6049AD3A"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05877FC9" w14:textId="77777777" w:rsidR="00F86B7F" w:rsidRPr="006473BD" w:rsidRDefault="00F86B7F" w:rsidP="00F86B7F">
      <w:pPr>
        <w:ind w:left="720"/>
        <w:rPr>
          <w:rFonts w:ascii="Century Gothic" w:hAnsi="Century Gothic" w:cs="Arial"/>
          <w:sz w:val="20"/>
          <w:szCs w:val="20"/>
        </w:rPr>
      </w:pPr>
    </w:p>
    <w:p w14:paraId="3A3E0335" w14:textId="77777777" w:rsidR="00F86B7F" w:rsidRPr="006473BD" w:rsidRDefault="00F86B7F" w:rsidP="00F86B7F">
      <w:pPr>
        <w:ind w:left="720"/>
        <w:rPr>
          <w:rFonts w:ascii="Century Gothic" w:hAnsi="Century Gothic" w:cs="Arial"/>
          <w:sz w:val="20"/>
          <w:szCs w:val="20"/>
        </w:rPr>
      </w:pPr>
    </w:p>
    <w:p w14:paraId="780DE324" w14:textId="77777777" w:rsidR="00F86B7F" w:rsidRPr="006473BD" w:rsidRDefault="00F86B7F" w:rsidP="00F86B7F">
      <w:pPr>
        <w:rPr>
          <w:rFonts w:ascii="Century Gothic" w:hAnsi="Century Gothic" w:cs="Arial"/>
          <w:sz w:val="20"/>
          <w:szCs w:val="20"/>
        </w:rPr>
      </w:pPr>
    </w:p>
    <w:p w14:paraId="47CFC294"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SCHEDULE –F</w:t>
      </w:r>
    </w:p>
    <w:p w14:paraId="08689431" w14:textId="77777777" w:rsidR="00F86B7F" w:rsidRPr="006473BD" w:rsidRDefault="00F86B7F" w:rsidP="00F86B7F">
      <w:pPr>
        <w:pStyle w:val="BodyText"/>
        <w:rPr>
          <w:rFonts w:ascii="Century Gothic" w:hAnsi="Century Gothic" w:cs="Arial"/>
          <w:sz w:val="20"/>
          <w:szCs w:val="20"/>
        </w:rPr>
      </w:pPr>
      <w:r w:rsidRPr="006473BD">
        <w:rPr>
          <w:rFonts w:ascii="Century Gothic" w:hAnsi="Century Gothic" w:cs="Arial"/>
          <w:sz w:val="20"/>
          <w:szCs w:val="20"/>
        </w:rPr>
        <w:t>SCHEDULE OF TESTS PERFORMED</w:t>
      </w:r>
    </w:p>
    <w:p w14:paraId="2F09C8E9"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256D5376"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proofErr w:type="spellStart"/>
      <w:r w:rsidRPr="006473BD">
        <w:rPr>
          <w:rFonts w:ascii="Century Gothic" w:hAnsi="Century Gothic" w:cs="Arial"/>
          <w:sz w:val="20"/>
          <w:szCs w:val="20"/>
        </w:rPr>
        <w:t>Sl.No</w:t>
      </w:r>
      <w:proofErr w:type="spellEnd"/>
      <w:r w:rsidRPr="006473BD">
        <w:rPr>
          <w:rFonts w:ascii="Century Gothic" w:hAnsi="Century Gothic" w:cs="Arial"/>
          <w:sz w:val="20"/>
          <w:szCs w:val="20"/>
        </w:rPr>
        <w:t>.</w:t>
      </w:r>
      <w:r w:rsidRPr="006473BD">
        <w:rPr>
          <w:rFonts w:ascii="Century Gothic" w:hAnsi="Century Gothic" w:cs="Arial"/>
          <w:sz w:val="20"/>
          <w:szCs w:val="20"/>
        </w:rPr>
        <w:tab/>
        <w:t>Description</w:t>
      </w:r>
      <w:r w:rsidRPr="006473BD">
        <w:rPr>
          <w:rFonts w:ascii="Century Gothic" w:hAnsi="Century Gothic" w:cs="Arial"/>
          <w:sz w:val="20"/>
          <w:szCs w:val="20"/>
        </w:rPr>
        <w:tab/>
      </w:r>
      <w:proofErr w:type="spellStart"/>
      <w:r w:rsidRPr="006473BD">
        <w:rPr>
          <w:rFonts w:ascii="Century Gothic" w:hAnsi="Century Gothic" w:cs="Arial"/>
          <w:sz w:val="20"/>
          <w:szCs w:val="20"/>
        </w:rPr>
        <w:t>Description</w:t>
      </w:r>
      <w:proofErr w:type="spellEnd"/>
      <w:r w:rsidRPr="006473BD">
        <w:rPr>
          <w:rFonts w:ascii="Century Gothic" w:hAnsi="Century Gothic" w:cs="Arial"/>
          <w:sz w:val="20"/>
          <w:szCs w:val="20"/>
        </w:rPr>
        <w:tab/>
        <w:t>Place of Test</w:t>
      </w:r>
      <w:r w:rsidRPr="006473BD">
        <w:rPr>
          <w:rFonts w:ascii="Century Gothic" w:hAnsi="Century Gothic" w:cs="Arial"/>
          <w:sz w:val="20"/>
          <w:szCs w:val="20"/>
        </w:rPr>
        <w:tab/>
        <w:t xml:space="preserve">    </w:t>
      </w:r>
      <w:proofErr w:type="spellStart"/>
      <w:r w:rsidRPr="006473BD">
        <w:rPr>
          <w:rFonts w:ascii="Century Gothic" w:hAnsi="Century Gothic" w:cs="Arial"/>
          <w:sz w:val="20"/>
          <w:szCs w:val="20"/>
        </w:rPr>
        <w:t>Test</w:t>
      </w:r>
      <w:proofErr w:type="spellEnd"/>
      <w:r w:rsidRPr="006473BD">
        <w:rPr>
          <w:rFonts w:ascii="Century Gothic" w:hAnsi="Century Gothic" w:cs="Arial"/>
          <w:sz w:val="20"/>
          <w:szCs w:val="20"/>
        </w:rPr>
        <w:t xml:space="preserve"> Results</w:t>
      </w:r>
      <w:r w:rsidRPr="006473BD">
        <w:rPr>
          <w:rFonts w:ascii="Century Gothic" w:hAnsi="Century Gothic" w:cs="Arial"/>
          <w:sz w:val="20"/>
          <w:szCs w:val="20"/>
        </w:rPr>
        <w:tab/>
        <w:t>Whether standard</w:t>
      </w:r>
    </w:p>
    <w:p w14:paraId="6E278DE9"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t>Of material</w:t>
      </w:r>
      <w:r w:rsidRPr="006473BD">
        <w:rPr>
          <w:rFonts w:ascii="Century Gothic" w:hAnsi="Century Gothic" w:cs="Arial"/>
          <w:sz w:val="20"/>
          <w:szCs w:val="20"/>
        </w:rPr>
        <w:tab/>
        <w:t xml:space="preserve">    of tests</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t xml:space="preserve">                 </w:t>
      </w:r>
      <w:proofErr w:type="spellStart"/>
      <w:r w:rsidRPr="006473BD">
        <w:rPr>
          <w:rFonts w:ascii="Century Gothic" w:hAnsi="Century Gothic" w:cs="Arial"/>
          <w:sz w:val="20"/>
          <w:szCs w:val="20"/>
        </w:rPr>
        <w:t>tests</w:t>
      </w:r>
      <w:proofErr w:type="spellEnd"/>
      <w:r w:rsidRPr="006473BD">
        <w:rPr>
          <w:rFonts w:ascii="Century Gothic" w:hAnsi="Century Gothic" w:cs="Arial"/>
          <w:sz w:val="20"/>
          <w:szCs w:val="20"/>
        </w:rPr>
        <w:t xml:space="preserve"> certificate </w:t>
      </w:r>
    </w:p>
    <w:p w14:paraId="7E7C1EC0" w14:textId="77777777" w:rsidR="00F86B7F" w:rsidRPr="006473BD" w:rsidRDefault="00F86B7F" w:rsidP="00F86B7F">
      <w:pPr>
        <w:pStyle w:val="BodyText"/>
        <w:ind w:firstLine="720"/>
        <w:jc w:val="left"/>
        <w:rPr>
          <w:rFonts w:ascii="Century Gothic" w:hAnsi="Century Gothic" w:cs="Arial"/>
          <w:sz w:val="20"/>
          <w:szCs w:val="20"/>
        </w:rPr>
      </w:pPr>
      <w:r w:rsidRPr="006473BD">
        <w:rPr>
          <w:rFonts w:ascii="Century Gothic" w:hAnsi="Century Gothic" w:cs="Arial"/>
          <w:sz w:val="20"/>
          <w:szCs w:val="20"/>
        </w:rPr>
        <w:t xml:space="preserve">                                       performed                                                                enclosed or not.</w:t>
      </w:r>
    </w:p>
    <w:p w14:paraId="7AB4965F"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t>……….………………………………………………………………………………………….............</w:t>
      </w:r>
    </w:p>
    <w:p w14:paraId="7CF9A6A1" w14:textId="77777777" w:rsidR="00F86B7F" w:rsidRPr="006473BD" w:rsidRDefault="00F86B7F" w:rsidP="00F86B7F">
      <w:pPr>
        <w:pStyle w:val="BodyText"/>
        <w:jc w:val="left"/>
        <w:rPr>
          <w:rFonts w:ascii="Century Gothic" w:hAnsi="Century Gothic" w:cs="Arial"/>
          <w:sz w:val="20"/>
          <w:szCs w:val="20"/>
        </w:rPr>
      </w:pPr>
    </w:p>
    <w:p w14:paraId="107A72E4"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All tests in accordance with the issue of ISS shall be performed on all the equipment. Detailed lists of all the tests performed shall be indicated in this Schedule.</w:t>
      </w:r>
    </w:p>
    <w:p w14:paraId="449646CE" w14:textId="77777777" w:rsidR="00F86B7F" w:rsidRPr="006473BD" w:rsidRDefault="00F86B7F" w:rsidP="00F86B7F">
      <w:pPr>
        <w:pStyle w:val="BodyText"/>
        <w:jc w:val="left"/>
        <w:rPr>
          <w:rFonts w:ascii="Century Gothic" w:hAnsi="Century Gothic" w:cs="Arial"/>
          <w:sz w:val="20"/>
          <w:szCs w:val="20"/>
        </w:rPr>
      </w:pPr>
    </w:p>
    <w:p w14:paraId="54272C98" w14:textId="77777777" w:rsidR="00F86B7F" w:rsidRPr="006473BD" w:rsidRDefault="00F86B7F" w:rsidP="00F86B7F">
      <w:pPr>
        <w:pStyle w:val="BodyText"/>
        <w:jc w:val="left"/>
        <w:rPr>
          <w:rFonts w:ascii="Century Gothic" w:hAnsi="Century Gothic" w:cs="Arial"/>
          <w:sz w:val="20"/>
          <w:szCs w:val="20"/>
        </w:rPr>
      </w:pPr>
    </w:p>
    <w:p w14:paraId="7DE6A24D" w14:textId="77777777" w:rsidR="00F86B7F" w:rsidRPr="006473BD" w:rsidRDefault="00F86B7F" w:rsidP="00F86B7F">
      <w:pPr>
        <w:pStyle w:val="BodyText"/>
        <w:jc w:val="left"/>
        <w:rPr>
          <w:rFonts w:ascii="Century Gothic" w:hAnsi="Century Gothic" w:cs="Arial"/>
          <w:sz w:val="20"/>
          <w:szCs w:val="20"/>
        </w:rPr>
      </w:pPr>
    </w:p>
    <w:p w14:paraId="13ED5112" w14:textId="77777777" w:rsidR="00F86B7F" w:rsidRPr="006473BD" w:rsidRDefault="00F86B7F" w:rsidP="00F86B7F">
      <w:pPr>
        <w:pStyle w:val="BodyText"/>
        <w:jc w:val="left"/>
        <w:rPr>
          <w:rFonts w:ascii="Century Gothic" w:hAnsi="Century Gothic" w:cs="Arial"/>
          <w:sz w:val="20"/>
          <w:szCs w:val="20"/>
        </w:rPr>
      </w:pPr>
    </w:p>
    <w:p w14:paraId="124BE500" w14:textId="77777777" w:rsidR="00F86B7F" w:rsidRPr="006473BD" w:rsidRDefault="00F86B7F" w:rsidP="00F86B7F">
      <w:pPr>
        <w:pStyle w:val="BodyText"/>
        <w:jc w:val="left"/>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049CF317" w14:textId="77777777" w:rsidR="00F86B7F" w:rsidRPr="006473BD" w:rsidRDefault="00F86B7F" w:rsidP="00F86B7F">
      <w:pPr>
        <w:ind w:left="6480"/>
        <w:rPr>
          <w:rFonts w:ascii="Century Gothic" w:hAnsi="Century Gothic" w:cs="Arial"/>
          <w:sz w:val="20"/>
          <w:szCs w:val="20"/>
        </w:rPr>
      </w:pPr>
      <w:r w:rsidRPr="006473BD">
        <w:rPr>
          <w:rFonts w:ascii="Century Gothic" w:hAnsi="Century Gothic" w:cs="Arial"/>
          <w:sz w:val="20"/>
          <w:szCs w:val="20"/>
        </w:rPr>
        <w:t xml:space="preserve">Signature of the Tenderer </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142674C7" w14:textId="77777777" w:rsidR="00F86B7F" w:rsidRPr="006473BD" w:rsidRDefault="00F86B7F" w:rsidP="00F86B7F">
      <w:pPr>
        <w:pStyle w:val="BodyText"/>
        <w:jc w:val="left"/>
        <w:rPr>
          <w:rFonts w:ascii="Century Gothic" w:hAnsi="Century Gothic" w:cs="Arial"/>
          <w:sz w:val="20"/>
          <w:szCs w:val="20"/>
        </w:rPr>
      </w:pPr>
    </w:p>
    <w:p w14:paraId="225AAB58" w14:textId="77777777" w:rsidR="00F86B7F" w:rsidRPr="006473BD" w:rsidRDefault="00F86B7F" w:rsidP="00F86B7F">
      <w:pPr>
        <w:pStyle w:val="BodyText"/>
        <w:jc w:val="left"/>
        <w:rPr>
          <w:rFonts w:ascii="Century Gothic" w:hAnsi="Century Gothic" w:cs="Arial"/>
          <w:sz w:val="20"/>
          <w:szCs w:val="20"/>
        </w:rPr>
      </w:pPr>
    </w:p>
    <w:p w14:paraId="0B6C1987" w14:textId="77777777" w:rsidR="00F86B7F" w:rsidRPr="006473BD" w:rsidRDefault="00F86B7F" w:rsidP="00F86B7F">
      <w:pPr>
        <w:pStyle w:val="BodyText"/>
        <w:jc w:val="left"/>
        <w:rPr>
          <w:rFonts w:ascii="Century Gothic" w:hAnsi="Century Gothic" w:cs="Arial"/>
          <w:sz w:val="20"/>
          <w:szCs w:val="20"/>
        </w:rPr>
      </w:pPr>
    </w:p>
    <w:p w14:paraId="4D1BF941" w14:textId="77777777" w:rsidR="00F86B7F" w:rsidRPr="006473BD" w:rsidRDefault="00F86B7F" w:rsidP="00F86B7F">
      <w:pPr>
        <w:pStyle w:val="BodyText"/>
        <w:jc w:val="left"/>
        <w:rPr>
          <w:rFonts w:ascii="Century Gothic" w:hAnsi="Century Gothic" w:cs="Arial"/>
          <w:sz w:val="20"/>
          <w:szCs w:val="20"/>
        </w:rPr>
      </w:pPr>
    </w:p>
    <w:p w14:paraId="453608B5" w14:textId="77777777" w:rsidR="00F86B7F" w:rsidRPr="006473BD" w:rsidRDefault="00F86B7F" w:rsidP="00F86B7F">
      <w:pPr>
        <w:pStyle w:val="BodyText"/>
        <w:jc w:val="left"/>
        <w:rPr>
          <w:rFonts w:ascii="Century Gothic" w:hAnsi="Century Gothic" w:cs="Arial"/>
          <w:sz w:val="20"/>
          <w:szCs w:val="20"/>
        </w:rPr>
      </w:pPr>
    </w:p>
    <w:p w14:paraId="44F8D647" w14:textId="77777777" w:rsidR="00F86B7F" w:rsidRPr="006473BD" w:rsidRDefault="00F86B7F" w:rsidP="00F86B7F">
      <w:pPr>
        <w:pStyle w:val="BodyText"/>
        <w:jc w:val="left"/>
        <w:rPr>
          <w:rFonts w:ascii="Century Gothic" w:hAnsi="Century Gothic" w:cs="Arial"/>
          <w:sz w:val="20"/>
          <w:szCs w:val="20"/>
        </w:rPr>
      </w:pPr>
    </w:p>
    <w:p w14:paraId="1941496C" w14:textId="77777777" w:rsidR="00F86B7F" w:rsidRPr="006473BD" w:rsidRDefault="00F86B7F" w:rsidP="00F86B7F">
      <w:pPr>
        <w:pStyle w:val="BodyText"/>
        <w:jc w:val="left"/>
        <w:rPr>
          <w:rFonts w:ascii="Century Gothic" w:hAnsi="Century Gothic" w:cs="Arial"/>
          <w:sz w:val="20"/>
          <w:szCs w:val="20"/>
        </w:rPr>
      </w:pPr>
    </w:p>
    <w:p w14:paraId="78AA6FB9" w14:textId="77777777" w:rsidR="00F86B7F" w:rsidRPr="006473BD" w:rsidRDefault="00F86B7F" w:rsidP="00F86B7F">
      <w:pPr>
        <w:pStyle w:val="BodyText"/>
        <w:jc w:val="left"/>
        <w:rPr>
          <w:rFonts w:ascii="Century Gothic" w:hAnsi="Century Gothic" w:cs="Arial"/>
          <w:sz w:val="20"/>
          <w:szCs w:val="20"/>
        </w:rPr>
      </w:pPr>
    </w:p>
    <w:p w14:paraId="3D8D14F4" w14:textId="77777777" w:rsidR="00F86B7F" w:rsidRPr="006473BD" w:rsidRDefault="00F86B7F" w:rsidP="00F86B7F">
      <w:pPr>
        <w:pStyle w:val="BodyText"/>
        <w:jc w:val="left"/>
        <w:rPr>
          <w:rFonts w:ascii="Century Gothic" w:hAnsi="Century Gothic" w:cs="Arial"/>
          <w:sz w:val="20"/>
          <w:szCs w:val="20"/>
        </w:rPr>
      </w:pPr>
    </w:p>
    <w:p w14:paraId="68699B25" w14:textId="77777777" w:rsidR="00F86B7F" w:rsidRPr="006473BD" w:rsidRDefault="00F86B7F" w:rsidP="00F86B7F">
      <w:pPr>
        <w:pStyle w:val="BodyText"/>
        <w:jc w:val="left"/>
        <w:rPr>
          <w:rFonts w:ascii="Century Gothic" w:hAnsi="Century Gothic" w:cs="Arial"/>
          <w:sz w:val="20"/>
          <w:szCs w:val="20"/>
        </w:rPr>
      </w:pPr>
    </w:p>
    <w:p w14:paraId="3671D7B9" w14:textId="77777777" w:rsidR="00F86B7F" w:rsidRPr="006473BD" w:rsidRDefault="00F86B7F" w:rsidP="00F86B7F">
      <w:pPr>
        <w:pStyle w:val="BodyText"/>
        <w:jc w:val="left"/>
        <w:rPr>
          <w:rFonts w:ascii="Century Gothic" w:hAnsi="Century Gothic" w:cs="Arial"/>
          <w:sz w:val="20"/>
          <w:szCs w:val="20"/>
        </w:rPr>
      </w:pPr>
    </w:p>
    <w:p w14:paraId="486DA2A8" w14:textId="77777777" w:rsidR="00F86B7F" w:rsidRPr="006473BD" w:rsidRDefault="00F86B7F" w:rsidP="00F86B7F">
      <w:pPr>
        <w:pStyle w:val="BodyText"/>
        <w:jc w:val="left"/>
        <w:rPr>
          <w:rFonts w:ascii="Century Gothic" w:hAnsi="Century Gothic" w:cs="Arial"/>
          <w:sz w:val="20"/>
          <w:szCs w:val="20"/>
        </w:rPr>
      </w:pPr>
    </w:p>
    <w:p w14:paraId="3105E7B1" w14:textId="77777777" w:rsidR="00F86B7F" w:rsidRPr="006473BD" w:rsidRDefault="00F86B7F" w:rsidP="00F86B7F">
      <w:pPr>
        <w:pStyle w:val="BodyText"/>
        <w:jc w:val="left"/>
        <w:rPr>
          <w:rFonts w:ascii="Century Gothic" w:hAnsi="Century Gothic" w:cs="Arial"/>
          <w:sz w:val="20"/>
          <w:szCs w:val="20"/>
        </w:rPr>
      </w:pPr>
    </w:p>
    <w:p w14:paraId="4A9630EA" w14:textId="77777777" w:rsidR="00F86B7F" w:rsidRPr="006473BD" w:rsidRDefault="00F86B7F" w:rsidP="00F86B7F">
      <w:pPr>
        <w:pStyle w:val="BodyText"/>
        <w:jc w:val="left"/>
        <w:rPr>
          <w:rFonts w:ascii="Century Gothic" w:hAnsi="Century Gothic" w:cs="Arial"/>
          <w:sz w:val="20"/>
          <w:szCs w:val="20"/>
        </w:rPr>
      </w:pPr>
    </w:p>
    <w:p w14:paraId="7EDF6303" w14:textId="77777777" w:rsidR="00F86B7F" w:rsidRPr="006473BD" w:rsidRDefault="00F86B7F" w:rsidP="00F86B7F">
      <w:pPr>
        <w:pStyle w:val="BodyText"/>
        <w:jc w:val="left"/>
        <w:rPr>
          <w:rFonts w:ascii="Century Gothic" w:hAnsi="Century Gothic" w:cs="Arial"/>
          <w:sz w:val="20"/>
          <w:szCs w:val="20"/>
        </w:rPr>
      </w:pPr>
    </w:p>
    <w:p w14:paraId="5AE65A68" w14:textId="77777777" w:rsidR="00F86B7F" w:rsidRPr="006473BD" w:rsidRDefault="00F86B7F" w:rsidP="00F86B7F">
      <w:pPr>
        <w:pStyle w:val="BodyText"/>
        <w:jc w:val="left"/>
        <w:rPr>
          <w:rFonts w:ascii="Century Gothic" w:hAnsi="Century Gothic" w:cs="Arial"/>
          <w:sz w:val="20"/>
          <w:szCs w:val="20"/>
        </w:rPr>
      </w:pPr>
    </w:p>
    <w:p w14:paraId="52272C69" w14:textId="77777777" w:rsidR="00F86B7F" w:rsidRPr="006473BD" w:rsidRDefault="00F86B7F" w:rsidP="00F86B7F">
      <w:pPr>
        <w:pStyle w:val="BodyText"/>
        <w:jc w:val="left"/>
        <w:rPr>
          <w:rFonts w:ascii="Century Gothic" w:hAnsi="Century Gothic" w:cs="Arial"/>
          <w:sz w:val="20"/>
          <w:szCs w:val="20"/>
        </w:rPr>
      </w:pPr>
    </w:p>
    <w:p w14:paraId="43DF8FD0" w14:textId="77777777" w:rsidR="00F86B7F" w:rsidRPr="006473BD" w:rsidRDefault="00F86B7F" w:rsidP="00F86B7F">
      <w:pPr>
        <w:pStyle w:val="BodyText"/>
        <w:jc w:val="left"/>
        <w:rPr>
          <w:rFonts w:ascii="Century Gothic" w:hAnsi="Century Gothic" w:cs="Arial"/>
          <w:sz w:val="20"/>
          <w:szCs w:val="20"/>
        </w:rPr>
      </w:pPr>
    </w:p>
    <w:p w14:paraId="729CE5F7" w14:textId="77777777" w:rsidR="00F86B7F" w:rsidRPr="006473BD" w:rsidRDefault="00F86B7F" w:rsidP="00F86B7F">
      <w:pPr>
        <w:pStyle w:val="BodyText"/>
        <w:jc w:val="left"/>
        <w:rPr>
          <w:rFonts w:ascii="Century Gothic" w:hAnsi="Century Gothic" w:cs="Arial"/>
          <w:sz w:val="20"/>
          <w:szCs w:val="20"/>
        </w:rPr>
      </w:pPr>
    </w:p>
    <w:p w14:paraId="082F38E8" w14:textId="77777777" w:rsidR="00F86B7F" w:rsidRPr="006473BD" w:rsidRDefault="00F86B7F" w:rsidP="00F86B7F">
      <w:pPr>
        <w:pStyle w:val="BodyText"/>
        <w:jc w:val="left"/>
        <w:rPr>
          <w:rFonts w:ascii="Century Gothic" w:hAnsi="Century Gothic" w:cs="Arial"/>
          <w:sz w:val="20"/>
          <w:szCs w:val="20"/>
        </w:rPr>
      </w:pPr>
    </w:p>
    <w:p w14:paraId="16A6DFA5" w14:textId="77777777" w:rsidR="00F86B7F" w:rsidRPr="006473BD" w:rsidRDefault="00F86B7F" w:rsidP="00F86B7F">
      <w:pPr>
        <w:pStyle w:val="BodyText"/>
        <w:jc w:val="left"/>
        <w:rPr>
          <w:rFonts w:ascii="Century Gothic" w:hAnsi="Century Gothic" w:cs="Arial"/>
          <w:sz w:val="20"/>
          <w:szCs w:val="20"/>
        </w:rPr>
      </w:pPr>
    </w:p>
    <w:p w14:paraId="1ADE7BBC" w14:textId="77777777" w:rsidR="00F86B7F" w:rsidRPr="006473BD" w:rsidRDefault="00F86B7F" w:rsidP="00F86B7F">
      <w:pPr>
        <w:pStyle w:val="BodyText"/>
        <w:jc w:val="left"/>
        <w:rPr>
          <w:rFonts w:ascii="Century Gothic" w:hAnsi="Century Gothic" w:cs="Arial"/>
          <w:sz w:val="20"/>
          <w:szCs w:val="20"/>
        </w:rPr>
      </w:pPr>
    </w:p>
    <w:p w14:paraId="643D9703" w14:textId="77777777" w:rsidR="00F86B7F" w:rsidRPr="006473BD" w:rsidRDefault="00F86B7F" w:rsidP="00F86B7F">
      <w:pPr>
        <w:pStyle w:val="BodyText"/>
        <w:jc w:val="left"/>
        <w:rPr>
          <w:rFonts w:ascii="Century Gothic" w:hAnsi="Century Gothic" w:cs="Arial"/>
          <w:sz w:val="20"/>
          <w:szCs w:val="20"/>
        </w:rPr>
      </w:pPr>
    </w:p>
    <w:p w14:paraId="29D74561" w14:textId="77777777" w:rsidR="00F86B7F" w:rsidRPr="006473BD" w:rsidRDefault="00F86B7F" w:rsidP="00F86B7F">
      <w:pPr>
        <w:pStyle w:val="BodyText"/>
        <w:jc w:val="left"/>
        <w:rPr>
          <w:rFonts w:ascii="Century Gothic" w:hAnsi="Century Gothic" w:cs="Arial"/>
          <w:sz w:val="20"/>
          <w:szCs w:val="20"/>
        </w:rPr>
      </w:pPr>
    </w:p>
    <w:p w14:paraId="428D544F" w14:textId="77777777" w:rsidR="00F86B7F" w:rsidRPr="006473BD" w:rsidRDefault="00F86B7F" w:rsidP="00F86B7F">
      <w:pPr>
        <w:pStyle w:val="BodyText"/>
        <w:jc w:val="left"/>
        <w:rPr>
          <w:rFonts w:ascii="Century Gothic" w:hAnsi="Century Gothic" w:cs="Arial"/>
          <w:sz w:val="20"/>
          <w:szCs w:val="20"/>
        </w:rPr>
      </w:pPr>
    </w:p>
    <w:p w14:paraId="42E82BC6" w14:textId="77777777" w:rsidR="00F86B7F" w:rsidRPr="006473BD" w:rsidRDefault="00F86B7F" w:rsidP="00F86B7F">
      <w:pPr>
        <w:pStyle w:val="BodyText"/>
        <w:jc w:val="left"/>
        <w:rPr>
          <w:rFonts w:ascii="Century Gothic" w:hAnsi="Century Gothic" w:cs="Arial"/>
          <w:sz w:val="20"/>
          <w:szCs w:val="20"/>
        </w:rPr>
      </w:pPr>
    </w:p>
    <w:p w14:paraId="5FE412EF" w14:textId="77777777" w:rsidR="00C21B25" w:rsidRPr="006473BD" w:rsidRDefault="00C21B25" w:rsidP="00F86B7F">
      <w:pPr>
        <w:pStyle w:val="BodyText"/>
        <w:jc w:val="left"/>
        <w:rPr>
          <w:rFonts w:ascii="Century Gothic" w:hAnsi="Century Gothic" w:cs="Arial"/>
          <w:sz w:val="20"/>
          <w:szCs w:val="20"/>
        </w:rPr>
      </w:pPr>
    </w:p>
    <w:p w14:paraId="4BB74A04" w14:textId="77777777" w:rsidR="00F86B7F" w:rsidRPr="006473BD" w:rsidRDefault="00F86B7F" w:rsidP="00F86B7F">
      <w:pPr>
        <w:ind w:left="5040" w:firstLine="720"/>
        <w:rPr>
          <w:rFonts w:ascii="Century Gothic" w:hAnsi="Century Gothic" w:cs="Arial"/>
          <w:sz w:val="20"/>
          <w:szCs w:val="20"/>
        </w:rPr>
      </w:pPr>
    </w:p>
    <w:p w14:paraId="519F6A92" w14:textId="77777777" w:rsidR="00F86B7F" w:rsidRPr="006473BD" w:rsidRDefault="00F86B7F" w:rsidP="00F86B7F">
      <w:pPr>
        <w:pStyle w:val="Heading1"/>
        <w:jc w:val="center"/>
        <w:rPr>
          <w:rFonts w:ascii="Century Gothic" w:hAnsi="Century Gothic" w:cs="Arial"/>
          <w:b w:val="0"/>
          <w:sz w:val="20"/>
          <w:szCs w:val="20"/>
        </w:rPr>
      </w:pPr>
      <w:r w:rsidRPr="006473BD">
        <w:rPr>
          <w:rFonts w:ascii="Century Gothic" w:hAnsi="Century Gothic" w:cs="Arial"/>
          <w:b w:val="0"/>
          <w:sz w:val="20"/>
          <w:szCs w:val="20"/>
        </w:rPr>
        <w:lastRenderedPageBreak/>
        <w:t>TENDER FORM</w:t>
      </w:r>
    </w:p>
    <w:p w14:paraId="6BC84B30" w14:textId="77777777" w:rsidR="00F86B7F" w:rsidRPr="006473BD" w:rsidRDefault="00F86B7F" w:rsidP="00F86B7F">
      <w:pPr>
        <w:rPr>
          <w:rFonts w:ascii="Century Gothic" w:hAnsi="Century Gothic" w:cs="Arial"/>
          <w:bCs/>
          <w:sz w:val="20"/>
          <w:szCs w:val="20"/>
        </w:rPr>
      </w:pPr>
    </w:p>
    <w:p w14:paraId="7DF95CB5" w14:textId="77777777" w:rsidR="00F86B7F" w:rsidRPr="006473BD" w:rsidRDefault="00F86B7F" w:rsidP="00F86B7F">
      <w:pPr>
        <w:pStyle w:val="Heading2"/>
        <w:rPr>
          <w:rFonts w:ascii="Century Gothic" w:hAnsi="Century Gothic" w:cs="Arial"/>
          <w:b w:val="0"/>
          <w:sz w:val="20"/>
          <w:szCs w:val="20"/>
        </w:rPr>
      </w:pPr>
      <w:r w:rsidRPr="006473BD">
        <w:rPr>
          <w:rFonts w:ascii="Century Gothic" w:hAnsi="Century Gothic" w:cs="Arial"/>
          <w:b w:val="0"/>
          <w:sz w:val="20"/>
          <w:szCs w:val="20"/>
        </w:rPr>
        <w:t>TRANSMISSION CORPORATION OF TELANGANA LIMITED</w:t>
      </w:r>
    </w:p>
    <w:p w14:paraId="626677B9" w14:textId="77777777" w:rsidR="00F86B7F" w:rsidRPr="006473BD" w:rsidRDefault="00F86B7F" w:rsidP="00F86B7F">
      <w:pPr>
        <w:rPr>
          <w:rFonts w:ascii="Century Gothic" w:hAnsi="Century Gothic" w:cs="Arial"/>
          <w:sz w:val="20"/>
          <w:szCs w:val="20"/>
        </w:rPr>
      </w:pPr>
    </w:p>
    <w:p w14:paraId="100BEAAC" w14:textId="77777777" w:rsidR="00F86B7F" w:rsidRPr="006473BD" w:rsidRDefault="00F86B7F" w:rsidP="00F86B7F">
      <w:pPr>
        <w:rPr>
          <w:rFonts w:ascii="Century Gothic" w:hAnsi="Century Gothic" w:cs="Arial"/>
          <w:bCs/>
          <w:sz w:val="20"/>
          <w:szCs w:val="20"/>
        </w:rPr>
      </w:pPr>
    </w:p>
    <w:p w14:paraId="343682A1"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 xml:space="preserve">SPECIFICATION NO.. . . . . . . . . . . . . . . . . . </w:t>
      </w:r>
      <w:proofErr w:type="gramStart"/>
      <w:r w:rsidRPr="006473BD">
        <w:rPr>
          <w:rFonts w:ascii="Century Gothic" w:hAnsi="Century Gothic" w:cs="Arial"/>
          <w:sz w:val="20"/>
          <w:szCs w:val="20"/>
        </w:rPr>
        <w:t>. . . .</w:t>
      </w:r>
      <w:proofErr w:type="gramEnd"/>
      <w:r w:rsidRPr="006473BD">
        <w:rPr>
          <w:rFonts w:ascii="Century Gothic" w:hAnsi="Century Gothic" w:cs="Arial"/>
          <w:sz w:val="20"/>
          <w:szCs w:val="20"/>
        </w:rPr>
        <w:t xml:space="preserve"> .  (To be filled in by the Tenderer)</w:t>
      </w:r>
    </w:p>
    <w:p w14:paraId="2A3E3288" w14:textId="77777777" w:rsidR="00F86B7F" w:rsidRPr="006473BD" w:rsidRDefault="00F86B7F" w:rsidP="00F86B7F">
      <w:pPr>
        <w:rPr>
          <w:rFonts w:ascii="Century Gothic" w:hAnsi="Century Gothic" w:cs="Arial"/>
          <w:sz w:val="20"/>
          <w:szCs w:val="20"/>
        </w:rPr>
      </w:pPr>
    </w:p>
    <w:p w14:paraId="2F254F4B" w14:textId="77777777" w:rsidR="00F86B7F" w:rsidRPr="006473BD" w:rsidRDefault="00F86B7F" w:rsidP="00F86B7F">
      <w:pPr>
        <w:rPr>
          <w:rFonts w:ascii="Century Gothic" w:hAnsi="Century Gothic" w:cs="Arial"/>
          <w:sz w:val="20"/>
          <w:szCs w:val="20"/>
        </w:rPr>
      </w:pPr>
      <w:proofErr w:type="gramStart"/>
      <w:r w:rsidRPr="006473BD">
        <w:rPr>
          <w:rFonts w:ascii="Century Gothic" w:hAnsi="Century Gothic" w:cs="Arial"/>
          <w:sz w:val="20"/>
          <w:szCs w:val="20"/>
        </w:rPr>
        <w:t>MATERIAL  . . .</w:t>
      </w:r>
      <w:proofErr w:type="gramEnd"/>
      <w:r w:rsidRPr="006473BD">
        <w:rPr>
          <w:rFonts w:ascii="Century Gothic" w:hAnsi="Century Gothic" w:cs="Arial"/>
          <w:sz w:val="20"/>
          <w:szCs w:val="20"/>
        </w:rPr>
        <w:t xml:space="preserve"> . . . . . . . . . . . . . . . . . . . . . . . . . . . . . . . . . . . . . . . . . . . . . . . . . . . . . . . . . . . . . . . . . . . . . . . . . . . . . . . . . . . . . . . . . . . . . . . . . . . . . . . . . . . . </w:t>
      </w:r>
      <w:proofErr w:type="gramStart"/>
      <w:r w:rsidRPr="006473BD">
        <w:rPr>
          <w:rFonts w:ascii="Century Gothic" w:hAnsi="Century Gothic" w:cs="Arial"/>
          <w:sz w:val="20"/>
          <w:szCs w:val="20"/>
        </w:rPr>
        <w:t>. . . .</w:t>
      </w:r>
      <w:proofErr w:type="gramEnd"/>
      <w:r w:rsidRPr="006473BD">
        <w:rPr>
          <w:rFonts w:ascii="Century Gothic" w:hAnsi="Century Gothic" w:cs="Arial"/>
          <w:sz w:val="20"/>
          <w:szCs w:val="20"/>
        </w:rPr>
        <w:t>. . . . . . . . . . . . . . . . . . . . . . . . . . . . . . . . . . . . . . .                              (To be filled in by the Tenderer)</w:t>
      </w:r>
    </w:p>
    <w:p w14:paraId="455FB973" w14:textId="77777777" w:rsidR="00F86B7F" w:rsidRPr="006473BD" w:rsidRDefault="00F86B7F" w:rsidP="00F86B7F">
      <w:pPr>
        <w:rPr>
          <w:rFonts w:ascii="Century Gothic" w:hAnsi="Century Gothic" w:cs="Arial"/>
          <w:sz w:val="20"/>
          <w:szCs w:val="20"/>
        </w:rPr>
      </w:pPr>
    </w:p>
    <w:p w14:paraId="045A5C61"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To</w:t>
      </w:r>
    </w:p>
    <w:p w14:paraId="1996A26C" w14:textId="77777777" w:rsidR="00F86B7F" w:rsidRPr="006473BD" w:rsidRDefault="00F86B7F" w:rsidP="00F86B7F">
      <w:pPr>
        <w:rPr>
          <w:rFonts w:ascii="Century Gothic" w:hAnsi="Century Gothic" w:cs="Arial"/>
          <w:sz w:val="20"/>
          <w:szCs w:val="20"/>
        </w:rPr>
      </w:pPr>
    </w:p>
    <w:p w14:paraId="42E1D104"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 xml:space="preserve">The SUPERINTENDING ENGINEER, </w:t>
      </w:r>
    </w:p>
    <w:p w14:paraId="6C1C60BD" w14:textId="17F375EC"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 xml:space="preserve">OMC CIRCLE, </w:t>
      </w:r>
      <w:r w:rsidR="007F3D7C">
        <w:rPr>
          <w:rFonts w:ascii="Century Gothic" w:hAnsi="Century Gothic" w:cs="Arial"/>
          <w:sz w:val="20"/>
          <w:szCs w:val="20"/>
        </w:rPr>
        <w:t>TGTRANSCO</w:t>
      </w:r>
      <w:r w:rsidRPr="006473BD">
        <w:rPr>
          <w:rFonts w:ascii="Century Gothic" w:hAnsi="Century Gothic" w:cs="Arial"/>
          <w:sz w:val="20"/>
          <w:szCs w:val="20"/>
        </w:rPr>
        <w:t>,</w:t>
      </w:r>
    </w:p>
    <w:p w14:paraId="17B82E25"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MAHABUBNAGAR.</w:t>
      </w:r>
    </w:p>
    <w:p w14:paraId="0FCF021C" w14:textId="77777777" w:rsidR="00F86B7F" w:rsidRPr="006473BD" w:rsidRDefault="00F86B7F" w:rsidP="00F86B7F">
      <w:pPr>
        <w:rPr>
          <w:rFonts w:ascii="Century Gothic" w:hAnsi="Century Gothic" w:cs="Arial"/>
          <w:sz w:val="20"/>
          <w:szCs w:val="20"/>
        </w:rPr>
      </w:pPr>
    </w:p>
    <w:p w14:paraId="13909649"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Dear Sir,</w:t>
      </w:r>
    </w:p>
    <w:p w14:paraId="2CE22525" w14:textId="77777777" w:rsidR="00F86B7F" w:rsidRPr="006473BD" w:rsidRDefault="00F86B7F" w:rsidP="00F86B7F">
      <w:pPr>
        <w:rPr>
          <w:rFonts w:ascii="Century Gothic" w:hAnsi="Century Gothic" w:cs="Arial"/>
          <w:sz w:val="20"/>
          <w:szCs w:val="20"/>
        </w:rPr>
      </w:pPr>
    </w:p>
    <w:p w14:paraId="7AB7BFE0" w14:textId="77777777" w:rsidR="00F86B7F" w:rsidRPr="006473BD" w:rsidRDefault="00F86B7F" w:rsidP="00F86B7F">
      <w:pPr>
        <w:ind w:firstLine="360"/>
        <w:rPr>
          <w:rFonts w:ascii="Century Gothic" w:hAnsi="Century Gothic" w:cs="Arial"/>
          <w:sz w:val="20"/>
          <w:szCs w:val="20"/>
        </w:rPr>
      </w:pPr>
      <w:r w:rsidRPr="006473BD">
        <w:rPr>
          <w:rFonts w:ascii="Century Gothic" w:hAnsi="Century Gothic" w:cs="Arial"/>
          <w:sz w:val="20"/>
          <w:szCs w:val="20"/>
        </w:rPr>
        <w:t>1.</w:t>
      </w:r>
      <w:r w:rsidRPr="006473BD">
        <w:rPr>
          <w:rFonts w:ascii="Century Gothic" w:hAnsi="Century Gothic" w:cs="Arial"/>
          <w:sz w:val="20"/>
          <w:szCs w:val="20"/>
        </w:rPr>
        <w:tab/>
        <w:t xml:space="preserve">Having examined the above specifications together with the accompanying general  </w:t>
      </w:r>
    </w:p>
    <w:p w14:paraId="7648E07E" w14:textId="77777777" w:rsidR="00F86B7F" w:rsidRPr="006473BD" w:rsidRDefault="00F86B7F" w:rsidP="00F86B7F">
      <w:pPr>
        <w:ind w:left="720" w:firstLine="30"/>
        <w:rPr>
          <w:rFonts w:ascii="Century Gothic" w:hAnsi="Century Gothic" w:cs="Arial"/>
          <w:sz w:val="20"/>
          <w:szCs w:val="20"/>
        </w:rPr>
      </w:pPr>
      <w:r w:rsidRPr="006473BD">
        <w:rPr>
          <w:rFonts w:ascii="Century Gothic" w:hAnsi="Century Gothic" w:cs="Arial"/>
          <w:sz w:val="20"/>
          <w:szCs w:val="20"/>
        </w:rPr>
        <w:t>conditions therein referred to we hereby offer to provide and execute the order described in the said specification according to the specifications, general conditions at the rates entered in the attached schedule of prices.</w:t>
      </w:r>
    </w:p>
    <w:p w14:paraId="64D9462B" w14:textId="77777777" w:rsidR="00F86B7F" w:rsidRPr="006473BD" w:rsidRDefault="00F86B7F" w:rsidP="00F86B7F">
      <w:pPr>
        <w:spacing w:line="360" w:lineRule="auto"/>
        <w:rPr>
          <w:rFonts w:ascii="Century Gothic" w:hAnsi="Century Gothic" w:cs="Arial"/>
          <w:sz w:val="20"/>
          <w:szCs w:val="20"/>
        </w:rPr>
      </w:pPr>
    </w:p>
    <w:p w14:paraId="7E65DE52" w14:textId="77777777" w:rsidR="00F86B7F" w:rsidRPr="006473BD" w:rsidRDefault="00F86B7F">
      <w:pPr>
        <w:numPr>
          <w:ilvl w:val="0"/>
          <w:numId w:val="4"/>
        </w:numPr>
        <w:ind w:left="0" w:firstLine="360"/>
        <w:rPr>
          <w:rFonts w:ascii="Century Gothic" w:hAnsi="Century Gothic" w:cs="Arial"/>
          <w:sz w:val="20"/>
          <w:szCs w:val="20"/>
        </w:rPr>
      </w:pPr>
      <w:r w:rsidRPr="006473BD">
        <w:rPr>
          <w:rFonts w:ascii="Century Gothic" w:hAnsi="Century Gothic" w:cs="Arial"/>
          <w:sz w:val="20"/>
          <w:szCs w:val="20"/>
        </w:rPr>
        <w:t xml:space="preserve">We hereby undertake to have the material delivered within the time specified in the </w:t>
      </w:r>
    </w:p>
    <w:p w14:paraId="250EF5EA" w14:textId="77777777" w:rsidR="00F86B7F" w:rsidRPr="006473BD" w:rsidRDefault="00F86B7F" w:rsidP="00F86B7F">
      <w:pPr>
        <w:ind w:left="360"/>
        <w:rPr>
          <w:rFonts w:ascii="Century Gothic" w:hAnsi="Century Gothic" w:cs="Arial"/>
          <w:sz w:val="20"/>
          <w:szCs w:val="20"/>
        </w:rPr>
      </w:pPr>
      <w:r w:rsidRPr="006473BD">
        <w:rPr>
          <w:rFonts w:ascii="Century Gothic" w:hAnsi="Century Gothic" w:cs="Arial"/>
          <w:sz w:val="20"/>
          <w:szCs w:val="20"/>
        </w:rPr>
        <w:t xml:space="preserve">       Form III-B.</w:t>
      </w:r>
    </w:p>
    <w:p w14:paraId="49FCCAE1" w14:textId="77777777" w:rsidR="00F86B7F" w:rsidRPr="006473BD" w:rsidRDefault="00F86B7F" w:rsidP="00F86B7F">
      <w:pPr>
        <w:ind w:left="360"/>
        <w:rPr>
          <w:rFonts w:ascii="Century Gothic" w:hAnsi="Century Gothic" w:cs="Arial"/>
          <w:sz w:val="20"/>
          <w:szCs w:val="20"/>
        </w:rPr>
      </w:pPr>
    </w:p>
    <w:p w14:paraId="01FFEE69" w14:textId="77777777" w:rsidR="00F86B7F" w:rsidRPr="006473BD" w:rsidRDefault="00F86B7F">
      <w:pPr>
        <w:numPr>
          <w:ilvl w:val="0"/>
          <w:numId w:val="4"/>
        </w:numPr>
        <w:rPr>
          <w:rFonts w:ascii="Century Gothic" w:hAnsi="Century Gothic" w:cs="Arial"/>
          <w:sz w:val="20"/>
          <w:szCs w:val="20"/>
        </w:rPr>
      </w:pPr>
      <w:r w:rsidRPr="006473BD">
        <w:rPr>
          <w:rFonts w:ascii="Century Gothic" w:hAnsi="Century Gothic" w:cs="Arial"/>
          <w:sz w:val="20"/>
          <w:szCs w:val="20"/>
        </w:rPr>
        <w:t>We hereby guarantee the particulars entered in the schedules attached to the specification.</w:t>
      </w:r>
    </w:p>
    <w:p w14:paraId="5269EF5C" w14:textId="77777777" w:rsidR="00F86B7F" w:rsidRPr="006473BD" w:rsidRDefault="00F86B7F" w:rsidP="00F86B7F">
      <w:pPr>
        <w:ind w:left="720"/>
        <w:rPr>
          <w:rFonts w:ascii="Century Gothic" w:hAnsi="Century Gothic" w:cs="Arial"/>
          <w:sz w:val="20"/>
          <w:szCs w:val="20"/>
        </w:rPr>
      </w:pPr>
    </w:p>
    <w:p w14:paraId="451085A0" w14:textId="77777777" w:rsidR="00F86B7F" w:rsidRPr="006473BD" w:rsidRDefault="00F86B7F">
      <w:pPr>
        <w:numPr>
          <w:ilvl w:val="0"/>
          <w:numId w:val="4"/>
        </w:numPr>
        <w:spacing w:line="480" w:lineRule="auto"/>
        <w:rPr>
          <w:rFonts w:ascii="Century Gothic" w:hAnsi="Century Gothic" w:cs="Arial"/>
          <w:sz w:val="20"/>
          <w:szCs w:val="20"/>
        </w:rPr>
      </w:pPr>
      <w:r w:rsidRPr="006473BD">
        <w:rPr>
          <w:rFonts w:ascii="Century Gothic" w:hAnsi="Century Gothic" w:cs="Arial"/>
          <w:sz w:val="20"/>
          <w:szCs w:val="20"/>
        </w:rPr>
        <w:t>We hereby agree for all the Terms &amp; Conditions mentioned in section I &amp; II.</w:t>
      </w:r>
    </w:p>
    <w:p w14:paraId="25E31681" w14:textId="77777777" w:rsidR="00F86B7F" w:rsidRPr="006473BD" w:rsidRDefault="00F86B7F" w:rsidP="00F86B7F">
      <w:pPr>
        <w:ind w:left="6480"/>
        <w:rPr>
          <w:rFonts w:ascii="Century Gothic" w:hAnsi="Century Gothic" w:cs="Arial"/>
          <w:sz w:val="20"/>
          <w:szCs w:val="20"/>
        </w:rPr>
      </w:pPr>
    </w:p>
    <w:p w14:paraId="13E3225D" w14:textId="77777777" w:rsidR="00F86B7F" w:rsidRPr="006473BD" w:rsidRDefault="00F86B7F" w:rsidP="00F86B7F">
      <w:pPr>
        <w:ind w:left="6480"/>
        <w:rPr>
          <w:rFonts w:ascii="Century Gothic" w:hAnsi="Century Gothic" w:cs="Arial"/>
          <w:sz w:val="20"/>
          <w:szCs w:val="20"/>
        </w:rPr>
      </w:pPr>
    </w:p>
    <w:p w14:paraId="0BAA18EA"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Date:</w:t>
      </w:r>
    </w:p>
    <w:p w14:paraId="178A754B" w14:textId="77777777" w:rsidR="00F86B7F" w:rsidRPr="006473BD" w:rsidRDefault="00F86B7F" w:rsidP="00F86B7F">
      <w:pPr>
        <w:rPr>
          <w:rFonts w:ascii="Century Gothic" w:hAnsi="Century Gothic" w:cs="Arial"/>
          <w:sz w:val="20"/>
          <w:szCs w:val="20"/>
        </w:rPr>
      </w:pPr>
    </w:p>
    <w:p w14:paraId="35C27F23"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019420BC" w14:textId="77777777" w:rsidR="00F86B7F" w:rsidRPr="006473BD" w:rsidRDefault="00F86B7F" w:rsidP="00F86B7F">
      <w:pPr>
        <w:ind w:left="2160" w:firstLine="720"/>
        <w:jc w:val="right"/>
        <w:rPr>
          <w:rFonts w:ascii="Century Gothic" w:hAnsi="Century Gothic" w:cs="Arial"/>
          <w:sz w:val="20"/>
          <w:szCs w:val="20"/>
        </w:rPr>
      </w:pPr>
      <w:r w:rsidRPr="006473BD">
        <w:rPr>
          <w:rFonts w:ascii="Century Gothic" w:hAnsi="Century Gothic" w:cs="Arial"/>
          <w:sz w:val="20"/>
          <w:szCs w:val="20"/>
        </w:rPr>
        <w:t xml:space="preserve">                                           Signature of the Tenderer </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2AB8768F" w14:textId="77777777" w:rsidR="00F86B7F" w:rsidRPr="006473BD" w:rsidRDefault="00F86B7F" w:rsidP="00F86B7F">
      <w:pPr>
        <w:rPr>
          <w:rFonts w:ascii="Century Gothic" w:hAnsi="Century Gothic" w:cs="Arial"/>
          <w:sz w:val="20"/>
          <w:szCs w:val="20"/>
        </w:rPr>
      </w:pPr>
    </w:p>
    <w:p w14:paraId="01A91084" w14:textId="77777777" w:rsidR="00F86B7F" w:rsidRPr="006473BD" w:rsidRDefault="00F86B7F" w:rsidP="00F86B7F">
      <w:pPr>
        <w:rPr>
          <w:rFonts w:ascii="Century Gothic" w:hAnsi="Century Gothic" w:cs="Arial"/>
          <w:sz w:val="20"/>
          <w:szCs w:val="20"/>
        </w:rPr>
      </w:pPr>
    </w:p>
    <w:p w14:paraId="4DEB3849" w14:textId="77777777" w:rsidR="00F86B7F" w:rsidRPr="006473BD" w:rsidRDefault="00F86B7F" w:rsidP="00F86B7F">
      <w:pPr>
        <w:rPr>
          <w:rFonts w:ascii="Century Gothic" w:hAnsi="Century Gothic" w:cs="Arial"/>
          <w:sz w:val="20"/>
          <w:szCs w:val="20"/>
        </w:rPr>
      </w:pPr>
    </w:p>
    <w:p w14:paraId="53DB1DAD" w14:textId="77777777" w:rsidR="00F86B7F" w:rsidRPr="006473BD" w:rsidRDefault="00F86B7F" w:rsidP="00F86B7F">
      <w:pPr>
        <w:rPr>
          <w:rFonts w:ascii="Century Gothic" w:hAnsi="Century Gothic" w:cs="Arial"/>
          <w:sz w:val="20"/>
          <w:szCs w:val="20"/>
        </w:rPr>
      </w:pPr>
    </w:p>
    <w:p w14:paraId="180E58AE" w14:textId="77777777" w:rsidR="00F86B7F" w:rsidRPr="006473BD" w:rsidRDefault="00F86B7F" w:rsidP="00F86B7F">
      <w:pPr>
        <w:rPr>
          <w:rFonts w:ascii="Century Gothic" w:hAnsi="Century Gothic" w:cs="Arial"/>
          <w:sz w:val="20"/>
          <w:szCs w:val="20"/>
        </w:rPr>
      </w:pPr>
    </w:p>
    <w:p w14:paraId="796CD516" w14:textId="77777777" w:rsidR="00F86B7F" w:rsidRPr="006473BD" w:rsidRDefault="00F86B7F" w:rsidP="00F86B7F">
      <w:pPr>
        <w:rPr>
          <w:rFonts w:ascii="Century Gothic" w:hAnsi="Century Gothic" w:cs="Arial"/>
          <w:sz w:val="20"/>
          <w:szCs w:val="20"/>
        </w:rPr>
      </w:pPr>
    </w:p>
    <w:p w14:paraId="5F37B0F0" w14:textId="77777777" w:rsidR="00F86B7F" w:rsidRPr="006473BD" w:rsidRDefault="00F86B7F" w:rsidP="00F86B7F">
      <w:pPr>
        <w:rPr>
          <w:rFonts w:ascii="Century Gothic" w:hAnsi="Century Gothic" w:cs="Arial"/>
          <w:sz w:val="20"/>
          <w:szCs w:val="20"/>
        </w:rPr>
      </w:pPr>
    </w:p>
    <w:p w14:paraId="768BE271" w14:textId="77777777" w:rsidR="00F86B7F" w:rsidRPr="006473BD" w:rsidRDefault="00F86B7F" w:rsidP="00F86B7F">
      <w:pPr>
        <w:rPr>
          <w:rFonts w:ascii="Century Gothic" w:hAnsi="Century Gothic" w:cs="Arial"/>
          <w:sz w:val="20"/>
          <w:szCs w:val="20"/>
        </w:rPr>
      </w:pPr>
    </w:p>
    <w:p w14:paraId="6F7B0188" w14:textId="77777777" w:rsidR="00F86B7F" w:rsidRPr="006473BD" w:rsidRDefault="00F86B7F" w:rsidP="00F86B7F">
      <w:pPr>
        <w:rPr>
          <w:rFonts w:ascii="Century Gothic" w:hAnsi="Century Gothic" w:cs="Arial"/>
          <w:sz w:val="20"/>
          <w:szCs w:val="20"/>
        </w:rPr>
      </w:pPr>
    </w:p>
    <w:p w14:paraId="5CF6C19B" w14:textId="77777777" w:rsidR="00F86B7F" w:rsidRPr="006473BD" w:rsidRDefault="00F86B7F" w:rsidP="00F86B7F">
      <w:pPr>
        <w:rPr>
          <w:rFonts w:ascii="Century Gothic" w:hAnsi="Century Gothic" w:cs="Arial"/>
          <w:sz w:val="20"/>
          <w:szCs w:val="20"/>
        </w:rPr>
      </w:pPr>
    </w:p>
    <w:p w14:paraId="016E3340" w14:textId="77777777" w:rsidR="00F86B7F" w:rsidRPr="006473BD" w:rsidRDefault="00F86B7F" w:rsidP="00F86B7F">
      <w:pPr>
        <w:rPr>
          <w:rFonts w:ascii="Century Gothic" w:hAnsi="Century Gothic" w:cs="Arial"/>
          <w:sz w:val="20"/>
          <w:szCs w:val="20"/>
        </w:rPr>
      </w:pPr>
    </w:p>
    <w:p w14:paraId="7BB0CCDA" w14:textId="77777777" w:rsidR="00F86B7F" w:rsidRPr="006473BD" w:rsidRDefault="00F86B7F" w:rsidP="00F86B7F">
      <w:pPr>
        <w:rPr>
          <w:rFonts w:ascii="Century Gothic" w:hAnsi="Century Gothic" w:cs="Arial"/>
          <w:sz w:val="20"/>
          <w:szCs w:val="20"/>
        </w:rPr>
      </w:pPr>
    </w:p>
    <w:p w14:paraId="48AFC6A6" w14:textId="77777777" w:rsidR="00F86B7F" w:rsidRPr="006473BD" w:rsidRDefault="00F86B7F" w:rsidP="00F86B7F">
      <w:pPr>
        <w:rPr>
          <w:rFonts w:ascii="Century Gothic" w:hAnsi="Century Gothic" w:cs="Arial"/>
          <w:sz w:val="20"/>
          <w:szCs w:val="20"/>
        </w:rPr>
      </w:pPr>
    </w:p>
    <w:p w14:paraId="1A64B2A3" w14:textId="77777777" w:rsidR="00F86B7F" w:rsidRPr="006473BD" w:rsidRDefault="00F86B7F" w:rsidP="00F86B7F">
      <w:pPr>
        <w:rPr>
          <w:rFonts w:ascii="Century Gothic" w:hAnsi="Century Gothic" w:cs="Arial"/>
          <w:sz w:val="20"/>
          <w:szCs w:val="20"/>
        </w:rPr>
      </w:pPr>
    </w:p>
    <w:p w14:paraId="2425D302" w14:textId="77777777" w:rsidR="00F86B7F" w:rsidRPr="006473BD" w:rsidRDefault="00F86B7F" w:rsidP="00F86B7F">
      <w:pPr>
        <w:rPr>
          <w:rFonts w:ascii="Century Gothic" w:hAnsi="Century Gothic" w:cs="Arial"/>
          <w:sz w:val="20"/>
          <w:szCs w:val="20"/>
        </w:rPr>
      </w:pPr>
    </w:p>
    <w:p w14:paraId="5A1CCB9E" w14:textId="77777777" w:rsidR="00F86B7F" w:rsidRPr="006473BD" w:rsidRDefault="00F86B7F" w:rsidP="00F86B7F">
      <w:pPr>
        <w:rPr>
          <w:rFonts w:ascii="Century Gothic" w:hAnsi="Century Gothic" w:cs="Arial"/>
          <w:sz w:val="20"/>
          <w:szCs w:val="20"/>
        </w:rPr>
      </w:pPr>
    </w:p>
    <w:p w14:paraId="1DBC48B6" w14:textId="77777777" w:rsidR="00F86B7F" w:rsidRPr="006473BD" w:rsidRDefault="00F86B7F" w:rsidP="00F86B7F">
      <w:pPr>
        <w:rPr>
          <w:rFonts w:ascii="Century Gothic" w:hAnsi="Century Gothic" w:cs="Arial"/>
          <w:sz w:val="20"/>
          <w:szCs w:val="20"/>
        </w:rPr>
      </w:pPr>
    </w:p>
    <w:p w14:paraId="5B3E3F90" w14:textId="77777777" w:rsidR="00F86B7F" w:rsidRPr="006473BD" w:rsidRDefault="00F86B7F" w:rsidP="00F86B7F">
      <w:pPr>
        <w:rPr>
          <w:rFonts w:ascii="Century Gothic" w:hAnsi="Century Gothic" w:cs="Arial"/>
          <w:sz w:val="20"/>
          <w:szCs w:val="20"/>
        </w:rPr>
      </w:pPr>
    </w:p>
    <w:p w14:paraId="7E196228" w14:textId="77777777" w:rsidR="00F86B7F" w:rsidRPr="006473BD" w:rsidRDefault="00F86B7F" w:rsidP="00F86B7F">
      <w:pPr>
        <w:rPr>
          <w:rFonts w:ascii="Century Gothic" w:hAnsi="Century Gothic" w:cs="Arial"/>
          <w:sz w:val="20"/>
          <w:szCs w:val="20"/>
        </w:rPr>
      </w:pPr>
    </w:p>
    <w:p w14:paraId="2ED7997C" w14:textId="77777777" w:rsidR="00F86B7F" w:rsidRPr="006473BD" w:rsidRDefault="00F86B7F" w:rsidP="00F86B7F">
      <w:pPr>
        <w:pStyle w:val="Heading1"/>
        <w:ind w:left="2880" w:firstLine="720"/>
        <w:rPr>
          <w:rFonts w:ascii="Century Gothic" w:hAnsi="Century Gothic" w:cs="Arial"/>
          <w:b w:val="0"/>
          <w:sz w:val="20"/>
          <w:szCs w:val="20"/>
        </w:rPr>
      </w:pPr>
      <w:r w:rsidRPr="006473BD">
        <w:rPr>
          <w:rFonts w:ascii="Century Gothic" w:hAnsi="Century Gothic" w:cs="Arial"/>
          <w:b w:val="0"/>
          <w:sz w:val="20"/>
          <w:szCs w:val="20"/>
        </w:rPr>
        <w:lastRenderedPageBreak/>
        <w:t>ANNEXURE-III</w:t>
      </w:r>
    </w:p>
    <w:p w14:paraId="2027F4C1" w14:textId="77777777" w:rsidR="00F86B7F" w:rsidRPr="006473BD" w:rsidRDefault="00F86B7F" w:rsidP="00F86B7F">
      <w:pPr>
        <w:rPr>
          <w:rFonts w:ascii="Century Gothic" w:hAnsi="Century Gothic"/>
          <w:sz w:val="20"/>
          <w:szCs w:val="20"/>
        </w:rPr>
      </w:pPr>
    </w:p>
    <w:p w14:paraId="37E54743" w14:textId="77777777" w:rsidR="00F86B7F" w:rsidRPr="006473BD" w:rsidRDefault="00F86B7F" w:rsidP="00F86B7F">
      <w:pPr>
        <w:rPr>
          <w:rFonts w:ascii="Century Gothic" w:hAnsi="Century Gothic" w:cs="Arial"/>
          <w:sz w:val="20"/>
          <w:szCs w:val="20"/>
          <w:u w:val="single"/>
        </w:rPr>
      </w:pPr>
      <w:r w:rsidRPr="006473BD">
        <w:rPr>
          <w:rFonts w:ascii="Century Gothic" w:hAnsi="Century Gothic" w:cs="Arial"/>
          <w:sz w:val="20"/>
          <w:szCs w:val="20"/>
        </w:rPr>
        <w:t> </w:t>
      </w:r>
      <w:r w:rsidRPr="006473BD">
        <w:rPr>
          <w:rFonts w:ascii="Century Gothic" w:hAnsi="Century Gothic" w:cs="Arial"/>
          <w:sz w:val="20"/>
          <w:szCs w:val="20"/>
          <w:u w:val="single"/>
        </w:rPr>
        <w:t>Undertaking to be given by the Company/Partnership Firm/</w:t>
      </w:r>
      <w:proofErr w:type="gramStart"/>
      <w:r w:rsidRPr="006473BD">
        <w:rPr>
          <w:rFonts w:ascii="Century Gothic" w:hAnsi="Century Gothic" w:cs="Arial"/>
          <w:sz w:val="20"/>
          <w:szCs w:val="20"/>
          <w:u w:val="single"/>
        </w:rPr>
        <w:t>Contractor  along</w:t>
      </w:r>
      <w:proofErr w:type="gramEnd"/>
      <w:r w:rsidRPr="006473BD">
        <w:rPr>
          <w:rFonts w:ascii="Century Gothic" w:hAnsi="Century Gothic" w:cs="Arial"/>
          <w:sz w:val="20"/>
          <w:szCs w:val="20"/>
          <w:u w:val="single"/>
        </w:rPr>
        <w:t xml:space="preserve"> with the Tender.</w:t>
      </w:r>
    </w:p>
    <w:p w14:paraId="71EBA330" w14:textId="77777777" w:rsidR="00F86B7F" w:rsidRPr="006473BD" w:rsidRDefault="00F86B7F" w:rsidP="00F86B7F">
      <w:pPr>
        <w:rPr>
          <w:rFonts w:ascii="Century Gothic" w:hAnsi="Century Gothic" w:cs="Arial"/>
          <w:sz w:val="20"/>
          <w:szCs w:val="20"/>
          <w:u w:val="single"/>
        </w:rPr>
      </w:pPr>
    </w:p>
    <w:p w14:paraId="77E05E12" w14:textId="4BE35D5A" w:rsidR="00F86B7F" w:rsidRPr="006473BD" w:rsidRDefault="00F86B7F" w:rsidP="00F86B7F">
      <w:pPr>
        <w:pStyle w:val="BodyText3"/>
        <w:jc w:val="left"/>
        <w:rPr>
          <w:rFonts w:ascii="Century Gothic" w:hAnsi="Century Gothic" w:cs="Arial"/>
          <w:sz w:val="20"/>
          <w:szCs w:val="20"/>
        </w:rPr>
      </w:pPr>
      <w:r w:rsidRPr="006473BD">
        <w:rPr>
          <w:rFonts w:ascii="Century Gothic" w:hAnsi="Century Gothic" w:cs="Arial"/>
          <w:sz w:val="20"/>
          <w:szCs w:val="20"/>
        </w:rPr>
        <w:t xml:space="preserve">I_________________________________ representing the Company/Partnership Firm/Contractor </w:t>
      </w:r>
      <w:proofErr w:type="gramStart"/>
      <w:r w:rsidRPr="006473BD">
        <w:rPr>
          <w:rFonts w:ascii="Century Gothic" w:hAnsi="Century Gothic" w:cs="Arial"/>
          <w:sz w:val="20"/>
          <w:szCs w:val="20"/>
        </w:rPr>
        <w:t>responding  to</w:t>
      </w:r>
      <w:proofErr w:type="gramEnd"/>
      <w:r w:rsidRPr="006473BD">
        <w:rPr>
          <w:rFonts w:ascii="Century Gothic" w:hAnsi="Century Gothic" w:cs="Arial"/>
          <w:sz w:val="20"/>
          <w:szCs w:val="20"/>
        </w:rPr>
        <w:t xml:space="preserve">  the bid invitation by the </w:t>
      </w:r>
      <w:r w:rsidR="007F3D7C">
        <w:rPr>
          <w:rFonts w:ascii="Century Gothic" w:hAnsi="Century Gothic" w:cs="Arial"/>
          <w:sz w:val="20"/>
          <w:szCs w:val="20"/>
        </w:rPr>
        <w:t>TGTRANSCO</w:t>
      </w:r>
      <w:r w:rsidRPr="006473BD">
        <w:rPr>
          <w:rFonts w:ascii="Century Gothic" w:hAnsi="Century Gothic" w:cs="Arial"/>
          <w:sz w:val="20"/>
          <w:szCs w:val="20"/>
        </w:rPr>
        <w:t xml:space="preserve"> vide </w:t>
      </w:r>
      <w:proofErr w:type="gramStart"/>
      <w:r w:rsidRPr="006473BD">
        <w:rPr>
          <w:rFonts w:ascii="Century Gothic" w:hAnsi="Century Gothic" w:cs="Arial"/>
          <w:sz w:val="20"/>
          <w:szCs w:val="20"/>
        </w:rPr>
        <w:t>Specification  No.</w:t>
      </w:r>
      <w:proofErr w:type="gramEnd"/>
      <w:r w:rsidRPr="006473BD">
        <w:rPr>
          <w:rFonts w:ascii="Century Gothic" w:hAnsi="Century Gothic" w:cs="Arial"/>
          <w:sz w:val="20"/>
          <w:szCs w:val="20"/>
        </w:rPr>
        <w:t xml:space="preserve"> </w:t>
      </w:r>
      <w:r w:rsidR="008179C1">
        <w:rPr>
          <w:rFonts w:ascii="Century Gothic" w:hAnsi="Century Gothic" w:cs="Arial"/>
          <w:sz w:val="20"/>
          <w:szCs w:val="20"/>
        </w:rPr>
        <w:t>MPT-</w:t>
      </w:r>
      <w:r w:rsidR="00B04780">
        <w:rPr>
          <w:rFonts w:ascii="Century Gothic" w:hAnsi="Century Gothic" w:cs="Arial"/>
          <w:sz w:val="20"/>
          <w:szCs w:val="20"/>
        </w:rPr>
        <w:t>2</w:t>
      </w:r>
      <w:r w:rsidR="00526426">
        <w:rPr>
          <w:rFonts w:ascii="Century Gothic" w:hAnsi="Century Gothic" w:cs="Arial"/>
          <w:sz w:val="20"/>
          <w:szCs w:val="20"/>
        </w:rPr>
        <w:t>4</w:t>
      </w:r>
      <w:r w:rsidR="00636F03" w:rsidRPr="006473BD">
        <w:rPr>
          <w:rFonts w:ascii="Century Gothic" w:hAnsi="Century Gothic" w:cs="Arial"/>
          <w:sz w:val="20"/>
          <w:szCs w:val="20"/>
        </w:rPr>
        <w:t>/</w:t>
      </w:r>
      <w:r w:rsidR="00B04780">
        <w:rPr>
          <w:rFonts w:ascii="Century Gothic" w:hAnsi="Century Gothic" w:cs="Arial"/>
          <w:sz w:val="20"/>
          <w:szCs w:val="20"/>
        </w:rPr>
        <w:t>25-26</w:t>
      </w:r>
      <w:r w:rsidRPr="006473BD">
        <w:rPr>
          <w:rFonts w:ascii="Century Gothic" w:hAnsi="Century Gothic" w:cs="Arial"/>
          <w:sz w:val="20"/>
          <w:szCs w:val="20"/>
        </w:rPr>
        <w:t xml:space="preserve"> of SE/OMC/</w:t>
      </w:r>
      <w:proofErr w:type="spellStart"/>
      <w:proofErr w:type="gramStart"/>
      <w:r w:rsidRPr="006473BD">
        <w:rPr>
          <w:rFonts w:ascii="Century Gothic" w:hAnsi="Century Gothic" w:cs="Arial"/>
          <w:sz w:val="20"/>
          <w:szCs w:val="20"/>
        </w:rPr>
        <w:t>Mahabubnagar</w:t>
      </w:r>
      <w:proofErr w:type="spellEnd"/>
      <w:r w:rsidRPr="006473BD">
        <w:rPr>
          <w:rFonts w:ascii="Century Gothic" w:hAnsi="Century Gothic" w:cs="Arial"/>
          <w:sz w:val="20"/>
          <w:szCs w:val="20"/>
        </w:rPr>
        <w:t xml:space="preserve">  hereby</w:t>
      </w:r>
      <w:proofErr w:type="gramEnd"/>
      <w:r w:rsidRPr="006473BD">
        <w:rPr>
          <w:rFonts w:ascii="Century Gothic" w:hAnsi="Century Gothic" w:cs="Arial"/>
          <w:sz w:val="20"/>
          <w:szCs w:val="20"/>
        </w:rPr>
        <w:t xml:space="preserve"> sincerely and solemnly affirm and state as follows:</w:t>
      </w:r>
    </w:p>
    <w:p w14:paraId="7585DFA2" w14:textId="5B6E2E6C"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 (Strike out which is not applicable)</w:t>
      </w:r>
    </w:p>
    <w:p w14:paraId="2BE136E0" w14:textId="7392907B"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 xml:space="preserve"> (a)     that myself or any of the representative of my Company/Firm do not have any relatives  </w:t>
      </w:r>
    </w:p>
    <w:p w14:paraId="7A02EDF0" w14:textId="25808796"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 xml:space="preserve">           as defined in appended Annexure-</w:t>
      </w:r>
      <w:r w:rsidR="00E46F19" w:rsidRPr="006473BD">
        <w:rPr>
          <w:rFonts w:ascii="Century Gothic" w:hAnsi="Century Gothic" w:cs="Arial"/>
          <w:sz w:val="20"/>
          <w:szCs w:val="20"/>
        </w:rPr>
        <w:t>IV</w:t>
      </w:r>
      <w:r w:rsidRPr="006473BD">
        <w:rPr>
          <w:rFonts w:ascii="Century Gothic" w:hAnsi="Century Gothic" w:cs="Arial"/>
          <w:sz w:val="20"/>
          <w:szCs w:val="20"/>
        </w:rPr>
        <w:t xml:space="preserve"> in the </w:t>
      </w:r>
      <w:r w:rsidR="007F3D7C">
        <w:rPr>
          <w:rFonts w:ascii="Century Gothic" w:hAnsi="Century Gothic" w:cs="Arial"/>
          <w:sz w:val="20"/>
          <w:szCs w:val="20"/>
        </w:rPr>
        <w:t>TGTRANSCO</w:t>
      </w:r>
      <w:r w:rsidRPr="006473BD">
        <w:rPr>
          <w:rFonts w:ascii="Century Gothic" w:hAnsi="Century Gothic" w:cs="Arial"/>
          <w:sz w:val="20"/>
          <w:szCs w:val="20"/>
        </w:rPr>
        <w:t>/DISCOMS</w:t>
      </w:r>
      <w:proofErr w:type="gramStart"/>
      <w:r w:rsidRPr="006473BD">
        <w:rPr>
          <w:rFonts w:ascii="Century Gothic" w:hAnsi="Century Gothic" w:cs="Arial"/>
          <w:sz w:val="20"/>
          <w:szCs w:val="20"/>
        </w:rPr>
        <w:t>/</w:t>
      </w:r>
      <w:r w:rsidR="008076D8">
        <w:rPr>
          <w:rFonts w:ascii="Century Gothic" w:hAnsi="Century Gothic" w:cs="Arial"/>
          <w:sz w:val="20"/>
          <w:szCs w:val="20"/>
        </w:rPr>
        <w:t xml:space="preserve"> </w:t>
      </w:r>
      <w:r w:rsidRPr="006473BD">
        <w:rPr>
          <w:rFonts w:ascii="Century Gothic" w:hAnsi="Century Gothic" w:cs="Arial"/>
          <w:sz w:val="20"/>
          <w:szCs w:val="20"/>
        </w:rPr>
        <w:t xml:space="preserve"> .</w:t>
      </w:r>
      <w:proofErr w:type="gramEnd"/>
    </w:p>
    <w:p w14:paraId="5D6F03BA" w14:textId="77777777" w:rsidR="00F86B7F" w:rsidRPr="006473BD" w:rsidRDefault="00F86B7F" w:rsidP="00F86B7F">
      <w:pPr>
        <w:rPr>
          <w:rFonts w:ascii="Century Gothic" w:hAnsi="Century Gothic" w:cs="Arial"/>
          <w:sz w:val="20"/>
          <w:szCs w:val="20"/>
        </w:rPr>
      </w:pPr>
    </w:p>
    <w:p w14:paraId="06EED402" w14:textId="77777777" w:rsidR="00F86B7F" w:rsidRPr="006473BD" w:rsidRDefault="00F86B7F" w:rsidP="00F86B7F">
      <w:pPr>
        <w:jc w:val="center"/>
        <w:rPr>
          <w:rFonts w:ascii="Century Gothic" w:hAnsi="Century Gothic" w:cs="Arial"/>
          <w:sz w:val="20"/>
          <w:szCs w:val="20"/>
        </w:rPr>
      </w:pPr>
      <w:r w:rsidRPr="006473BD">
        <w:rPr>
          <w:rFonts w:ascii="Century Gothic" w:hAnsi="Century Gothic" w:cs="Arial"/>
          <w:sz w:val="20"/>
          <w:szCs w:val="20"/>
        </w:rPr>
        <w:t>OR</w:t>
      </w:r>
    </w:p>
    <w:p w14:paraId="1348179D" w14:textId="77777777" w:rsidR="00F86B7F" w:rsidRPr="006473BD" w:rsidRDefault="00F86B7F" w:rsidP="00F86B7F">
      <w:pPr>
        <w:jc w:val="center"/>
        <w:rPr>
          <w:rFonts w:ascii="Century Gothic" w:hAnsi="Century Gothic" w:cs="Arial"/>
          <w:sz w:val="20"/>
          <w:szCs w:val="20"/>
        </w:rPr>
      </w:pPr>
    </w:p>
    <w:p w14:paraId="4FBE8F11" w14:textId="0D1854AD" w:rsidR="00F86B7F" w:rsidRPr="006473BD" w:rsidRDefault="00F86B7F" w:rsidP="00F86B7F">
      <w:pPr>
        <w:tabs>
          <w:tab w:val="num" w:pos="360"/>
        </w:tabs>
        <w:ind w:left="360" w:hanging="360"/>
        <w:rPr>
          <w:rFonts w:ascii="Century Gothic" w:hAnsi="Century Gothic" w:cs="Arial"/>
          <w:sz w:val="20"/>
          <w:szCs w:val="20"/>
        </w:rPr>
      </w:pPr>
      <w:r w:rsidRPr="006473BD">
        <w:rPr>
          <w:rFonts w:ascii="Century Gothic" w:hAnsi="Century Gothic" w:cs="Arial"/>
          <w:sz w:val="20"/>
          <w:szCs w:val="20"/>
        </w:rPr>
        <w:t xml:space="preserve">  (b)     that the following officers/employees of the </w:t>
      </w:r>
      <w:r w:rsidR="007F3D7C">
        <w:rPr>
          <w:rFonts w:ascii="Century Gothic" w:hAnsi="Century Gothic" w:cs="Arial"/>
          <w:sz w:val="20"/>
          <w:szCs w:val="20"/>
        </w:rPr>
        <w:t>TGTRANSCO</w:t>
      </w:r>
      <w:r w:rsidRPr="006473BD">
        <w:rPr>
          <w:rFonts w:ascii="Century Gothic" w:hAnsi="Century Gothic" w:cs="Arial"/>
          <w:sz w:val="20"/>
          <w:szCs w:val="20"/>
        </w:rPr>
        <w:t xml:space="preserve">/DISCOM are related to me or to   </w:t>
      </w:r>
    </w:p>
    <w:p w14:paraId="5C835F62" w14:textId="202A1CDE" w:rsidR="00F86B7F" w:rsidRPr="006473BD" w:rsidRDefault="00F86B7F" w:rsidP="00F86B7F">
      <w:pPr>
        <w:tabs>
          <w:tab w:val="num" w:pos="360"/>
        </w:tabs>
        <w:ind w:left="360" w:hanging="360"/>
        <w:rPr>
          <w:rFonts w:ascii="Century Gothic" w:hAnsi="Century Gothic" w:cs="Arial"/>
          <w:sz w:val="20"/>
          <w:szCs w:val="20"/>
        </w:rPr>
      </w:pPr>
      <w:r w:rsidRPr="006473BD">
        <w:rPr>
          <w:rFonts w:ascii="Century Gothic" w:hAnsi="Century Gothic" w:cs="Arial"/>
          <w:sz w:val="20"/>
          <w:szCs w:val="20"/>
        </w:rPr>
        <w:t xml:space="preserve">             representatives of my Company/ Firm and their status in the </w:t>
      </w:r>
      <w:r w:rsidR="007F3D7C">
        <w:rPr>
          <w:rFonts w:ascii="Century Gothic" w:hAnsi="Century Gothic" w:cs="Arial"/>
          <w:sz w:val="20"/>
          <w:szCs w:val="20"/>
        </w:rPr>
        <w:t>TGTRANSCO</w:t>
      </w:r>
      <w:r w:rsidRPr="006473BD">
        <w:rPr>
          <w:rFonts w:ascii="Century Gothic" w:hAnsi="Century Gothic" w:cs="Arial"/>
          <w:sz w:val="20"/>
          <w:szCs w:val="20"/>
        </w:rPr>
        <w:t xml:space="preserve">/ DISCOMS is as  </w:t>
      </w:r>
    </w:p>
    <w:p w14:paraId="36EF1522" w14:textId="77777777" w:rsidR="00F86B7F" w:rsidRPr="006473BD" w:rsidRDefault="00F86B7F" w:rsidP="00F86B7F">
      <w:pPr>
        <w:tabs>
          <w:tab w:val="num" w:pos="360"/>
        </w:tabs>
        <w:ind w:left="360" w:hanging="360"/>
        <w:rPr>
          <w:rFonts w:ascii="Century Gothic" w:hAnsi="Century Gothic" w:cs="Arial"/>
          <w:sz w:val="20"/>
          <w:szCs w:val="20"/>
        </w:rPr>
      </w:pPr>
      <w:r w:rsidRPr="006473BD">
        <w:rPr>
          <w:rFonts w:ascii="Century Gothic" w:hAnsi="Century Gothic" w:cs="Arial"/>
          <w:sz w:val="20"/>
          <w:szCs w:val="20"/>
        </w:rPr>
        <w:t xml:space="preserve">             under:</w:t>
      </w:r>
    </w:p>
    <w:p w14:paraId="0D0A8DB9" w14:textId="77777777" w:rsidR="00F86B7F" w:rsidRPr="006473BD" w:rsidRDefault="00F86B7F" w:rsidP="00F86B7F">
      <w:pPr>
        <w:tabs>
          <w:tab w:val="num" w:pos="360"/>
        </w:tabs>
        <w:ind w:left="360" w:hanging="360"/>
        <w:rPr>
          <w:rFonts w:ascii="Century Gothic" w:hAnsi="Century Gothic" w:cs="Arial"/>
          <w:sz w:val="20"/>
          <w:szCs w:val="20"/>
        </w:rPr>
      </w:pPr>
    </w:p>
    <w:tbl>
      <w:tblPr>
        <w:tblW w:w="0" w:type="auto"/>
        <w:tblInd w:w="82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52"/>
        <w:gridCol w:w="2229"/>
        <w:gridCol w:w="1914"/>
        <w:gridCol w:w="2243"/>
        <w:gridCol w:w="1637"/>
      </w:tblGrid>
      <w:tr w:rsidR="00F86B7F" w:rsidRPr="006473BD" w14:paraId="366E2713" w14:textId="77777777" w:rsidTr="004A5DB8">
        <w:trPr>
          <w:trHeight w:val="422"/>
        </w:trPr>
        <w:tc>
          <w:tcPr>
            <w:tcW w:w="810" w:type="dxa"/>
            <w:tcBorders>
              <w:top w:val="single" w:sz="4" w:space="0" w:color="auto"/>
              <w:left w:val="single" w:sz="4" w:space="0" w:color="auto"/>
              <w:bottom w:val="single" w:sz="4" w:space="0" w:color="auto"/>
              <w:right w:val="single" w:sz="4" w:space="0" w:color="auto"/>
            </w:tcBorders>
          </w:tcPr>
          <w:p w14:paraId="68EBB9E9" w14:textId="77777777" w:rsidR="00F86B7F" w:rsidRPr="006473BD" w:rsidRDefault="00F86B7F" w:rsidP="004A5DB8">
            <w:pPr>
              <w:rPr>
                <w:rFonts w:ascii="Century Gothic" w:hAnsi="Century Gothic" w:cs="Arial"/>
                <w:sz w:val="20"/>
                <w:szCs w:val="20"/>
              </w:rPr>
            </w:pPr>
            <w:r w:rsidRPr="006473BD">
              <w:rPr>
                <w:rFonts w:ascii="Century Gothic" w:hAnsi="Century Gothic" w:cs="Arial"/>
                <w:sz w:val="20"/>
                <w:szCs w:val="20"/>
              </w:rPr>
              <w:t> Sl.</w:t>
            </w:r>
          </w:p>
          <w:p w14:paraId="36481954" w14:textId="77777777" w:rsidR="00F86B7F" w:rsidRPr="006473BD" w:rsidRDefault="00F86B7F" w:rsidP="004A5DB8">
            <w:pPr>
              <w:rPr>
                <w:rFonts w:ascii="Century Gothic" w:hAnsi="Century Gothic" w:cs="Arial"/>
                <w:sz w:val="20"/>
                <w:szCs w:val="20"/>
              </w:rPr>
            </w:pPr>
            <w:r w:rsidRPr="006473BD">
              <w:rPr>
                <w:rFonts w:ascii="Century Gothic" w:hAnsi="Century Gothic" w:cs="Arial"/>
                <w:sz w:val="20"/>
                <w:szCs w:val="20"/>
              </w:rPr>
              <w:t>No.</w:t>
            </w:r>
          </w:p>
        </w:tc>
        <w:tc>
          <w:tcPr>
            <w:tcW w:w="2520" w:type="dxa"/>
            <w:tcBorders>
              <w:top w:val="single" w:sz="4" w:space="0" w:color="auto"/>
              <w:left w:val="single" w:sz="4" w:space="0" w:color="auto"/>
              <w:bottom w:val="single" w:sz="4" w:space="0" w:color="auto"/>
              <w:right w:val="single" w:sz="4" w:space="0" w:color="auto"/>
            </w:tcBorders>
          </w:tcPr>
          <w:p w14:paraId="070084C2" w14:textId="77777777" w:rsidR="00F86B7F" w:rsidRPr="006473BD" w:rsidRDefault="00F86B7F" w:rsidP="004A5DB8">
            <w:pPr>
              <w:jc w:val="center"/>
              <w:rPr>
                <w:rFonts w:ascii="Century Gothic" w:hAnsi="Century Gothic" w:cs="Arial"/>
                <w:sz w:val="20"/>
                <w:szCs w:val="20"/>
              </w:rPr>
            </w:pPr>
            <w:r w:rsidRPr="006473BD">
              <w:rPr>
                <w:rFonts w:ascii="Century Gothic" w:hAnsi="Century Gothic" w:cs="Arial"/>
                <w:sz w:val="20"/>
                <w:szCs w:val="20"/>
              </w:rPr>
              <w:t>Name of the officer/ employee</w:t>
            </w:r>
          </w:p>
        </w:tc>
        <w:tc>
          <w:tcPr>
            <w:tcW w:w="2070" w:type="dxa"/>
            <w:tcBorders>
              <w:top w:val="single" w:sz="4" w:space="0" w:color="auto"/>
              <w:left w:val="single" w:sz="4" w:space="0" w:color="auto"/>
              <w:bottom w:val="single" w:sz="4" w:space="0" w:color="auto"/>
              <w:right w:val="single" w:sz="4" w:space="0" w:color="auto"/>
            </w:tcBorders>
          </w:tcPr>
          <w:p w14:paraId="39F1C6C4" w14:textId="77777777" w:rsidR="00F86B7F" w:rsidRPr="006473BD" w:rsidRDefault="00F86B7F" w:rsidP="004A5DB8">
            <w:pPr>
              <w:rPr>
                <w:rFonts w:ascii="Century Gothic" w:hAnsi="Century Gothic" w:cs="Arial"/>
                <w:sz w:val="20"/>
                <w:szCs w:val="20"/>
              </w:rPr>
            </w:pPr>
            <w:r w:rsidRPr="006473BD">
              <w:rPr>
                <w:rFonts w:ascii="Century Gothic" w:hAnsi="Century Gothic" w:cs="Arial"/>
                <w:sz w:val="20"/>
                <w:szCs w:val="20"/>
              </w:rPr>
              <w:t>Designation and Place of working</w:t>
            </w:r>
          </w:p>
        </w:tc>
        <w:tc>
          <w:tcPr>
            <w:tcW w:w="1890" w:type="dxa"/>
            <w:tcBorders>
              <w:top w:val="single" w:sz="4" w:space="0" w:color="auto"/>
              <w:left w:val="single" w:sz="4" w:space="0" w:color="auto"/>
              <w:bottom w:val="single" w:sz="4" w:space="0" w:color="auto"/>
              <w:right w:val="single" w:sz="4" w:space="0" w:color="auto"/>
            </w:tcBorders>
          </w:tcPr>
          <w:p w14:paraId="0B632134" w14:textId="39EF09C6" w:rsidR="00F86B7F" w:rsidRPr="006473BD" w:rsidRDefault="007F3D7C" w:rsidP="004A5DB8">
            <w:pPr>
              <w:jc w:val="center"/>
              <w:rPr>
                <w:rFonts w:ascii="Century Gothic" w:hAnsi="Century Gothic" w:cs="Arial"/>
                <w:sz w:val="20"/>
                <w:szCs w:val="20"/>
              </w:rPr>
            </w:pPr>
            <w:r>
              <w:rPr>
                <w:rFonts w:ascii="Century Gothic" w:hAnsi="Century Gothic" w:cs="Arial"/>
                <w:sz w:val="20"/>
                <w:szCs w:val="20"/>
              </w:rPr>
              <w:t>TGTRANSCO</w:t>
            </w:r>
            <w:r w:rsidR="00F86B7F" w:rsidRPr="006473BD">
              <w:rPr>
                <w:rFonts w:ascii="Century Gothic" w:hAnsi="Century Gothic" w:cs="Arial"/>
                <w:sz w:val="20"/>
                <w:szCs w:val="20"/>
              </w:rPr>
              <w:t>/ DISCOMS/</w:t>
            </w:r>
            <w:r>
              <w:rPr>
                <w:rFonts w:ascii="Century Gothic" w:hAnsi="Century Gothic" w:cs="Arial"/>
                <w:sz w:val="20"/>
                <w:szCs w:val="20"/>
              </w:rPr>
              <w:t>TGGENCO</w:t>
            </w:r>
          </w:p>
        </w:tc>
        <w:tc>
          <w:tcPr>
            <w:tcW w:w="1710" w:type="dxa"/>
            <w:tcBorders>
              <w:top w:val="single" w:sz="4" w:space="0" w:color="auto"/>
              <w:left w:val="single" w:sz="4" w:space="0" w:color="auto"/>
              <w:bottom w:val="single" w:sz="4" w:space="0" w:color="auto"/>
              <w:right w:val="single" w:sz="4" w:space="0" w:color="auto"/>
            </w:tcBorders>
          </w:tcPr>
          <w:p w14:paraId="74FD6CC1" w14:textId="77777777" w:rsidR="00F86B7F" w:rsidRPr="006473BD" w:rsidRDefault="00F86B7F" w:rsidP="004A5DB8">
            <w:pPr>
              <w:rPr>
                <w:rFonts w:ascii="Century Gothic" w:hAnsi="Century Gothic" w:cs="Arial"/>
                <w:sz w:val="20"/>
                <w:szCs w:val="20"/>
              </w:rPr>
            </w:pPr>
            <w:r w:rsidRPr="006473BD">
              <w:rPr>
                <w:rFonts w:ascii="Century Gothic" w:hAnsi="Century Gothic" w:cs="Arial"/>
                <w:sz w:val="20"/>
                <w:szCs w:val="20"/>
              </w:rPr>
              <w:t>Relationship</w:t>
            </w:r>
          </w:p>
          <w:p w14:paraId="3942100A" w14:textId="77777777" w:rsidR="00F86B7F" w:rsidRPr="006473BD" w:rsidRDefault="00F86B7F" w:rsidP="004A5DB8">
            <w:pPr>
              <w:rPr>
                <w:rFonts w:ascii="Century Gothic" w:hAnsi="Century Gothic" w:cs="Arial"/>
                <w:sz w:val="20"/>
                <w:szCs w:val="20"/>
              </w:rPr>
            </w:pPr>
            <w:r w:rsidRPr="006473BD">
              <w:rPr>
                <w:rFonts w:ascii="Century Gothic" w:hAnsi="Century Gothic" w:cs="Arial"/>
                <w:sz w:val="20"/>
                <w:szCs w:val="20"/>
              </w:rPr>
              <w:t> </w:t>
            </w:r>
          </w:p>
        </w:tc>
      </w:tr>
      <w:tr w:rsidR="00F86B7F" w:rsidRPr="006473BD" w14:paraId="138C601F" w14:textId="77777777" w:rsidTr="004A5DB8">
        <w:tc>
          <w:tcPr>
            <w:tcW w:w="810" w:type="dxa"/>
            <w:tcBorders>
              <w:top w:val="single" w:sz="4" w:space="0" w:color="auto"/>
              <w:left w:val="single" w:sz="4" w:space="0" w:color="auto"/>
              <w:bottom w:val="single" w:sz="4" w:space="0" w:color="auto"/>
              <w:right w:val="single" w:sz="4" w:space="0" w:color="auto"/>
            </w:tcBorders>
          </w:tcPr>
          <w:p w14:paraId="3ADDDCC5"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1</w:t>
            </w:r>
          </w:p>
        </w:tc>
        <w:tc>
          <w:tcPr>
            <w:tcW w:w="2520" w:type="dxa"/>
            <w:tcBorders>
              <w:top w:val="single" w:sz="4" w:space="0" w:color="auto"/>
              <w:left w:val="single" w:sz="4" w:space="0" w:color="auto"/>
              <w:bottom w:val="single" w:sz="4" w:space="0" w:color="auto"/>
              <w:right w:val="single" w:sz="4" w:space="0" w:color="auto"/>
            </w:tcBorders>
          </w:tcPr>
          <w:p w14:paraId="6C6B3560"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2070" w:type="dxa"/>
            <w:tcBorders>
              <w:top w:val="single" w:sz="4" w:space="0" w:color="auto"/>
              <w:left w:val="single" w:sz="4" w:space="0" w:color="auto"/>
              <w:bottom w:val="single" w:sz="4" w:space="0" w:color="auto"/>
              <w:right w:val="single" w:sz="4" w:space="0" w:color="auto"/>
            </w:tcBorders>
          </w:tcPr>
          <w:p w14:paraId="67EB8C79"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890" w:type="dxa"/>
            <w:tcBorders>
              <w:top w:val="single" w:sz="4" w:space="0" w:color="auto"/>
              <w:left w:val="single" w:sz="4" w:space="0" w:color="auto"/>
              <w:bottom w:val="single" w:sz="4" w:space="0" w:color="auto"/>
              <w:right w:val="single" w:sz="4" w:space="0" w:color="auto"/>
            </w:tcBorders>
          </w:tcPr>
          <w:p w14:paraId="5278EDAD"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710" w:type="dxa"/>
            <w:tcBorders>
              <w:top w:val="single" w:sz="4" w:space="0" w:color="auto"/>
              <w:left w:val="single" w:sz="4" w:space="0" w:color="auto"/>
              <w:bottom w:val="single" w:sz="4" w:space="0" w:color="auto"/>
              <w:right w:val="single" w:sz="4" w:space="0" w:color="auto"/>
            </w:tcBorders>
          </w:tcPr>
          <w:p w14:paraId="0442D906"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r>
      <w:tr w:rsidR="00F86B7F" w:rsidRPr="006473BD" w14:paraId="4600CFC4" w14:textId="77777777" w:rsidTr="004A5DB8">
        <w:tc>
          <w:tcPr>
            <w:tcW w:w="810" w:type="dxa"/>
            <w:tcBorders>
              <w:top w:val="single" w:sz="4" w:space="0" w:color="auto"/>
              <w:left w:val="single" w:sz="4" w:space="0" w:color="auto"/>
              <w:bottom w:val="single" w:sz="4" w:space="0" w:color="auto"/>
              <w:right w:val="single" w:sz="4" w:space="0" w:color="auto"/>
            </w:tcBorders>
          </w:tcPr>
          <w:p w14:paraId="0B504DCC"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2</w:t>
            </w:r>
          </w:p>
        </w:tc>
        <w:tc>
          <w:tcPr>
            <w:tcW w:w="2520" w:type="dxa"/>
            <w:tcBorders>
              <w:top w:val="single" w:sz="4" w:space="0" w:color="auto"/>
              <w:left w:val="single" w:sz="4" w:space="0" w:color="auto"/>
              <w:bottom w:val="single" w:sz="4" w:space="0" w:color="auto"/>
              <w:right w:val="single" w:sz="4" w:space="0" w:color="auto"/>
            </w:tcBorders>
          </w:tcPr>
          <w:p w14:paraId="22C537FE"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2070" w:type="dxa"/>
            <w:tcBorders>
              <w:top w:val="single" w:sz="4" w:space="0" w:color="auto"/>
              <w:left w:val="single" w:sz="4" w:space="0" w:color="auto"/>
              <w:bottom w:val="single" w:sz="4" w:space="0" w:color="auto"/>
              <w:right w:val="single" w:sz="4" w:space="0" w:color="auto"/>
            </w:tcBorders>
          </w:tcPr>
          <w:p w14:paraId="0301DD8C"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890" w:type="dxa"/>
            <w:tcBorders>
              <w:top w:val="single" w:sz="4" w:space="0" w:color="auto"/>
              <w:left w:val="single" w:sz="4" w:space="0" w:color="auto"/>
              <w:bottom w:val="single" w:sz="4" w:space="0" w:color="auto"/>
              <w:right w:val="single" w:sz="4" w:space="0" w:color="auto"/>
            </w:tcBorders>
          </w:tcPr>
          <w:p w14:paraId="799D0844"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710" w:type="dxa"/>
            <w:tcBorders>
              <w:top w:val="single" w:sz="4" w:space="0" w:color="auto"/>
              <w:left w:val="single" w:sz="4" w:space="0" w:color="auto"/>
              <w:bottom w:val="single" w:sz="4" w:space="0" w:color="auto"/>
              <w:right w:val="single" w:sz="4" w:space="0" w:color="auto"/>
            </w:tcBorders>
          </w:tcPr>
          <w:p w14:paraId="185312B1"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r>
      <w:tr w:rsidR="00F86B7F" w:rsidRPr="006473BD" w14:paraId="5852EF64" w14:textId="77777777" w:rsidTr="004A5DB8">
        <w:tc>
          <w:tcPr>
            <w:tcW w:w="810" w:type="dxa"/>
            <w:tcBorders>
              <w:top w:val="single" w:sz="4" w:space="0" w:color="auto"/>
              <w:left w:val="single" w:sz="4" w:space="0" w:color="auto"/>
              <w:bottom w:val="single" w:sz="4" w:space="0" w:color="auto"/>
              <w:right w:val="single" w:sz="4" w:space="0" w:color="auto"/>
            </w:tcBorders>
          </w:tcPr>
          <w:p w14:paraId="282F6646"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3</w:t>
            </w:r>
          </w:p>
        </w:tc>
        <w:tc>
          <w:tcPr>
            <w:tcW w:w="2520" w:type="dxa"/>
            <w:tcBorders>
              <w:top w:val="single" w:sz="4" w:space="0" w:color="auto"/>
              <w:left w:val="single" w:sz="4" w:space="0" w:color="auto"/>
              <w:bottom w:val="single" w:sz="4" w:space="0" w:color="auto"/>
              <w:right w:val="single" w:sz="4" w:space="0" w:color="auto"/>
            </w:tcBorders>
          </w:tcPr>
          <w:p w14:paraId="3D735DA0"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2070" w:type="dxa"/>
            <w:tcBorders>
              <w:top w:val="single" w:sz="4" w:space="0" w:color="auto"/>
              <w:left w:val="single" w:sz="4" w:space="0" w:color="auto"/>
              <w:bottom w:val="single" w:sz="4" w:space="0" w:color="auto"/>
              <w:right w:val="single" w:sz="4" w:space="0" w:color="auto"/>
            </w:tcBorders>
          </w:tcPr>
          <w:p w14:paraId="0DDBA6EF"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890" w:type="dxa"/>
            <w:tcBorders>
              <w:top w:val="single" w:sz="4" w:space="0" w:color="auto"/>
              <w:left w:val="single" w:sz="4" w:space="0" w:color="auto"/>
              <w:bottom w:val="single" w:sz="4" w:space="0" w:color="auto"/>
              <w:right w:val="single" w:sz="4" w:space="0" w:color="auto"/>
            </w:tcBorders>
          </w:tcPr>
          <w:p w14:paraId="3E9FD034"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710" w:type="dxa"/>
            <w:tcBorders>
              <w:top w:val="single" w:sz="4" w:space="0" w:color="auto"/>
              <w:left w:val="single" w:sz="4" w:space="0" w:color="auto"/>
              <w:bottom w:val="single" w:sz="4" w:space="0" w:color="auto"/>
              <w:right w:val="single" w:sz="4" w:space="0" w:color="auto"/>
            </w:tcBorders>
          </w:tcPr>
          <w:p w14:paraId="14032945"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r>
      <w:tr w:rsidR="00F86B7F" w:rsidRPr="006473BD" w14:paraId="45F68FAC" w14:textId="77777777" w:rsidTr="004A5DB8">
        <w:tc>
          <w:tcPr>
            <w:tcW w:w="810" w:type="dxa"/>
            <w:tcBorders>
              <w:top w:val="single" w:sz="4" w:space="0" w:color="auto"/>
              <w:left w:val="single" w:sz="4" w:space="0" w:color="auto"/>
              <w:bottom w:val="single" w:sz="4" w:space="0" w:color="auto"/>
              <w:right w:val="single" w:sz="4" w:space="0" w:color="auto"/>
            </w:tcBorders>
          </w:tcPr>
          <w:p w14:paraId="00B6B96E"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4</w:t>
            </w:r>
          </w:p>
        </w:tc>
        <w:tc>
          <w:tcPr>
            <w:tcW w:w="2520" w:type="dxa"/>
            <w:tcBorders>
              <w:top w:val="single" w:sz="4" w:space="0" w:color="auto"/>
              <w:left w:val="single" w:sz="4" w:space="0" w:color="auto"/>
              <w:bottom w:val="single" w:sz="4" w:space="0" w:color="auto"/>
              <w:right w:val="single" w:sz="4" w:space="0" w:color="auto"/>
            </w:tcBorders>
          </w:tcPr>
          <w:p w14:paraId="7CF46C3A"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2070" w:type="dxa"/>
            <w:tcBorders>
              <w:top w:val="single" w:sz="4" w:space="0" w:color="auto"/>
              <w:left w:val="single" w:sz="4" w:space="0" w:color="auto"/>
              <w:bottom w:val="single" w:sz="4" w:space="0" w:color="auto"/>
              <w:right w:val="single" w:sz="4" w:space="0" w:color="auto"/>
            </w:tcBorders>
          </w:tcPr>
          <w:p w14:paraId="47E8E0E9"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890" w:type="dxa"/>
            <w:tcBorders>
              <w:top w:val="single" w:sz="4" w:space="0" w:color="auto"/>
              <w:left w:val="single" w:sz="4" w:space="0" w:color="auto"/>
              <w:bottom w:val="single" w:sz="4" w:space="0" w:color="auto"/>
              <w:right w:val="single" w:sz="4" w:space="0" w:color="auto"/>
            </w:tcBorders>
          </w:tcPr>
          <w:p w14:paraId="4C0928FB"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c>
          <w:tcPr>
            <w:tcW w:w="1710" w:type="dxa"/>
            <w:tcBorders>
              <w:top w:val="single" w:sz="4" w:space="0" w:color="auto"/>
              <w:left w:val="single" w:sz="4" w:space="0" w:color="auto"/>
              <w:bottom w:val="single" w:sz="4" w:space="0" w:color="auto"/>
              <w:right w:val="single" w:sz="4" w:space="0" w:color="auto"/>
            </w:tcBorders>
          </w:tcPr>
          <w:p w14:paraId="1675F2F6" w14:textId="77777777" w:rsidR="00F86B7F" w:rsidRPr="006473BD" w:rsidRDefault="00F86B7F" w:rsidP="004A5DB8">
            <w:pPr>
              <w:spacing w:line="360" w:lineRule="auto"/>
              <w:rPr>
                <w:rFonts w:ascii="Century Gothic" w:hAnsi="Century Gothic" w:cs="Arial"/>
                <w:sz w:val="20"/>
                <w:szCs w:val="20"/>
              </w:rPr>
            </w:pPr>
            <w:r w:rsidRPr="006473BD">
              <w:rPr>
                <w:rFonts w:ascii="Century Gothic" w:hAnsi="Century Gothic" w:cs="Arial"/>
                <w:sz w:val="20"/>
                <w:szCs w:val="20"/>
              </w:rPr>
              <w:t> </w:t>
            </w:r>
          </w:p>
        </w:tc>
      </w:tr>
    </w:tbl>
    <w:p w14:paraId="1EF29E31"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ab/>
      </w:r>
    </w:p>
    <w:p w14:paraId="5CAB7612" w14:textId="739FDC69" w:rsidR="00F86B7F" w:rsidRPr="006473BD" w:rsidRDefault="00F86B7F" w:rsidP="00F86B7F">
      <w:pPr>
        <w:ind w:firstLine="720"/>
        <w:jc w:val="both"/>
        <w:rPr>
          <w:rFonts w:ascii="Century Gothic" w:hAnsi="Century Gothic" w:cs="Arial"/>
          <w:sz w:val="20"/>
          <w:szCs w:val="20"/>
        </w:rPr>
      </w:pPr>
      <w:r w:rsidRPr="006473BD">
        <w:rPr>
          <w:rFonts w:ascii="Century Gothic" w:hAnsi="Century Gothic" w:cs="Arial"/>
          <w:sz w:val="20"/>
          <w:szCs w:val="20"/>
        </w:rPr>
        <w:t xml:space="preserve">It is certified that the information furnished above is true to the best of my knowledge and belief.  It is hereby undertaken that in the event of any of the above information found to be false or incorrect at a later date, the </w:t>
      </w:r>
      <w:r w:rsidR="007F3D7C">
        <w:rPr>
          <w:rFonts w:ascii="Century Gothic" w:hAnsi="Century Gothic" w:cs="Arial"/>
          <w:sz w:val="20"/>
          <w:szCs w:val="20"/>
        </w:rPr>
        <w:t>TGTRANSCO</w:t>
      </w:r>
      <w:r w:rsidRPr="006473BD">
        <w:rPr>
          <w:rFonts w:ascii="Century Gothic" w:hAnsi="Century Gothic" w:cs="Arial"/>
          <w:sz w:val="20"/>
          <w:szCs w:val="20"/>
        </w:rPr>
        <w:t>/ DISCOMS/</w:t>
      </w:r>
      <w:r w:rsidR="007F3D7C">
        <w:rPr>
          <w:rFonts w:ascii="Century Gothic" w:hAnsi="Century Gothic" w:cs="Arial"/>
          <w:sz w:val="20"/>
          <w:szCs w:val="20"/>
        </w:rPr>
        <w:t>TGGENCO</w:t>
      </w:r>
      <w:r w:rsidRPr="006473BD">
        <w:rPr>
          <w:rFonts w:ascii="Century Gothic" w:hAnsi="Century Gothic" w:cs="Arial"/>
          <w:sz w:val="20"/>
          <w:szCs w:val="20"/>
        </w:rPr>
        <w:t xml:space="preserve"> is entitled to terminate the contract/ agreement entered into besides recovering damages as may be found necessary, with due notice.</w:t>
      </w:r>
    </w:p>
    <w:p w14:paraId="38DD7A30" w14:textId="77777777" w:rsidR="00F86B7F" w:rsidRPr="006473BD" w:rsidRDefault="00F86B7F" w:rsidP="00F86B7F">
      <w:pPr>
        <w:ind w:firstLine="720"/>
        <w:rPr>
          <w:rFonts w:ascii="Century Gothic" w:hAnsi="Century Gothic" w:cs="Arial"/>
          <w:sz w:val="20"/>
          <w:szCs w:val="20"/>
        </w:rPr>
      </w:pPr>
    </w:p>
    <w:p w14:paraId="23A561A0"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  </w:t>
      </w:r>
    </w:p>
    <w:p w14:paraId="1A9EF6F7"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Signature of the authorized representative/Tenderer</w:t>
      </w:r>
    </w:p>
    <w:p w14:paraId="5F753247" w14:textId="77777777" w:rsidR="00F86B7F" w:rsidRPr="006473BD" w:rsidRDefault="00F86B7F" w:rsidP="00F86B7F">
      <w:pPr>
        <w:rPr>
          <w:rFonts w:ascii="Century Gothic" w:hAnsi="Century Gothic" w:cs="Arial"/>
          <w:sz w:val="20"/>
          <w:szCs w:val="20"/>
        </w:rPr>
      </w:pPr>
    </w:p>
    <w:p w14:paraId="2E16B1C0" w14:textId="77777777" w:rsidR="00F86B7F" w:rsidRPr="006473BD" w:rsidRDefault="00F86B7F" w:rsidP="00F86B7F">
      <w:pPr>
        <w:rPr>
          <w:rFonts w:ascii="Century Gothic" w:hAnsi="Century Gothic" w:cs="Arial"/>
          <w:sz w:val="20"/>
          <w:szCs w:val="20"/>
        </w:rPr>
      </w:pPr>
    </w:p>
    <w:p w14:paraId="37ADD211" w14:textId="77777777" w:rsidR="00F86B7F" w:rsidRPr="006473BD" w:rsidRDefault="00F86B7F" w:rsidP="00F86B7F">
      <w:pPr>
        <w:rPr>
          <w:rFonts w:ascii="Century Gothic" w:hAnsi="Century Gothic" w:cs="Arial"/>
          <w:sz w:val="20"/>
          <w:szCs w:val="20"/>
        </w:rPr>
      </w:pPr>
    </w:p>
    <w:p w14:paraId="22609C50" w14:textId="77777777" w:rsidR="00F86B7F" w:rsidRPr="006473BD" w:rsidRDefault="00F86B7F" w:rsidP="00F86B7F">
      <w:pPr>
        <w:rPr>
          <w:rFonts w:ascii="Century Gothic" w:hAnsi="Century Gothic" w:cs="Arial"/>
          <w:sz w:val="20"/>
          <w:szCs w:val="20"/>
        </w:rPr>
      </w:pPr>
    </w:p>
    <w:p w14:paraId="6F595D23" w14:textId="77777777" w:rsidR="00F86B7F" w:rsidRPr="006473BD" w:rsidRDefault="00F86B7F" w:rsidP="00F86B7F">
      <w:pPr>
        <w:rPr>
          <w:rFonts w:ascii="Century Gothic" w:hAnsi="Century Gothic" w:cs="Arial"/>
          <w:sz w:val="20"/>
          <w:szCs w:val="20"/>
        </w:rPr>
      </w:pPr>
    </w:p>
    <w:p w14:paraId="5256EAC5"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6B796680" w14:textId="77777777" w:rsidR="00F86B7F" w:rsidRPr="006473BD" w:rsidRDefault="00F86B7F" w:rsidP="00F86B7F">
      <w:pPr>
        <w:ind w:left="6480"/>
        <w:rPr>
          <w:rFonts w:ascii="Century Gothic" w:hAnsi="Century Gothic" w:cs="Arial"/>
          <w:sz w:val="20"/>
          <w:szCs w:val="20"/>
        </w:rPr>
      </w:pPr>
      <w:r w:rsidRPr="006473BD">
        <w:rPr>
          <w:rFonts w:ascii="Century Gothic" w:hAnsi="Century Gothic" w:cs="Arial"/>
          <w:sz w:val="20"/>
          <w:szCs w:val="20"/>
        </w:rPr>
        <w:t xml:space="preserve">Signature of the Tenderer </w:t>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2B5E1BA9" w14:textId="77777777" w:rsidR="00F86B7F" w:rsidRPr="006473BD" w:rsidRDefault="00F86B7F" w:rsidP="00F86B7F">
      <w:pPr>
        <w:rPr>
          <w:rFonts w:ascii="Century Gothic" w:hAnsi="Century Gothic" w:cs="Arial"/>
          <w:sz w:val="20"/>
          <w:szCs w:val="20"/>
        </w:rPr>
      </w:pPr>
    </w:p>
    <w:p w14:paraId="5457F03E" w14:textId="77777777" w:rsidR="00F86B7F" w:rsidRPr="006473BD" w:rsidRDefault="00F86B7F" w:rsidP="00F86B7F">
      <w:pPr>
        <w:rPr>
          <w:rFonts w:ascii="Century Gothic" w:hAnsi="Century Gothic" w:cs="Arial"/>
          <w:sz w:val="20"/>
          <w:szCs w:val="20"/>
        </w:rPr>
      </w:pPr>
    </w:p>
    <w:p w14:paraId="4CA87029" w14:textId="77777777" w:rsidR="00F86B7F" w:rsidRPr="006473BD" w:rsidRDefault="00F86B7F" w:rsidP="00F86B7F">
      <w:pPr>
        <w:rPr>
          <w:rFonts w:ascii="Century Gothic" w:hAnsi="Century Gothic" w:cs="Arial"/>
          <w:sz w:val="20"/>
          <w:szCs w:val="20"/>
        </w:rPr>
      </w:pPr>
    </w:p>
    <w:p w14:paraId="74E3B579" w14:textId="77777777" w:rsidR="00F86B7F" w:rsidRPr="006473BD" w:rsidRDefault="00F86B7F" w:rsidP="00F86B7F">
      <w:pPr>
        <w:rPr>
          <w:rFonts w:ascii="Century Gothic" w:hAnsi="Century Gothic" w:cs="Arial"/>
          <w:sz w:val="20"/>
          <w:szCs w:val="20"/>
        </w:rPr>
      </w:pPr>
    </w:p>
    <w:p w14:paraId="5EB5E854" w14:textId="77777777" w:rsidR="00F86B7F" w:rsidRPr="006473BD" w:rsidRDefault="00F86B7F" w:rsidP="00F86B7F">
      <w:pPr>
        <w:rPr>
          <w:rFonts w:ascii="Century Gothic" w:hAnsi="Century Gothic" w:cs="Arial"/>
          <w:sz w:val="20"/>
          <w:szCs w:val="20"/>
        </w:rPr>
      </w:pPr>
    </w:p>
    <w:p w14:paraId="039EC4A6" w14:textId="77777777" w:rsidR="00F86B7F" w:rsidRPr="006473BD" w:rsidRDefault="00F86B7F" w:rsidP="00F86B7F">
      <w:pPr>
        <w:rPr>
          <w:rFonts w:ascii="Century Gothic" w:hAnsi="Century Gothic" w:cs="Arial"/>
          <w:sz w:val="20"/>
          <w:szCs w:val="20"/>
        </w:rPr>
      </w:pPr>
    </w:p>
    <w:p w14:paraId="7CEAB785" w14:textId="77777777" w:rsidR="00F86B7F" w:rsidRPr="006473BD" w:rsidRDefault="00F86B7F" w:rsidP="00F86B7F">
      <w:pPr>
        <w:rPr>
          <w:rFonts w:ascii="Century Gothic" w:hAnsi="Century Gothic" w:cs="Arial"/>
          <w:sz w:val="20"/>
          <w:szCs w:val="20"/>
        </w:rPr>
      </w:pPr>
    </w:p>
    <w:p w14:paraId="538F5164" w14:textId="77777777" w:rsidR="00F86B7F" w:rsidRPr="006473BD" w:rsidRDefault="00F86B7F" w:rsidP="00F86B7F">
      <w:pPr>
        <w:rPr>
          <w:rFonts w:ascii="Century Gothic" w:hAnsi="Century Gothic" w:cs="Arial"/>
          <w:sz w:val="20"/>
          <w:szCs w:val="20"/>
        </w:rPr>
      </w:pPr>
    </w:p>
    <w:p w14:paraId="3C324EB5" w14:textId="77777777" w:rsidR="00F86B7F" w:rsidRPr="006473BD" w:rsidRDefault="00F86B7F" w:rsidP="00F86B7F">
      <w:pPr>
        <w:rPr>
          <w:rFonts w:ascii="Century Gothic" w:hAnsi="Century Gothic" w:cs="Arial"/>
          <w:sz w:val="20"/>
          <w:szCs w:val="20"/>
        </w:rPr>
      </w:pPr>
    </w:p>
    <w:p w14:paraId="71024660" w14:textId="77777777" w:rsidR="00F86B7F" w:rsidRPr="006473BD" w:rsidRDefault="00F86B7F" w:rsidP="00F86B7F">
      <w:pPr>
        <w:rPr>
          <w:rFonts w:ascii="Century Gothic" w:hAnsi="Century Gothic" w:cs="Arial"/>
          <w:sz w:val="20"/>
          <w:szCs w:val="20"/>
        </w:rPr>
      </w:pPr>
    </w:p>
    <w:p w14:paraId="7F52BBCB" w14:textId="77777777" w:rsidR="00F86B7F" w:rsidRPr="006473BD" w:rsidRDefault="00F86B7F" w:rsidP="00F86B7F">
      <w:pPr>
        <w:rPr>
          <w:rFonts w:ascii="Century Gothic" w:hAnsi="Century Gothic" w:cs="Arial"/>
          <w:sz w:val="20"/>
          <w:szCs w:val="20"/>
        </w:rPr>
      </w:pPr>
    </w:p>
    <w:p w14:paraId="23FB62BE" w14:textId="77777777" w:rsidR="00F86B7F" w:rsidRPr="006473BD" w:rsidRDefault="00F86B7F" w:rsidP="00F86B7F">
      <w:pPr>
        <w:rPr>
          <w:rFonts w:ascii="Century Gothic" w:hAnsi="Century Gothic" w:cs="Arial"/>
          <w:sz w:val="20"/>
          <w:szCs w:val="20"/>
        </w:rPr>
      </w:pPr>
    </w:p>
    <w:p w14:paraId="7E07E092" w14:textId="77777777" w:rsidR="00F86B7F" w:rsidRPr="006473BD" w:rsidRDefault="00F86B7F" w:rsidP="00F86B7F">
      <w:pPr>
        <w:rPr>
          <w:rFonts w:ascii="Century Gothic" w:hAnsi="Century Gothic" w:cs="Arial"/>
          <w:sz w:val="20"/>
          <w:szCs w:val="20"/>
        </w:rPr>
      </w:pPr>
    </w:p>
    <w:p w14:paraId="0F3F412B" w14:textId="77777777" w:rsidR="00F86B7F" w:rsidRPr="006473BD" w:rsidRDefault="00F86B7F" w:rsidP="00F86B7F">
      <w:pPr>
        <w:rPr>
          <w:rFonts w:ascii="Century Gothic" w:hAnsi="Century Gothic" w:cs="Arial"/>
          <w:sz w:val="20"/>
          <w:szCs w:val="20"/>
        </w:rPr>
      </w:pPr>
    </w:p>
    <w:p w14:paraId="08B3D97A" w14:textId="77777777" w:rsidR="00F86B7F" w:rsidRPr="006473BD" w:rsidRDefault="00F86B7F" w:rsidP="00F86B7F">
      <w:pPr>
        <w:rPr>
          <w:rFonts w:ascii="Century Gothic" w:hAnsi="Century Gothic" w:cs="Arial"/>
          <w:sz w:val="20"/>
          <w:szCs w:val="20"/>
        </w:rPr>
      </w:pPr>
    </w:p>
    <w:p w14:paraId="76AAE267" w14:textId="77777777" w:rsidR="00F86B7F" w:rsidRPr="006473BD" w:rsidRDefault="00F86B7F" w:rsidP="00F86B7F">
      <w:pPr>
        <w:rPr>
          <w:rFonts w:ascii="Century Gothic" w:hAnsi="Century Gothic" w:cs="Arial"/>
          <w:sz w:val="20"/>
          <w:szCs w:val="20"/>
        </w:rPr>
      </w:pPr>
    </w:p>
    <w:p w14:paraId="14BC7565" w14:textId="77777777" w:rsidR="00F86B7F" w:rsidRPr="006473BD" w:rsidRDefault="00F86B7F" w:rsidP="00F86B7F">
      <w:pPr>
        <w:rPr>
          <w:rFonts w:ascii="Century Gothic" w:hAnsi="Century Gothic" w:cs="Arial"/>
          <w:sz w:val="20"/>
          <w:szCs w:val="20"/>
        </w:rPr>
      </w:pPr>
    </w:p>
    <w:p w14:paraId="1CF04D6E" w14:textId="77777777" w:rsidR="00F86B7F" w:rsidRPr="006473BD" w:rsidRDefault="00F86B7F" w:rsidP="00F86B7F">
      <w:pPr>
        <w:jc w:val="center"/>
        <w:rPr>
          <w:rFonts w:ascii="Century Gothic" w:hAnsi="Century Gothic" w:cs="Times New Roman"/>
          <w:sz w:val="20"/>
          <w:szCs w:val="20"/>
        </w:rPr>
      </w:pPr>
      <w:r w:rsidRPr="006473BD">
        <w:rPr>
          <w:rFonts w:ascii="Century Gothic" w:hAnsi="Century Gothic" w:cs="Times New Roman"/>
          <w:sz w:val="20"/>
          <w:szCs w:val="20"/>
          <w:u w:val="single"/>
        </w:rPr>
        <w:t>ANNEXURE – IV</w:t>
      </w:r>
    </w:p>
    <w:p w14:paraId="49D72F1B" w14:textId="77777777" w:rsidR="00F86B7F" w:rsidRPr="006473BD" w:rsidRDefault="00F86B7F" w:rsidP="00F86B7F">
      <w:pPr>
        <w:jc w:val="center"/>
        <w:rPr>
          <w:rFonts w:ascii="Century Gothic" w:hAnsi="Century Gothic" w:cs="Times New Roman"/>
          <w:sz w:val="20"/>
          <w:szCs w:val="20"/>
        </w:rPr>
      </w:pPr>
    </w:p>
    <w:p w14:paraId="5F36F6D9" w14:textId="77777777" w:rsidR="00F86B7F" w:rsidRPr="006473BD" w:rsidRDefault="00F86B7F" w:rsidP="00F86B7F">
      <w:pPr>
        <w:rPr>
          <w:rFonts w:ascii="Century Gothic" w:hAnsi="Century Gothic" w:cs="Times New Roman"/>
          <w:sz w:val="20"/>
          <w:szCs w:val="20"/>
        </w:rPr>
      </w:pPr>
      <w:r w:rsidRPr="006473BD">
        <w:rPr>
          <w:rFonts w:ascii="Century Gothic" w:hAnsi="Century Gothic" w:cs="Times New Roman"/>
          <w:sz w:val="20"/>
          <w:szCs w:val="20"/>
          <w:u w:val="single"/>
        </w:rPr>
        <w:t>LIST OF RELATIVES:</w:t>
      </w:r>
    </w:p>
    <w:p w14:paraId="5AA8CD14" w14:textId="77777777" w:rsidR="00F86B7F" w:rsidRPr="006473BD" w:rsidRDefault="00F86B7F" w:rsidP="00F86B7F">
      <w:pPr>
        <w:rPr>
          <w:rFonts w:ascii="Century Gothic" w:hAnsi="Century Gothic" w:cs="Times New Roman"/>
          <w:sz w:val="20"/>
          <w:szCs w:val="20"/>
        </w:rPr>
      </w:pPr>
    </w:p>
    <w:p w14:paraId="18D067D6"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Father</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14.    Daughter’s Husband</w:t>
      </w:r>
    </w:p>
    <w:p w14:paraId="0E2C41FB" w14:textId="77777777" w:rsidR="00F86B7F" w:rsidRPr="006473BD" w:rsidRDefault="00F86B7F" w:rsidP="00F86B7F">
      <w:pPr>
        <w:rPr>
          <w:rFonts w:ascii="Century Gothic" w:hAnsi="Century Gothic" w:cs="Times New Roman"/>
          <w:sz w:val="20"/>
          <w:szCs w:val="20"/>
        </w:rPr>
      </w:pPr>
    </w:p>
    <w:p w14:paraId="52EBE75D" w14:textId="77777777" w:rsidR="00F86B7F" w:rsidRPr="006473BD" w:rsidRDefault="00F86B7F" w:rsidP="00F86B7F">
      <w:pPr>
        <w:rPr>
          <w:rFonts w:ascii="Century Gothic" w:hAnsi="Century Gothic" w:cs="Times New Roman"/>
          <w:sz w:val="20"/>
          <w:szCs w:val="20"/>
        </w:rPr>
      </w:pPr>
    </w:p>
    <w:p w14:paraId="3F17C8EE"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Mother (including Step mother</w:t>
      </w:r>
      <w:r w:rsidRPr="006473BD">
        <w:rPr>
          <w:rFonts w:ascii="Century Gothic" w:hAnsi="Century Gothic" w:cs="Times New Roman"/>
          <w:sz w:val="20"/>
          <w:szCs w:val="20"/>
        </w:rPr>
        <w:tab/>
      </w:r>
      <w:r w:rsidRPr="006473BD">
        <w:rPr>
          <w:rFonts w:ascii="Century Gothic" w:hAnsi="Century Gothic" w:cs="Times New Roman"/>
          <w:sz w:val="20"/>
          <w:szCs w:val="20"/>
        </w:rPr>
        <w:tab/>
        <w:t>15.    Daughter’s Son</w:t>
      </w:r>
    </w:p>
    <w:p w14:paraId="0E842CC1" w14:textId="77777777" w:rsidR="00F86B7F" w:rsidRPr="006473BD" w:rsidRDefault="00F86B7F" w:rsidP="00F86B7F">
      <w:pPr>
        <w:rPr>
          <w:rFonts w:ascii="Century Gothic" w:hAnsi="Century Gothic" w:cs="Times New Roman"/>
          <w:sz w:val="20"/>
          <w:szCs w:val="20"/>
        </w:rPr>
      </w:pPr>
    </w:p>
    <w:p w14:paraId="7FB596DD" w14:textId="77777777" w:rsidR="00F86B7F" w:rsidRPr="006473BD" w:rsidRDefault="00F86B7F" w:rsidP="00F86B7F">
      <w:pPr>
        <w:pStyle w:val="ListParagraph"/>
        <w:rPr>
          <w:rFonts w:ascii="Century Gothic" w:hAnsi="Century Gothic" w:cs="Times New Roman"/>
          <w:sz w:val="20"/>
          <w:szCs w:val="20"/>
        </w:rPr>
      </w:pPr>
    </w:p>
    <w:p w14:paraId="7469A9AC"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Son (including Step Son)</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16.    Daughter’s Son’s Wife</w:t>
      </w:r>
    </w:p>
    <w:p w14:paraId="149F2266" w14:textId="77777777" w:rsidR="00F86B7F" w:rsidRPr="006473BD" w:rsidRDefault="00F86B7F" w:rsidP="00F86B7F">
      <w:pPr>
        <w:rPr>
          <w:rFonts w:ascii="Century Gothic" w:hAnsi="Century Gothic" w:cs="Times New Roman"/>
          <w:sz w:val="20"/>
          <w:szCs w:val="20"/>
        </w:rPr>
      </w:pPr>
    </w:p>
    <w:p w14:paraId="37F760B9" w14:textId="77777777" w:rsidR="00F86B7F" w:rsidRPr="006473BD" w:rsidRDefault="00F86B7F" w:rsidP="00F86B7F">
      <w:pPr>
        <w:pStyle w:val="ListParagraph"/>
        <w:rPr>
          <w:rFonts w:ascii="Century Gothic" w:hAnsi="Century Gothic" w:cs="Times New Roman"/>
          <w:sz w:val="20"/>
          <w:szCs w:val="20"/>
        </w:rPr>
      </w:pPr>
    </w:p>
    <w:p w14:paraId="28465F7E"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Son’s Wife</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17.    Daughter’s Daughter</w:t>
      </w:r>
    </w:p>
    <w:p w14:paraId="2ECA26C9" w14:textId="77777777" w:rsidR="00F86B7F" w:rsidRPr="006473BD" w:rsidRDefault="00F86B7F" w:rsidP="00F86B7F">
      <w:pPr>
        <w:rPr>
          <w:rFonts w:ascii="Century Gothic" w:hAnsi="Century Gothic" w:cs="Times New Roman"/>
          <w:sz w:val="20"/>
          <w:szCs w:val="20"/>
        </w:rPr>
      </w:pPr>
    </w:p>
    <w:p w14:paraId="1C3EC7D6" w14:textId="77777777" w:rsidR="00F86B7F" w:rsidRPr="006473BD" w:rsidRDefault="00F86B7F" w:rsidP="00F86B7F">
      <w:pPr>
        <w:pStyle w:val="ListParagraph"/>
        <w:rPr>
          <w:rFonts w:ascii="Century Gothic" w:hAnsi="Century Gothic" w:cs="Times New Roman"/>
          <w:sz w:val="20"/>
          <w:szCs w:val="20"/>
        </w:rPr>
      </w:pPr>
    </w:p>
    <w:p w14:paraId="2F8515EA"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Daughter (including Step Daughter)</w:t>
      </w:r>
      <w:r w:rsidRPr="006473BD">
        <w:rPr>
          <w:rFonts w:ascii="Century Gothic" w:hAnsi="Century Gothic" w:cs="Times New Roman"/>
          <w:sz w:val="20"/>
          <w:szCs w:val="20"/>
        </w:rPr>
        <w:tab/>
      </w:r>
      <w:r w:rsidRPr="006473BD">
        <w:rPr>
          <w:rFonts w:ascii="Century Gothic" w:hAnsi="Century Gothic" w:cs="Times New Roman"/>
          <w:sz w:val="20"/>
          <w:szCs w:val="20"/>
        </w:rPr>
        <w:tab/>
        <w:t xml:space="preserve">18.    Daughter’s </w:t>
      </w:r>
      <w:proofErr w:type="spellStart"/>
      <w:r w:rsidRPr="006473BD">
        <w:rPr>
          <w:rFonts w:ascii="Century Gothic" w:hAnsi="Century Gothic" w:cs="Times New Roman"/>
          <w:sz w:val="20"/>
          <w:szCs w:val="20"/>
        </w:rPr>
        <w:t>Daughter’s</w:t>
      </w:r>
      <w:proofErr w:type="spellEnd"/>
      <w:r w:rsidRPr="006473BD">
        <w:rPr>
          <w:rFonts w:ascii="Century Gothic" w:hAnsi="Century Gothic" w:cs="Times New Roman"/>
          <w:sz w:val="20"/>
          <w:szCs w:val="20"/>
        </w:rPr>
        <w:t xml:space="preserve"> Husband</w:t>
      </w:r>
    </w:p>
    <w:p w14:paraId="1FA67C30" w14:textId="77777777" w:rsidR="00F86B7F" w:rsidRPr="006473BD" w:rsidRDefault="00F86B7F" w:rsidP="00F86B7F">
      <w:pPr>
        <w:rPr>
          <w:rFonts w:ascii="Century Gothic" w:hAnsi="Century Gothic" w:cs="Times New Roman"/>
          <w:sz w:val="20"/>
          <w:szCs w:val="20"/>
        </w:rPr>
      </w:pPr>
    </w:p>
    <w:p w14:paraId="50F71088" w14:textId="77777777" w:rsidR="00F86B7F" w:rsidRPr="006473BD" w:rsidRDefault="00F86B7F" w:rsidP="00F86B7F">
      <w:pPr>
        <w:pStyle w:val="ListParagraph"/>
        <w:rPr>
          <w:rFonts w:ascii="Century Gothic" w:hAnsi="Century Gothic" w:cs="Times New Roman"/>
          <w:sz w:val="20"/>
          <w:szCs w:val="20"/>
        </w:rPr>
      </w:pPr>
    </w:p>
    <w:p w14:paraId="31421C1B"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Father’s Father</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19.    Brother (including Step Brother)</w:t>
      </w:r>
    </w:p>
    <w:p w14:paraId="503D0476" w14:textId="77777777" w:rsidR="00F86B7F" w:rsidRPr="006473BD" w:rsidRDefault="00F86B7F" w:rsidP="00F86B7F">
      <w:pPr>
        <w:rPr>
          <w:rFonts w:ascii="Century Gothic" w:hAnsi="Century Gothic" w:cs="Times New Roman"/>
          <w:sz w:val="20"/>
          <w:szCs w:val="20"/>
        </w:rPr>
      </w:pPr>
    </w:p>
    <w:p w14:paraId="4FE0F5BD" w14:textId="77777777" w:rsidR="00F86B7F" w:rsidRPr="006473BD" w:rsidRDefault="00F86B7F" w:rsidP="00F86B7F">
      <w:pPr>
        <w:pStyle w:val="ListParagraph"/>
        <w:rPr>
          <w:rFonts w:ascii="Century Gothic" w:hAnsi="Century Gothic" w:cs="Times New Roman"/>
          <w:sz w:val="20"/>
          <w:szCs w:val="20"/>
        </w:rPr>
      </w:pPr>
    </w:p>
    <w:p w14:paraId="04402975"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Father’s Mother</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20.    Brother’s Wife</w:t>
      </w:r>
    </w:p>
    <w:p w14:paraId="2C832028" w14:textId="77777777" w:rsidR="00F86B7F" w:rsidRPr="006473BD" w:rsidRDefault="00F86B7F" w:rsidP="00F86B7F">
      <w:pPr>
        <w:rPr>
          <w:rFonts w:ascii="Century Gothic" w:hAnsi="Century Gothic" w:cs="Times New Roman"/>
          <w:sz w:val="20"/>
          <w:szCs w:val="20"/>
        </w:rPr>
      </w:pPr>
    </w:p>
    <w:p w14:paraId="3D757047" w14:textId="77777777" w:rsidR="00F86B7F" w:rsidRPr="006473BD" w:rsidRDefault="00F86B7F" w:rsidP="00F86B7F">
      <w:pPr>
        <w:pStyle w:val="ListParagraph"/>
        <w:rPr>
          <w:rFonts w:ascii="Century Gothic" w:hAnsi="Century Gothic" w:cs="Times New Roman"/>
          <w:sz w:val="20"/>
          <w:szCs w:val="20"/>
        </w:rPr>
      </w:pPr>
    </w:p>
    <w:p w14:paraId="5D613426"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Mother’s Mother</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21.    Sister (including Step Sister)</w:t>
      </w:r>
    </w:p>
    <w:p w14:paraId="751A8645" w14:textId="77777777" w:rsidR="00F86B7F" w:rsidRPr="006473BD" w:rsidRDefault="00F86B7F" w:rsidP="00F86B7F">
      <w:pPr>
        <w:rPr>
          <w:rFonts w:ascii="Century Gothic" w:hAnsi="Century Gothic" w:cs="Times New Roman"/>
          <w:sz w:val="20"/>
          <w:szCs w:val="20"/>
        </w:rPr>
      </w:pPr>
    </w:p>
    <w:p w14:paraId="159DF78F" w14:textId="77777777" w:rsidR="00F86B7F" w:rsidRPr="006473BD" w:rsidRDefault="00F86B7F" w:rsidP="00F86B7F">
      <w:pPr>
        <w:pStyle w:val="ListParagraph"/>
        <w:rPr>
          <w:rFonts w:ascii="Century Gothic" w:hAnsi="Century Gothic" w:cs="Times New Roman"/>
          <w:sz w:val="20"/>
          <w:szCs w:val="20"/>
        </w:rPr>
      </w:pPr>
    </w:p>
    <w:p w14:paraId="682EF167"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Mother’s Father</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22.    Sister’s Husband</w:t>
      </w:r>
    </w:p>
    <w:p w14:paraId="6BEFEF0E" w14:textId="77777777" w:rsidR="00F86B7F" w:rsidRPr="006473BD" w:rsidRDefault="00F86B7F" w:rsidP="00F86B7F">
      <w:pPr>
        <w:rPr>
          <w:rFonts w:ascii="Century Gothic" w:hAnsi="Century Gothic" w:cs="Times New Roman"/>
          <w:sz w:val="20"/>
          <w:szCs w:val="20"/>
        </w:rPr>
      </w:pPr>
    </w:p>
    <w:p w14:paraId="6EB2E8D7" w14:textId="77777777" w:rsidR="00F86B7F" w:rsidRPr="006473BD" w:rsidRDefault="00F86B7F" w:rsidP="00F86B7F">
      <w:pPr>
        <w:pStyle w:val="ListParagraph"/>
        <w:rPr>
          <w:rFonts w:ascii="Century Gothic" w:hAnsi="Century Gothic" w:cs="Times New Roman"/>
          <w:sz w:val="20"/>
          <w:szCs w:val="20"/>
        </w:rPr>
      </w:pPr>
    </w:p>
    <w:p w14:paraId="609B6A94"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Son’s Son</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 xml:space="preserve">23.    Son’s Wife’s Father  </w:t>
      </w:r>
      <w:proofErr w:type="gramStart"/>
      <w:r w:rsidRPr="006473BD">
        <w:rPr>
          <w:rFonts w:ascii="Century Gothic" w:hAnsi="Century Gothic" w:cs="Times New Roman"/>
          <w:sz w:val="20"/>
          <w:szCs w:val="20"/>
        </w:rPr>
        <w:t xml:space="preserve">  }</w:t>
      </w:r>
      <w:proofErr w:type="gramEnd"/>
      <w:r w:rsidRPr="006473BD">
        <w:rPr>
          <w:rFonts w:ascii="Century Gothic" w:hAnsi="Century Gothic" w:cs="Times New Roman"/>
          <w:sz w:val="20"/>
          <w:szCs w:val="20"/>
        </w:rPr>
        <w:t xml:space="preserve"> (and </w:t>
      </w:r>
      <w:proofErr w:type="gramStart"/>
      <w:r w:rsidRPr="006473BD">
        <w:rPr>
          <w:rFonts w:ascii="Century Gothic" w:hAnsi="Century Gothic" w:cs="Times New Roman"/>
          <w:sz w:val="20"/>
          <w:szCs w:val="20"/>
        </w:rPr>
        <w:t>their</w:t>
      </w:r>
      <w:proofErr w:type="gramEnd"/>
    </w:p>
    <w:p w14:paraId="45548DF3" w14:textId="77777777" w:rsidR="00F86B7F" w:rsidRPr="006473BD" w:rsidRDefault="00F86B7F" w:rsidP="00F86B7F">
      <w:pPr>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 xml:space="preserve">       </w:t>
      </w:r>
      <w:proofErr w:type="gramStart"/>
      <w:r w:rsidRPr="006473BD">
        <w:rPr>
          <w:rFonts w:ascii="Century Gothic" w:hAnsi="Century Gothic" w:cs="Times New Roman"/>
          <w:sz w:val="20"/>
          <w:szCs w:val="20"/>
        </w:rPr>
        <w:t>}  siblings</w:t>
      </w:r>
      <w:proofErr w:type="gramEnd"/>
      <w:r w:rsidRPr="006473BD">
        <w:rPr>
          <w:rFonts w:ascii="Century Gothic" w:hAnsi="Century Gothic" w:cs="Times New Roman"/>
          <w:sz w:val="20"/>
          <w:szCs w:val="20"/>
        </w:rPr>
        <w:t>).</w:t>
      </w:r>
      <w:r w:rsidRPr="006473BD">
        <w:rPr>
          <w:rFonts w:ascii="Century Gothic" w:hAnsi="Century Gothic" w:cs="Times New Roman"/>
          <w:sz w:val="20"/>
          <w:szCs w:val="20"/>
        </w:rPr>
        <w:tab/>
      </w:r>
    </w:p>
    <w:p w14:paraId="57D6897A" w14:textId="77777777" w:rsidR="00F86B7F" w:rsidRPr="006473BD" w:rsidRDefault="00F86B7F" w:rsidP="00F86B7F">
      <w:pPr>
        <w:rPr>
          <w:rFonts w:ascii="Century Gothic" w:hAnsi="Century Gothic" w:cs="Times New Roman"/>
          <w:sz w:val="20"/>
          <w:szCs w:val="20"/>
        </w:rPr>
      </w:pPr>
    </w:p>
    <w:p w14:paraId="5C65043B"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 xml:space="preserve">Son’s </w:t>
      </w:r>
      <w:proofErr w:type="spellStart"/>
      <w:r w:rsidRPr="006473BD">
        <w:rPr>
          <w:rFonts w:ascii="Century Gothic" w:hAnsi="Century Gothic" w:cs="Times New Roman"/>
          <w:sz w:val="20"/>
          <w:szCs w:val="20"/>
        </w:rPr>
        <w:t>Son’s</w:t>
      </w:r>
      <w:proofErr w:type="spellEnd"/>
      <w:r w:rsidRPr="006473BD">
        <w:rPr>
          <w:rFonts w:ascii="Century Gothic" w:hAnsi="Century Gothic" w:cs="Times New Roman"/>
          <w:sz w:val="20"/>
          <w:szCs w:val="20"/>
        </w:rPr>
        <w:t xml:space="preserve"> Wife</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 xml:space="preserve">24.    Son’s Wife’s </w:t>
      </w:r>
      <w:proofErr w:type="gramStart"/>
      <w:r w:rsidRPr="006473BD">
        <w:rPr>
          <w:rFonts w:ascii="Century Gothic" w:hAnsi="Century Gothic" w:cs="Times New Roman"/>
          <w:sz w:val="20"/>
          <w:szCs w:val="20"/>
        </w:rPr>
        <w:t>Mother }</w:t>
      </w:r>
      <w:proofErr w:type="gramEnd"/>
    </w:p>
    <w:p w14:paraId="2A602F64" w14:textId="77777777" w:rsidR="00F86B7F" w:rsidRPr="006473BD" w:rsidRDefault="00F86B7F" w:rsidP="00F86B7F">
      <w:pPr>
        <w:rPr>
          <w:rFonts w:ascii="Century Gothic" w:hAnsi="Century Gothic" w:cs="Times New Roman"/>
          <w:sz w:val="20"/>
          <w:szCs w:val="20"/>
        </w:rPr>
      </w:pPr>
    </w:p>
    <w:p w14:paraId="4706CEA4" w14:textId="77777777" w:rsidR="00F86B7F" w:rsidRPr="006473BD" w:rsidRDefault="00F86B7F" w:rsidP="00F86B7F">
      <w:pPr>
        <w:rPr>
          <w:rFonts w:ascii="Century Gothic" w:hAnsi="Century Gothic" w:cs="Times New Roman"/>
          <w:sz w:val="20"/>
          <w:szCs w:val="20"/>
        </w:rPr>
      </w:pPr>
    </w:p>
    <w:p w14:paraId="6B325612" w14:textId="77777777" w:rsidR="00F86B7F" w:rsidRPr="006473BD" w:rsidRDefault="00F86B7F">
      <w:pPr>
        <w:pStyle w:val="ListParagraph"/>
        <w:numPr>
          <w:ilvl w:val="0"/>
          <w:numId w:val="5"/>
        </w:numPr>
        <w:contextualSpacing/>
        <w:rPr>
          <w:rFonts w:ascii="Century Gothic" w:hAnsi="Century Gothic" w:cs="Times New Roman"/>
          <w:sz w:val="20"/>
          <w:szCs w:val="20"/>
        </w:rPr>
      </w:pPr>
      <w:r w:rsidRPr="006473BD">
        <w:rPr>
          <w:rFonts w:ascii="Century Gothic" w:hAnsi="Century Gothic" w:cs="Times New Roman"/>
          <w:sz w:val="20"/>
          <w:szCs w:val="20"/>
        </w:rPr>
        <w:t>Son’s Daughter</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 xml:space="preserve">25.    Daughter’s </w:t>
      </w:r>
      <w:proofErr w:type="gramStart"/>
      <w:r w:rsidRPr="006473BD">
        <w:rPr>
          <w:rFonts w:ascii="Century Gothic" w:hAnsi="Century Gothic" w:cs="Times New Roman"/>
          <w:sz w:val="20"/>
          <w:szCs w:val="20"/>
        </w:rPr>
        <w:t>Husband’s  }</w:t>
      </w:r>
      <w:proofErr w:type="gramEnd"/>
    </w:p>
    <w:p w14:paraId="051CF158" w14:textId="77777777" w:rsidR="00F86B7F" w:rsidRPr="006473BD" w:rsidRDefault="00F86B7F" w:rsidP="00F86B7F">
      <w:pPr>
        <w:rPr>
          <w:rFonts w:ascii="Century Gothic" w:hAnsi="Century Gothic" w:cs="Times New Roman"/>
          <w:sz w:val="20"/>
          <w:szCs w:val="20"/>
        </w:rPr>
      </w:pPr>
      <w:r w:rsidRPr="006473BD">
        <w:rPr>
          <w:rFonts w:ascii="Century Gothic" w:hAnsi="Century Gothic" w:cs="Times New Roman"/>
          <w:sz w:val="20"/>
          <w:szCs w:val="20"/>
        </w:rPr>
        <w:t xml:space="preserve">                                                                                                      Father                          </w:t>
      </w:r>
      <w:proofErr w:type="gramStart"/>
      <w:r w:rsidRPr="006473BD">
        <w:rPr>
          <w:rFonts w:ascii="Century Gothic" w:hAnsi="Century Gothic" w:cs="Times New Roman"/>
          <w:sz w:val="20"/>
          <w:szCs w:val="20"/>
        </w:rPr>
        <w:t xml:space="preserve">  }</w:t>
      </w:r>
      <w:proofErr w:type="gramEnd"/>
      <w:r w:rsidRPr="006473BD">
        <w:rPr>
          <w:rFonts w:ascii="Century Gothic" w:hAnsi="Century Gothic" w:cs="Times New Roman"/>
          <w:sz w:val="20"/>
          <w:szCs w:val="20"/>
        </w:rPr>
        <w:t xml:space="preserve"> (and their)</w:t>
      </w:r>
    </w:p>
    <w:p w14:paraId="426379BC" w14:textId="77777777" w:rsidR="00F86B7F" w:rsidRPr="006473BD" w:rsidRDefault="00F86B7F" w:rsidP="00F86B7F">
      <w:pPr>
        <w:rPr>
          <w:rFonts w:ascii="Century Gothic" w:hAnsi="Century Gothic" w:cs="Times New Roman"/>
          <w:sz w:val="20"/>
          <w:szCs w:val="20"/>
        </w:rPr>
      </w:pPr>
    </w:p>
    <w:p w14:paraId="7D42070C" w14:textId="77777777" w:rsidR="00F86B7F" w:rsidRPr="006473BD" w:rsidRDefault="00F86B7F" w:rsidP="00F86B7F">
      <w:pPr>
        <w:rPr>
          <w:rFonts w:ascii="Century Gothic" w:hAnsi="Century Gothic" w:cs="Times New Roman"/>
          <w:sz w:val="20"/>
          <w:szCs w:val="20"/>
        </w:rPr>
      </w:pPr>
    </w:p>
    <w:p w14:paraId="69154AD2" w14:textId="77777777" w:rsidR="00F86B7F" w:rsidRPr="006473BD" w:rsidRDefault="00F86B7F">
      <w:pPr>
        <w:numPr>
          <w:ilvl w:val="0"/>
          <w:numId w:val="5"/>
        </w:numPr>
        <w:rPr>
          <w:rFonts w:ascii="Century Gothic" w:hAnsi="Century Gothic" w:cs="Arial"/>
          <w:sz w:val="20"/>
          <w:szCs w:val="20"/>
        </w:rPr>
      </w:pPr>
      <w:r w:rsidRPr="006473BD">
        <w:rPr>
          <w:rFonts w:ascii="Century Gothic" w:hAnsi="Century Gothic" w:cs="Times New Roman"/>
          <w:sz w:val="20"/>
          <w:szCs w:val="20"/>
        </w:rPr>
        <w:t>Son’s Daughter’s Husband</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 xml:space="preserve">26.    Daughter’s </w:t>
      </w:r>
      <w:proofErr w:type="gramStart"/>
      <w:r w:rsidRPr="006473BD">
        <w:rPr>
          <w:rFonts w:ascii="Century Gothic" w:hAnsi="Century Gothic" w:cs="Times New Roman"/>
          <w:sz w:val="20"/>
          <w:szCs w:val="20"/>
        </w:rPr>
        <w:t>Husband’s  }</w:t>
      </w:r>
      <w:proofErr w:type="gramEnd"/>
      <w:r w:rsidRPr="006473BD">
        <w:rPr>
          <w:rFonts w:ascii="Century Gothic" w:hAnsi="Century Gothic" w:cs="Times New Roman"/>
          <w:sz w:val="20"/>
          <w:szCs w:val="20"/>
        </w:rPr>
        <w:t xml:space="preserve">  siblings).                                                                                                                                                                                      </w:t>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t xml:space="preserve">                      Mother.</w:t>
      </w:r>
    </w:p>
    <w:p w14:paraId="70E4570B" w14:textId="77777777" w:rsidR="00F86B7F" w:rsidRPr="006473BD" w:rsidRDefault="00F86B7F" w:rsidP="00F86B7F">
      <w:pPr>
        <w:rPr>
          <w:rFonts w:ascii="Century Gothic" w:hAnsi="Century Gothic" w:cs="Times New Roman"/>
          <w:sz w:val="20"/>
          <w:szCs w:val="20"/>
        </w:rPr>
      </w:pPr>
    </w:p>
    <w:p w14:paraId="02EC2B66" w14:textId="77777777" w:rsidR="00F86B7F" w:rsidRPr="006473BD" w:rsidRDefault="00F86B7F" w:rsidP="00F86B7F">
      <w:pPr>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p>
    <w:p w14:paraId="394998D5" w14:textId="77777777" w:rsidR="00F86B7F" w:rsidRPr="006473BD" w:rsidRDefault="00F86B7F" w:rsidP="00F86B7F">
      <w:pPr>
        <w:rPr>
          <w:rFonts w:ascii="Century Gothic" w:hAnsi="Century Gothic" w:cs="Times New Roman"/>
          <w:sz w:val="20"/>
          <w:szCs w:val="20"/>
        </w:rPr>
      </w:pP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r w:rsidRPr="006473BD">
        <w:rPr>
          <w:rFonts w:ascii="Century Gothic" w:hAnsi="Century Gothic" w:cs="Times New Roman"/>
          <w:sz w:val="20"/>
          <w:szCs w:val="20"/>
        </w:rPr>
        <w:tab/>
      </w:r>
    </w:p>
    <w:p w14:paraId="577906BC"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 xml:space="preserve">                                                                                                                Signature of the Tenderer </w:t>
      </w:r>
    </w:p>
    <w:p w14:paraId="59044598" w14:textId="77777777" w:rsidR="00F86B7F" w:rsidRPr="006473BD" w:rsidRDefault="00F86B7F" w:rsidP="00F86B7F">
      <w:pPr>
        <w:rPr>
          <w:rFonts w:ascii="Century Gothic" w:hAnsi="Century Gothic" w:cs="Arial"/>
          <w:sz w:val="20"/>
          <w:szCs w:val="20"/>
        </w:rPr>
      </w:pPr>
    </w:p>
    <w:p w14:paraId="13EEB642" w14:textId="77777777" w:rsidR="00F86B7F" w:rsidRPr="006473BD" w:rsidRDefault="00F86B7F" w:rsidP="00F86B7F">
      <w:pPr>
        <w:rPr>
          <w:rFonts w:ascii="Century Gothic" w:hAnsi="Century Gothic" w:cs="Arial"/>
          <w:sz w:val="20"/>
          <w:szCs w:val="20"/>
        </w:rPr>
      </w:pP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r w:rsidRPr="006473BD">
        <w:rPr>
          <w:rFonts w:ascii="Century Gothic" w:hAnsi="Century Gothic" w:cs="Arial"/>
          <w:sz w:val="20"/>
          <w:szCs w:val="20"/>
        </w:rPr>
        <w:tab/>
      </w:r>
    </w:p>
    <w:p w14:paraId="47D2B3E1" w14:textId="77777777" w:rsidR="00F86B7F" w:rsidRPr="006473BD" w:rsidRDefault="00F86B7F" w:rsidP="00F86B7F">
      <w:pPr>
        <w:ind w:left="720"/>
        <w:rPr>
          <w:rFonts w:ascii="Century Gothic" w:hAnsi="Century Gothic" w:cs="Arial"/>
          <w:sz w:val="20"/>
          <w:szCs w:val="20"/>
        </w:rPr>
      </w:pPr>
    </w:p>
    <w:p w14:paraId="794B9786" w14:textId="77777777" w:rsidR="009E3ACC" w:rsidRPr="006473BD" w:rsidRDefault="009E3ACC" w:rsidP="00F86B7F">
      <w:pPr>
        <w:pStyle w:val="BodyText"/>
        <w:rPr>
          <w:rFonts w:ascii="Century Gothic" w:hAnsi="Century Gothic" w:cs="Arial"/>
          <w:sz w:val="20"/>
          <w:szCs w:val="20"/>
        </w:rPr>
      </w:pPr>
    </w:p>
    <w:p w14:paraId="6400F93F" w14:textId="77777777" w:rsidR="00A117E0" w:rsidRPr="006473BD" w:rsidRDefault="00A117E0" w:rsidP="00F86B7F">
      <w:pPr>
        <w:pStyle w:val="BodyText"/>
        <w:rPr>
          <w:rFonts w:ascii="Century Gothic" w:hAnsi="Century Gothic" w:cs="Arial"/>
          <w:sz w:val="20"/>
          <w:szCs w:val="20"/>
        </w:rPr>
      </w:pPr>
    </w:p>
    <w:p w14:paraId="1466D29C" w14:textId="77777777" w:rsidR="00A117E0" w:rsidRPr="006473BD" w:rsidRDefault="00A117E0" w:rsidP="00F86B7F">
      <w:pPr>
        <w:pStyle w:val="BodyText"/>
        <w:rPr>
          <w:rFonts w:ascii="Century Gothic" w:hAnsi="Century Gothic" w:cs="Arial"/>
          <w:sz w:val="20"/>
          <w:szCs w:val="20"/>
        </w:rPr>
      </w:pPr>
    </w:p>
    <w:p w14:paraId="47AA73A7" w14:textId="77777777" w:rsidR="00A117E0" w:rsidRPr="006473BD" w:rsidRDefault="00A117E0" w:rsidP="00F86B7F">
      <w:pPr>
        <w:pStyle w:val="BodyText"/>
        <w:rPr>
          <w:rFonts w:ascii="Century Gothic" w:hAnsi="Century Gothic" w:cs="Arial"/>
          <w:sz w:val="20"/>
          <w:szCs w:val="20"/>
        </w:rPr>
      </w:pPr>
    </w:p>
    <w:p w14:paraId="7123A45B" w14:textId="77777777" w:rsidR="00947ABD" w:rsidRPr="006473BD" w:rsidRDefault="00947ABD" w:rsidP="00F86B7F">
      <w:pPr>
        <w:pStyle w:val="BodyText"/>
        <w:rPr>
          <w:rFonts w:ascii="Century Gothic" w:hAnsi="Century Gothic" w:cs="Arial"/>
          <w:sz w:val="20"/>
          <w:szCs w:val="20"/>
        </w:rPr>
      </w:pPr>
    </w:p>
    <w:p w14:paraId="7F653D54" w14:textId="77777777" w:rsidR="0012703E" w:rsidRPr="006473BD" w:rsidRDefault="0012703E" w:rsidP="00F86B7F">
      <w:pPr>
        <w:pStyle w:val="BodyText"/>
        <w:rPr>
          <w:rFonts w:ascii="Century Gothic" w:hAnsi="Century Gothic" w:cs="Arial"/>
          <w:sz w:val="20"/>
          <w:szCs w:val="20"/>
        </w:rPr>
      </w:pPr>
    </w:p>
    <w:p w14:paraId="69EEAC89" w14:textId="77777777" w:rsidR="0012703E" w:rsidRPr="006473BD" w:rsidRDefault="0012703E" w:rsidP="00F86B7F">
      <w:pPr>
        <w:pStyle w:val="BodyText"/>
        <w:rPr>
          <w:rFonts w:ascii="Century Gothic" w:hAnsi="Century Gothic" w:cs="Arial"/>
          <w:sz w:val="20"/>
          <w:szCs w:val="20"/>
        </w:rPr>
      </w:pPr>
    </w:p>
    <w:p w14:paraId="045DE8B4" w14:textId="77777777" w:rsidR="00A117E0" w:rsidRPr="006473BD" w:rsidRDefault="00A117E0" w:rsidP="00F86B7F">
      <w:pPr>
        <w:pStyle w:val="BodyText"/>
        <w:rPr>
          <w:rFonts w:ascii="Century Gothic" w:hAnsi="Century Gothic" w:cs="Arial"/>
          <w:sz w:val="20"/>
          <w:szCs w:val="20"/>
        </w:rPr>
      </w:pPr>
    </w:p>
    <w:p w14:paraId="21B4E835" w14:textId="77777777" w:rsidR="00A117E0" w:rsidRPr="006473BD" w:rsidRDefault="00A117E0" w:rsidP="00F86B7F">
      <w:pPr>
        <w:pStyle w:val="BodyText"/>
        <w:rPr>
          <w:rFonts w:ascii="Century Gothic" w:hAnsi="Century Gothic" w:cs="Arial"/>
          <w:sz w:val="20"/>
          <w:szCs w:val="20"/>
        </w:rPr>
      </w:pPr>
    </w:p>
    <w:p w14:paraId="343CF02D" w14:textId="77777777" w:rsidR="00A117E0" w:rsidRPr="006473BD" w:rsidRDefault="00A117E0" w:rsidP="00A117E0">
      <w:pPr>
        <w:spacing w:line="360" w:lineRule="auto"/>
        <w:jc w:val="center"/>
        <w:rPr>
          <w:rFonts w:ascii="Century Gothic" w:hAnsi="Century Gothic"/>
          <w:b/>
          <w:sz w:val="20"/>
          <w:szCs w:val="20"/>
          <w:u w:val="single"/>
        </w:rPr>
      </w:pPr>
      <w:r w:rsidRPr="006473BD">
        <w:rPr>
          <w:rFonts w:ascii="Century Gothic" w:hAnsi="Century Gothic"/>
          <w:b/>
          <w:sz w:val="20"/>
          <w:szCs w:val="20"/>
          <w:u w:val="single"/>
        </w:rPr>
        <w:t>ANNEXURE- (A)</w:t>
      </w:r>
    </w:p>
    <w:p w14:paraId="20D6CDA9" w14:textId="77777777" w:rsidR="00A117E0" w:rsidRPr="006473BD" w:rsidRDefault="00A117E0" w:rsidP="00A117E0">
      <w:pPr>
        <w:spacing w:line="360" w:lineRule="auto"/>
        <w:jc w:val="center"/>
        <w:rPr>
          <w:rFonts w:ascii="Century Gothic" w:hAnsi="Century Gothic"/>
          <w:b/>
          <w:sz w:val="20"/>
          <w:szCs w:val="20"/>
          <w:u w:val="single"/>
        </w:rPr>
      </w:pPr>
    </w:p>
    <w:p w14:paraId="6B9C81AB" w14:textId="77777777" w:rsidR="00A117E0" w:rsidRPr="006473BD" w:rsidRDefault="00A117E0" w:rsidP="00A117E0">
      <w:pPr>
        <w:tabs>
          <w:tab w:val="left" w:pos="4230"/>
        </w:tabs>
        <w:ind w:left="360"/>
        <w:jc w:val="both"/>
        <w:rPr>
          <w:rFonts w:ascii="Century Gothic" w:hAnsi="Century Gothic"/>
          <w:b/>
          <w:sz w:val="20"/>
          <w:szCs w:val="20"/>
        </w:rPr>
      </w:pPr>
      <w:r w:rsidRPr="006473BD">
        <w:rPr>
          <w:rFonts w:ascii="Century Gothic" w:hAnsi="Century Gothic"/>
          <w:b/>
          <w:sz w:val="20"/>
          <w:szCs w:val="20"/>
        </w:rPr>
        <w:t>BIDDERS/FIRMS ELIGIBLE TO BID-:</w:t>
      </w:r>
    </w:p>
    <w:p w14:paraId="6E275C94" w14:textId="77777777" w:rsidR="00A117E0" w:rsidRPr="006473BD" w:rsidRDefault="00A117E0" w:rsidP="00A117E0">
      <w:pPr>
        <w:tabs>
          <w:tab w:val="left" w:pos="4230"/>
        </w:tabs>
        <w:ind w:left="360"/>
        <w:jc w:val="both"/>
        <w:rPr>
          <w:rFonts w:ascii="Century Gothic" w:hAnsi="Century Gothic"/>
          <w:b/>
          <w:sz w:val="20"/>
          <w:szCs w:val="20"/>
        </w:rPr>
      </w:pPr>
    </w:p>
    <w:p w14:paraId="7717837D" w14:textId="77777777" w:rsidR="00A117E0" w:rsidRPr="006473BD" w:rsidRDefault="00A117E0">
      <w:pPr>
        <w:numPr>
          <w:ilvl w:val="0"/>
          <w:numId w:val="9"/>
        </w:numPr>
        <w:spacing w:after="200" w:line="276" w:lineRule="auto"/>
        <w:rPr>
          <w:rFonts w:ascii="Century Gothic" w:hAnsi="Century Gothic"/>
          <w:sz w:val="20"/>
          <w:szCs w:val="20"/>
        </w:rPr>
      </w:pPr>
      <w:r w:rsidRPr="006473BD">
        <w:rPr>
          <w:rFonts w:ascii="Century Gothic" w:hAnsi="Century Gothic"/>
          <w:sz w:val="20"/>
          <w:szCs w:val="20"/>
        </w:rPr>
        <w:t>The bidder should be a manufacturer.</w:t>
      </w:r>
    </w:p>
    <w:p w14:paraId="5C1C37A3" w14:textId="77777777" w:rsidR="00A117E0" w:rsidRPr="006473BD" w:rsidRDefault="00A117E0" w:rsidP="00A117E0">
      <w:pPr>
        <w:ind w:left="3645" w:firstLine="675"/>
        <w:rPr>
          <w:rFonts w:ascii="Century Gothic" w:hAnsi="Century Gothic"/>
          <w:sz w:val="20"/>
          <w:szCs w:val="20"/>
        </w:rPr>
      </w:pPr>
      <w:r w:rsidRPr="006473BD">
        <w:rPr>
          <w:rFonts w:ascii="Century Gothic" w:hAnsi="Century Gothic"/>
          <w:sz w:val="20"/>
          <w:szCs w:val="20"/>
        </w:rPr>
        <w:t>Or</w:t>
      </w:r>
    </w:p>
    <w:p w14:paraId="418F5157" w14:textId="2107E31A" w:rsidR="00A117E0" w:rsidRPr="006473BD" w:rsidRDefault="00A117E0">
      <w:pPr>
        <w:numPr>
          <w:ilvl w:val="0"/>
          <w:numId w:val="9"/>
        </w:numPr>
        <w:spacing w:after="200" w:line="276" w:lineRule="auto"/>
        <w:rPr>
          <w:rFonts w:ascii="Century Gothic" w:hAnsi="Century Gothic"/>
          <w:sz w:val="20"/>
          <w:szCs w:val="20"/>
        </w:rPr>
      </w:pPr>
      <w:r w:rsidRPr="006473BD">
        <w:rPr>
          <w:rFonts w:ascii="Century Gothic" w:hAnsi="Century Gothic"/>
          <w:sz w:val="20"/>
          <w:szCs w:val="20"/>
        </w:rPr>
        <w:t xml:space="preserve">The bidder in his name should have supplied the similar type of products </w:t>
      </w:r>
      <w:proofErr w:type="spellStart"/>
      <w:r w:rsidRPr="006473BD">
        <w:rPr>
          <w:rFonts w:ascii="Century Gothic" w:hAnsi="Century Gothic"/>
          <w:sz w:val="20"/>
          <w:szCs w:val="20"/>
        </w:rPr>
        <w:t xml:space="preserve">else </w:t>
      </w:r>
      <w:proofErr w:type="gramStart"/>
      <w:r w:rsidRPr="006473BD">
        <w:rPr>
          <w:rFonts w:ascii="Century Gothic" w:hAnsi="Century Gothic"/>
          <w:sz w:val="20"/>
          <w:szCs w:val="20"/>
        </w:rPr>
        <w:t>where</w:t>
      </w:r>
      <w:proofErr w:type="spellEnd"/>
      <w:r w:rsidRPr="006473BD">
        <w:rPr>
          <w:rFonts w:ascii="Century Gothic" w:hAnsi="Century Gothic"/>
          <w:sz w:val="20"/>
          <w:szCs w:val="20"/>
        </w:rPr>
        <w:t xml:space="preserve">  in</w:t>
      </w:r>
      <w:proofErr w:type="gramEnd"/>
      <w:r w:rsidRPr="006473BD">
        <w:rPr>
          <w:rFonts w:ascii="Century Gothic" w:hAnsi="Century Gothic"/>
          <w:sz w:val="20"/>
          <w:szCs w:val="20"/>
        </w:rPr>
        <w:t xml:space="preserve"> </w:t>
      </w:r>
      <w:r w:rsidR="007F3D7C">
        <w:rPr>
          <w:rFonts w:ascii="Century Gothic" w:hAnsi="Century Gothic"/>
          <w:sz w:val="20"/>
          <w:szCs w:val="20"/>
        </w:rPr>
        <w:t>TGTRANSCO</w:t>
      </w:r>
      <w:r w:rsidRPr="006473BD">
        <w:rPr>
          <w:rFonts w:ascii="Century Gothic" w:hAnsi="Century Gothic"/>
          <w:sz w:val="20"/>
          <w:szCs w:val="20"/>
        </w:rPr>
        <w:t>/</w:t>
      </w:r>
      <w:r w:rsidR="007F3D7C">
        <w:rPr>
          <w:rFonts w:ascii="Century Gothic" w:hAnsi="Century Gothic"/>
          <w:sz w:val="20"/>
          <w:szCs w:val="20"/>
        </w:rPr>
        <w:t>TGGENCO</w:t>
      </w:r>
      <w:r w:rsidRPr="006473BD">
        <w:rPr>
          <w:rFonts w:ascii="Century Gothic" w:hAnsi="Century Gothic"/>
          <w:sz w:val="20"/>
          <w:szCs w:val="20"/>
        </w:rPr>
        <w:t>/DISCOMS/GOVERNMENT Departments (Central/State)/PGCIL</w:t>
      </w:r>
    </w:p>
    <w:p w14:paraId="32304A60" w14:textId="77777777" w:rsidR="00A117E0" w:rsidRPr="006473BD" w:rsidRDefault="00A117E0" w:rsidP="00A117E0">
      <w:pPr>
        <w:ind w:left="4320"/>
        <w:rPr>
          <w:rFonts w:ascii="Century Gothic" w:hAnsi="Century Gothic"/>
          <w:sz w:val="20"/>
          <w:szCs w:val="20"/>
        </w:rPr>
      </w:pPr>
      <w:r w:rsidRPr="006473BD">
        <w:rPr>
          <w:rFonts w:ascii="Century Gothic" w:hAnsi="Century Gothic"/>
          <w:sz w:val="20"/>
          <w:szCs w:val="20"/>
        </w:rPr>
        <w:t xml:space="preserve">Or </w:t>
      </w:r>
    </w:p>
    <w:p w14:paraId="01A22191" w14:textId="77777777" w:rsidR="00A117E0" w:rsidRPr="006473BD" w:rsidRDefault="00A117E0">
      <w:pPr>
        <w:numPr>
          <w:ilvl w:val="0"/>
          <w:numId w:val="9"/>
        </w:numPr>
        <w:spacing w:after="200" w:line="276" w:lineRule="auto"/>
        <w:rPr>
          <w:rFonts w:ascii="Century Gothic" w:hAnsi="Century Gothic"/>
          <w:sz w:val="20"/>
          <w:szCs w:val="20"/>
        </w:rPr>
      </w:pPr>
      <w:r w:rsidRPr="006473BD">
        <w:rPr>
          <w:rFonts w:ascii="Century Gothic" w:hAnsi="Century Gothic"/>
          <w:sz w:val="20"/>
          <w:szCs w:val="20"/>
        </w:rPr>
        <w:t>The bidder should be a dealer of such products.</w:t>
      </w:r>
    </w:p>
    <w:p w14:paraId="43EE5F3D" w14:textId="77777777" w:rsidR="00A117E0" w:rsidRPr="006473BD" w:rsidRDefault="00A117E0" w:rsidP="00A117E0">
      <w:pPr>
        <w:ind w:left="3240" w:firstLine="360"/>
        <w:rPr>
          <w:rFonts w:ascii="Century Gothic" w:hAnsi="Century Gothic"/>
          <w:b/>
          <w:sz w:val="20"/>
          <w:szCs w:val="20"/>
          <w:u w:val="single"/>
        </w:rPr>
      </w:pPr>
    </w:p>
    <w:p w14:paraId="2AC87D68" w14:textId="77777777" w:rsidR="00A117E0" w:rsidRPr="006473BD" w:rsidRDefault="00A117E0" w:rsidP="00A117E0">
      <w:pPr>
        <w:ind w:left="3240" w:firstLine="360"/>
        <w:rPr>
          <w:rFonts w:ascii="Century Gothic" w:hAnsi="Century Gothic"/>
          <w:b/>
          <w:sz w:val="20"/>
          <w:szCs w:val="20"/>
          <w:u w:val="single"/>
        </w:rPr>
      </w:pPr>
    </w:p>
    <w:p w14:paraId="687FC057" w14:textId="77777777" w:rsidR="00A117E0" w:rsidRPr="006473BD" w:rsidRDefault="00A117E0" w:rsidP="00A117E0">
      <w:pPr>
        <w:ind w:left="3240" w:firstLine="360"/>
        <w:rPr>
          <w:rFonts w:ascii="Century Gothic" w:hAnsi="Century Gothic"/>
          <w:b/>
          <w:sz w:val="20"/>
          <w:szCs w:val="20"/>
          <w:u w:val="single"/>
        </w:rPr>
      </w:pPr>
    </w:p>
    <w:p w14:paraId="0802C757" w14:textId="77777777" w:rsidR="00A117E0" w:rsidRPr="006473BD" w:rsidRDefault="00A117E0" w:rsidP="00A117E0">
      <w:pPr>
        <w:ind w:left="3240" w:firstLine="360"/>
        <w:rPr>
          <w:rFonts w:ascii="Century Gothic" w:hAnsi="Century Gothic"/>
          <w:b/>
          <w:sz w:val="20"/>
          <w:szCs w:val="20"/>
          <w:u w:val="single"/>
        </w:rPr>
      </w:pPr>
    </w:p>
    <w:p w14:paraId="6DA60023" w14:textId="77777777" w:rsidR="00A117E0" w:rsidRPr="006473BD" w:rsidRDefault="00A117E0" w:rsidP="00A117E0">
      <w:pPr>
        <w:ind w:left="3240" w:firstLine="360"/>
        <w:rPr>
          <w:rFonts w:ascii="Century Gothic" w:hAnsi="Century Gothic"/>
          <w:b/>
          <w:sz w:val="20"/>
          <w:szCs w:val="20"/>
          <w:u w:val="single"/>
        </w:rPr>
      </w:pPr>
    </w:p>
    <w:p w14:paraId="14602D03" w14:textId="77777777" w:rsidR="00A117E0" w:rsidRPr="006473BD" w:rsidRDefault="00A117E0" w:rsidP="00A117E0">
      <w:pPr>
        <w:ind w:left="3240" w:firstLine="360"/>
        <w:rPr>
          <w:rFonts w:ascii="Century Gothic" w:hAnsi="Century Gothic"/>
          <w:b/>
          <w:sz w:val="20"/>
          <w:szCs w:val="20"/>
          <w:u w:val="single"/>
        </w:rPr>
      </w:pPr>
    </w:p>
    <w:p w14:paraId="48AB8DF4" w14:textId="77777777" w:rsidR="00A117E0" w:rsidRPr="006473BD" w:rsidRDefault="00A117E0" w:rsidP="00A117E0">
      <w:pPr>
        <w:ind w:left="3240" w:firstLine="360"/>
        <w:rPr>
          <w:rFonts w:ascii="Century Gothic" w:hAnsi="Century Gothic"/>
          <w:b/>
          <w:sz w:val="20"/>
          <w:szCs w:val="20"/>
          <w:u w:val="single"/>
        </w:rPr>
      </w:pPr>
    </w:p>
    <w:p w14:paraId="78719684" w14:textId="77777777" w:rsidR="00A117E0" w:rsidRPr="006473BD" w:rsidRDefault="00A117E0" w:rsidP="00A117E0">
      <w:pPr>
        <w:ind w:left="3240" w:firstLine="360"/>
        <w:rPr>
          <w:rFonts w:ascii="Century Gothic" w:hAnsi="Century Gothic"/>
          <w:b/>
          <w:sz w:val="20"/>
          <w:szCs w:val="20"/>
          <w:u w:val="single"/>
        </w:rPr>
      </w:pPr>
    </w:p>
    <w:p w14:paraId="38A82DBB" w14:textId="77777777" w:rsidR="00A117E0" w:rsidRPr="006473BD" w:rsidRDefault="00A117E0" w:rsidP="00A117E0">
      <w:pPr>
        <w:ind w:left="3240" w:firstLine="360"/>
        <w:rPr>
          <w:rFonts w:ascii="Century Gothic" w:hAnsi="Century Gothic"/>
          <w:b/>
          <w:sz w:val="20"/>
          <w:szCs w:val="20"/>
          <w:u w:val="single"/>
        </w:rPr>
      </w:pPr>
    </w:p>
    <w:p w14:paraId="26EF2871" w14:textId="77777777" w:rsidR="00A117E0" w:rsidRPr="006473BD" w:rsidRDefault="00A117E0" w:rsidP="00A117E0">
      <w:pPr>
        <w:ind w:left="3240" w:firstLine="360"/>
        <w:rPr>
          <w:rFonts w:ascii="Century Gothic" w:hAnsi="Century Gothic"/>
          <w:b/>
          <w:sz w:val="20"/>
          <w:szCs w:val="20"/>
          <w:u w:val="single"/>
        </w:rPr>
      </w:pPr>
    </w:p>
    <w:p w14:paraId="3FEF31CB" w14:textId="77777777" w:rsidR="00A117E0" w:rsidRPr="006473BD" w:rsidRDefault="00A117E0" w:rsidP="00A117E0">
      <w:pPr>
        <w:ind w:left="3240" w:firstLine="360"/>
        <w:rPr>
          <w:rFonts w:ascii="Century Gothic" w:hAnsi="Century Gothic"/>
          <w:b/>
          <w:sz w:val="20"/>
          <w:szCs w:val="20"/>
          <w:u w:val="single"/>
        </w:rPr>
      </w:pPr>
    </w:p>
    <w:p w14:paraId="5656222B" w14:textId="77777777" w:rsidR="00A117E0" w:rsidRPr="006473BD" w:rsidRDefault="00A117E0" w:rsidP="00A117E0">
      <w:pPr>
        <w:ind w:left="3240" w:firstLine="360"/>
        <w:rPr>
          <w:rFonts w:ascii="Century Gothic" w:hAnsi="Century Gothic"/>
          <w:b/>
          <w:sz w:val="20"/>
          <w:szCs w:val="20"/>
          <w:u w:val="single"/>
        </w:rPr>
      </w:pPr>
    </w:p>
    <w:p w14:paraId="4169BB44" w14:textId="77777777" w:rsidR="00A117E0" w:rsidRPr="006473BD" w:rsidRDefault="00A117E0" w:rsidP="00A117E0">
      <w:pPr>
        <w:ind w:left="3240" w:firstLine="360"/>
        <w:rPr>
          <w:rFonts w:ascii="Century Gothic" w:hAnsi="Century Gothic"/>
          <w:b/>
          <w:sz w:val="20"/>
          <w:szCs w:val="20"/>
          <w:u w:val="single"/>
        </w:rPr>
      </w:pPr>
    </w:p>
    <w:p w14:paraId="1041EBE9" w14:textId="77777777" w:rsidR="00A117E0" w:rsidRPr="006473BD" w:rsidRDefault="00A117E0" w:rsidP="00A117E0">
      <w:pPr>
        <w:ind w:left="3240" w:firstLine="360"/>
        <w:rPr>
          <w:rFonts w:ascii="Century Gothic" w:hAnsi="Century Gothic"/>
          <w:b/>
          <w:sz w:val="20"/>
          <w:szCs w:val="20"/>
          <w:u w:val="single"/>
        </w:rPr>
      </w:pPr>
    </w:p>
    <w:p w14:paraId="4C03F2B4" w14:textId="77777777" w:rsidR="00A117E0" w:rsidRPr="006473BD" w:rsidRDefault="00A117E0" w:rsidP="00A117E0">
      <w:pPr>
        <w:ind w:left="3240" w:firstLine="360"/>
        <w:rPr>
          <w:rFonts w:ascii="Century Gothic" w:hAnsi="Century Gothic"/>
          <w:b/>
          <w:sz w:val="20"/>
          <w:szCs w:val="20"/>
          <w:u w:val="single"/>
        </w:rPr>
      </w:pPr>
    </w:p>
    <w:p w14:paraId="4E82D1E9" w14:textId="77777777" w:rsidR="00A117E0" w:rsidRPr="006473BD" w:rsidRDefault="00A117E0" w:rsidP="00A117E0">
      <w:pPr>
        <w:ind w:left="3240" w:firstLine="360"/>
        <w:rPr>
          <w:rFonts w:ascii="Century Gothic" w:hAnsi="Century Gothic"/>
          <w:b/>
          <w:sz w:val="20"/>
          <w:szCs w:val="20"/>
          <w:u w:val="single"/>
        </w:rPr>
      </w:pPr>
    </w:p>
    <w:p w14:paraId="0BBBAE6A" w14:textId="77777777" w:rsidR="00A117E0" w:rsidRPr="006473BD" w:rsidRDefault="00A117E0" w:rsidP="00A117E0">
      <w:pPr>
        <w:ind w:left="3240" w:firstLine="360"/>
        <w:rPr>
          <w:rFonts w:ascii="Century Gothic" w:hAnsi="Century Gothic"/>
          <w:b/>
          <w:sz w:val="20"/>
          <w:szCs w:val="20"/>
          <w:u w:val="single"/>
        </w:rPr>
      </w:pPr>
    </w:p>
    <w:p w14:paraId="3A1ED906" w14:textId="77777777" w:rsidR="00A117E0" w:rsidRPr="006473BD" w:rsidRDefault="00A117E0" w:rsidP="00A117E0">
      <w:pPr>
        <w:ind w:left="3240" w:firstLine="360"/>
        <w:rPr>
          <w:rFonts w:ascii="Century Gothic" w:hAnsi="Century Gothic"/>
          <w:b/>
          <w:sz w:val="20"/>
          <w:szCs w:val="20"/>
          <w:u w:val="single"/>
        </w:rPr>
      </w:pPr>
    </w:p>
    <w:p w14:paraId="4C787DB7" w14:textId="77777777" w:rsidR="00A117E0" w:rsidRPr="006473BD" w:rsidRDefault="00A117E0" w:rsidP="00A117E0">
      <w:pPr>
        <w:ind w:left="3240" w:firstLine="360"/>
        <w:rPr>
          <w:rFonts w:ascii="Century Gothic" w:hAnsi="Century Gothic"/>
          <w:b/>
          <w:sz w:val="20"/>
          <w:szCs w:val="20"/>
          <w:u w:val="single"/>
        </w:rPr>
      </w:pPr>
    </w:p>
    <w:p w14:paraId="457BBAB5" w14:textId="77777777" w:rsidR="00A117E0" w:rsidRPr="006473BD" w:rsidRDefault="00A117E0" w:rsidP="00A117E0">
      <w:pPr>
        <w:ind w:left="3240" w:firstLine="360"/>
        <w:rPr>
          <w:rFonts w:ascii="Century Gothic" w:hAnsi="Century Gothic"/>
          <w:b/>
          <w:sz w:val="20"/>
          <w:szCs w:val="20"/>
          <w:u w:val="single"/>
        </w:rPr>
      </w:pPr>
    </w:p>
    <w:p w14:paraId="36B69ACE" w14:textId="77777777" w:rsidR="00A117E0" w:rsidRPr="006473BD" w:rsidRDefault="00A117E0" w:rsidP="00A117E0">
      <w:pPr>
        <w:ind w:left="3240" w:firstLine="360"/>
        <w:rPr>
          <w:rFonts w:ascii="Century Gothic" w:hAnsi="Century Gothic"/>
          <w:b/>
          <w:sz w:val="20"/>
          <w:szCs w:val="20"/>
          <w:u w:val="single"/>
        </w:rPr>
      </w:pPr>
    </w:p>
    <w:p w14:paraId="165D9DA4" w14:textId="77777777" w:rsidR="00A117E0" w:rsidRPr="006473BD" w:rsidRDefault="00A117E0" w:rsidP="00A117E0">
      <w:pPr>
        <w:ind w:left="3240" w:firstLine="360"/>
        <w:rPr>
          <w:rFonts w:ascii="Century Gothic" w:hAnsi="Century Gothic"/>
          <w:b/>
          <w:sz w:val="20"/>
          <w:szCs w:val="20"/>
          <w:u w:val="single"/>
        </w:rPr>
      </w:pPr>
    </w:p>
    <w:p w14:paraId="20755706" w14:textId="77777777" w:rsidR="00A117E0" w:rsidRPr="006473BD" w:rsidRDefault="00A117E0" w:rsidP="00A117E0">
      <w:pPr>
        <w:ind w:left="3240" w:firstLine="360"/>
        <w:rPr>
          <w:rFonts w:ascii="Century Gothic" w:hAnsi="Century Gothic"/>
          <w:b/>
          <w:sz w:val="20"/>
          <w:szCs w:val="20"/>
          <w:u w:val="single"/>
        </w:rPr>
      </w:pPr>
    </w:p>
    <w:p w14:paraId="50984EBB" w14:textId="77777777" w:rsidR="00A117E0" w:rsidRPr="006473BD" w:rsidRDefault="00A117E0" w:rsidP="00A117E0">
      <w:pPr>
        <w:ind w:left="3240" w:firstLine="360"/>
        <w:rPr>
          <w:rFonts w:ascii="Century Gothic" w:hAnsi="Century Gothic"/>
          <w:b/>
          <w:sz w:val="20"/>
          <w:szCs w:val="20"/>
          <w:u w:val="single"/>
        </w:rPr>
      </w:pPr>
    </w:p>
    <w:p w14:paraId="7E1135B2" w14:textId="77777777" w:rsidR="00A117E0" w:rsidRPr="006473BD" w:rsidRDefault="00A117E0" w:rsidP="00A117E0">
      <w:pPr>
        <w:ind w:left="3240" w:firstLine="360"/>
        <w:rPr>
          <w:rFonts w:ascii="Century Gothic" w:hAnsi="Century Gothic"/>
          <w:b/>
          <w:sz w:val="20"/>
          <w:szCs w:val="20"/>
          <w:u w:val="single"/>
        </w:rPr>
      </w:pPr>
    </w:p>
    <w:p w14:paraId="7545DEBA" w14:textId="77777777" w:rsidR="00A117E0" w:rsidRPr="006473BD" w:rsidRDefault="00A117E0" w:rsidP="00A117E0">
      <w:pPr>
        <w:ind w:left="3240" w:firstLine="360"/>
        <w:rPr>
          <w:rFonts w:ascii="Century Gothic" w:hAnsi="Century Gothic"/>
          <w:b/>
          <w:sz w:val="20"/>
          <w:szCs w:val="20"/>
          <w:u w:val="single"/>
        </w:rPr>
      </w:pPr>
    </w:p>
    <w:p w14:paraId="147E8986" w14:textId="77777777" w:rsidR="00A117E0" w:rsidRPr="006473BD" w:rsidRDefault="00A117E0" w:rsidP="00A117E0">
      <w:pPr>
        <w:ind w:left="3240" w:firstLine="360"/>
        <w:rPr>
          <w:rFonts w:ascii="Century Gothic" w:hAnsi="Century Gothic"/>
          <w:b/>
          <w:sz w:val="20"/>
          <w:szCs w:val="20"/>
          <w:u w:val="single"/>
        </w:rPr>
      </w:pPr>
    </w:p>
    <w:p w14:paraId="556E8836" w14:textId="77777777" w:rsidR="00A117E0" w:rsidRPr="006473BD" w:rsidRDefault="00A117E0" w:rsidP="00A117E0">
      <w:pPr>
        <w:ind w:left="3240" w:firstLine="360"/>
        <w:rPr>
          <w:rFonts w:ascii="Century Gothic" w:hAnsi="Century Gothic"/>
          <w:b/>
          <w:sz w:val="20"/>
          <w:szCs w:val="20"/>
          <w:u w:val="single"/>
        </w:rPr>
      </w:pPr>
    </w:p>
    <w:p w14:paraId="0C6C51BE" w14:textId="77777777" w:rsidR="00A117E0" w:rsidRPr="006473BD" w:rsidRDefault="00A117E0" w:rsidP="00A117E0">
      <w:pPr>
        <w:ind w:left="3240" w:firstLine="360"/>
        <w:rPr>
          <w:rFonts w:ascii="Century Gothic" w:hAnsi="Century Gothic"/>
          <w:b/>
          <w:sz w:val="20"/>
          <w:szCs w:val="20"/>
          <w:u w:val="single"/>
        </w:rPr>
      </w:pPr>
    </w:p>
    <w:p w14:paraId="32889C7F" w14:textId="77777777" w:rsidR="00A117E0" w:rsidRPr="006473BD" w:rsidRDefault="00A117E0" w:rsidP="00A117E0">
      <w:pPr>
        <w:ind w:left="3240" w:firstLine="360"/>
        <w:rPr>
          <w:rFonts w:ascii="Century Gothic" w:hAnsi="Century Gothic"/>
          <w:b/>
          <w:sz w:val="20"/>
          <w:szCs w:val="20"/>
          <w:u w:val="single"/>
        </w:rPr>
      </w:pPr>
    </w:p>
    <w:p w14:paraId="3DE89000" w14:textId="77777777" w:rsidR="00A117E0" w:rsidRPr="006473BD" w:rsidRDefault="00A117E0" w:rsidP="00A117E0">
      <w:pPr>
        <w:ind w:left="3240" w:firstLine="360"/>
        <w:rPr>
          <w:rFonts w:ascii="Century Gothic" w:hAnsi="Century Gothic"/>
          <w:b/>
          <w:sz w:val="20"/>
          <w:szCs w:val="20"/>
          <w:u w:val="single"/>
        </w:rPr>
      </w:pPr>
    </w:p>
    <w:p w14:paraId="1DE91E01" w14:textId="77777777" w:rsidR="00B9733D" w:rsidRPr="006473BD" w:rsidRDefault="00B9733D" w:rsidP="00A117E0">
      <w:pPr>
        <w:ind w:left="3240" w:firstLine="360"/>
        <w:rPr>
          <w:rFonts w:ascii="Century Gothic" w:hAnsi="Century Gothic"/>
          <w:b/>
          <w:sz w:val="20"/>
          <w:szCs w:val="20"/>
          <w:u w:val="single"/>
        </w:rPr>
      </w:pPr>
    </w:p>
    <w:p w14:paraId="1330C337" w14:textId="77777777" w:rsidR="00B9733D" w:rsidRPr="006473BD" w:rsidRDefault="00B9733D" w:rsidP="00A117E0">
      <w:pPr>
        <w:ind w:left="3240" w:firstLine="360"/>
        <w:rPr>
          <w:rFonts w:ascii="Century Gothic" w:hAnsi="Century Gothic"/>
          <w:b/>
          <w:sz w:val="20"/>
          <w:szCs w:val="20"/>
          <w:u w:val="single"/>
        </w:rPr>
      </w:pPr>
    </w:p>
    <w:p w14:paraId="50BDC6F5" w14:textId="77777777" w:rsidR="00B9733D" w:rsidRPr="006473BD" w:rsidRDefault="00B9733D" w:rsidP="00A117E0">
      <w:pPr>
        <w:ind w:left="3240" w:firstLine="360"/>
        <w:rPr>
          <w:rFonts w:ascii="Century Gothic" w:hAnsi="Century Gothic"/>
          <w:b/>
          <w:sz w:val="20"/>
          <w:szCs w:val="20"/>
          <w:u w:val="single"/>
        </w:rPr>
      </w:pPr>
    </w:p>
    <w:p w14:paraId="1B8684C4" w14:textId="77777777" w:rsidR="00B9733D" w:rsidRPr="006473BD" w:rsidRDefault="00B9733D" w:rsidP="00A117E0">
      <w:pPr>
        <w:ind w:left="3240" w:firstLine="360"/>
        <w:rPr>
          <w:rFonts w:ascii="Century Gothic" w:hAnsi="Century Gothic"/>
          <w:b/>
          <w:sz w:val="20"/>
          <w:szCs w:val="20"/>
          <w:u w:val="single"/>
        </w:rPr>
      </w:pPr>
    </w:p>
    <w:p w14:paraId="12A00BED" w14:textId="77777777" w:rsidR="00B9733D" w:rsidRPr="006473BD" w:rsidRDefault="00B9733D" w:rsidP="00A117E0">
      <w:pPr>
        <w:ind w:left="3240" w:firstLine="360"/>
        <w:rPr>
          <w:rFonts w:ascii="Century Gothic" w:hAnsi="Century Gothic"/>
          <w:b/>
          <w:sz w:val="20"/>
          <w:szCs w:val="20"/>
          <w:u w:val="single"/>
        </w:rPr>
      </w:pPr>
    </w:p>
    <w:p w14:paraId="20F649D5" w14:textId="77777777" w:rsidR="00B9733D" w:rsidRPr="006473BD" w:rsidRDefault="00B9733D" w:rsidP="00A117E0">
      <w:pPr>
        <w:ind w:left="3240" w:firstLine="360"/>
        <w:rPr>
          <w:rFonts w:ascii="Century Gothic" w:hAnsi="Century Gothic"/>
          <w:b/>
          <w:sz w:val="20"/>
          <w:szCs w:val="20"/>
          <w:u w:val="single"/>
        </w:rPr>
      </w:pPr>
    </w:p>
    <w:p w14:paraId="237B35D7" w14:textId="77777777" w:rsidR="00B9733D" w:rsidRPr="006473BD" w:rsidRDefault="00B9733D" w:rsidP="00A117E0">
      <w:pPr>
        <w:ind w:left="3240" w:firstLine="360"/>
        <w:rPr>
          <w:rFonts w:ascii="Century Gothic" w:hAnsi="Century Gothic"/>
          <w:b/>
          <w:sz w:val="20"/>
          <w:szCs w:val="20"/>
          <w:u w:val="single"/>
        </w:rPr>
      </w:pPr>
    </w:p>
    <w:p w14:paraId="48CD3B31" w14:textId="77777777" w:rsidR="00B9733D" w:rsidRPr="006473BD" w:rsidRDefault="00B9733D" w:rsidP="00A117E0">
      <w:pPr>
        <w:ind w:left="3240" w:firstLine="360"/>
        <w:rPr>
          <w:rFonts w:ascii="Century Gothic" w:hAnsi="Century Gothic"/>
          <w:b/>
          <w:sz w:val="20"/>
          <w:szCs w:val="20"/>
          <w:u w:val="single"/>
        </w:rPr>
      </w:pPr>
    </w:p>
    <w:p w14:paraId="0464A896" w14:textId="77777777" w:rsidR="00B9733D" w:rsidRPr="006473BD" w:rsidRDefault="00B9733D" w:rsidP="00A117E0">
      <w:pPr>
        <w:ind w:left="3240" w:firstLine="360"/>
        <w:rPr>
          <w:rFonts w:ascii="Century Gothic" w:hAnsi="Century Gothic"/>
          <w:b/>
          <w:sz w:val="20"/>
          <w:szCs w:val="20"/>
          <w:u w:val="single"/>
        </w:rPr>
      </w:pPr>
    </w:p>
    <w:p w14:paraId="24A4378B" w14:textId="77777777" w:rsidR="00A32C99" w:rsidRPr="006473BD" w:rsidRDefault="00A32C99" w:rsidP="00A117E0">
      <w:pPr>
        <w:ind w:left="3240" w:firstLine="360"/>
        <w:rPr>
          <w:rFonts w:ascii="Century Gothic" w:hAnsi="Century Gothic"/>
          <w:b/>
          <w:sz w:val="20"/>
          <w:szCs w:val="20"/>
          <w:u w:val="single"/>
        </w:rPr>
      </w:pPr>
    </w:p>
    <w:p w14:paraId="4AF39A0D" w14:textId="77777777" w:rsidR="00B9733D" w:rsidRPr="006473BD" w:rsidRDefault="00B9733D" w:rsidP="00A117E0">
      <w:pPr>
        <w:ind w:left="3240" w:firstLine="360"/>
        <w:rPr>
          <w:rFonts w:ascii="Century Gothic" w:hAnsi="Century Gothic"/>
          <w:b/>
          <w:sz w:val="20"/>
          <w:szCs w:val="20"/>
          <w:u w:val="single"/>
        </w:rPr>
      </w:pPr>
    </w:p>
    <w:p w14:paraId="7E69B44B" w14:textId="77777777" w:rsidR="00A117E0" w:rsidRPr="006473BD" w:rsidRDefault="00A117E0" w:rsidP="00A117E0">
      <w:pPr>
        <w:ind w:left="3240" w:firstLine="360"/>
        <w:rPr>
          <w:rFonts w:ascii="Century Gothic" w:hAnsi="Century Gothic"/>
          <w:b/>
          <w:sz w:val="20"/>
          <w:szCs w:val="20"/>
          <w:u w:val="single"/>
        </w:rPr>
      </w:pPr>
    </w:p>
    <w:p w14:paraId="38369DB4" w14:textId="77777777" w:rsidR="00A117E0" w:rsidRPr="006473BD" w:rsidRDefault="00A117E0" w:rsidP="00A117E0">
      <w:pPr>
        <w:ind w:left="3240" w:firstLine="360"/>
        <w:rPr>
          <w:rFonts w:ascii="Century Gothic" w:hAnsi="Century Gothic"/>
          <w:b/>
          <w:sz w:val="20"/>
          <w:szCs w:val="20"/>
          <w:u w:val="single"/>
        </w:rPr>
      </w:pPr>
    </w:p>
    <w:p w14:paraId="224CD0FE" w14:textId="77777777" w:rsidR="00A117E0" w:rsidRPr="006473BD" w:rsidRDefault="00A117E0" w:rsidP="00A117E0">
      <w:pPr>
        <w:ind w:left="3240" w:firstLine="360"/>
        <w:rPr>
          <w:rFonts w:ascii="Century Gothic" w:hAnsi="Century Gothic"/>
          <w:b/>
          <w:sz w:val="20"/>
          <w:szCs w:val="20"/>
          <w:u w:val="single"/>
        </w:rPr>
      </w:pPr>
      <w:r w:rsidRPr="006473BD">
        <w:rPr>
          <w:rFonts w:ascii="Century Gothic" w:hAnsi="Century Gothic"/>
          <w:b/>
          <w:sz w:val="20"/>
          <w:szCs w:val="20"/>
          <w:u w:val="single"/>
        </w:rPr>
        <w:lastRenderedPageBreak/>
        <w:t>ANNEXURE (B)</w:t>
      </w:r>
    </w:p>
    <w:p w14:paraId="77FA6880" w14:textId="77777777" w:rsidR="00A117E0" w:rsidRPr="006473BD" w:rsidRDefault="00A117E0" w:rsidP="00A117E0">
      <w:pPr>
        <w:ind w:left="3240" w:firstLine="360"/>
        <w:rPr>
          <w:rFonts w:ascii="Century Gothic" w:hAnsi="Century Gothic"/>
          <w:b/>
          <w:sz w:val="20"/>
          <w:szCs w:val="20"/>
          <w:u w:val="single"/>
        </w:rPr>
      </w:pPr>
    </w:p>
    <w:p w14:paraId="5C87FA99" w14:textId="77777777" w:rsidR="00A117E0" w:rsidRPr="006473BD" w:rsidRDefault="00A117E0" w:rsidP="00A117E0">
      <w:pPr>
        <w:pStyle w:val="BodyText"/>
        <w:spacing w:line="360" w:lineRule="auto"/>
        <w:ind w:left="90"/>
        <w:jc w:val="both"/>
        <w:rPr>
          <w:rFonts w:ascii="Century Gothic" w:hAnsi="Century Gothic"/>
          <w:sz w:val="20"/>
          <w:szCs w:val="20"/>
        </w:rPr>
      </w:pPr>
      <w:r w:rsidRPr="006473BD">
        <w:rPr>
          <w:rFonts w:ascii="Century Gothic" w:hAnsi="Century Gothic"/>
          <w:b/>
          <w:sz w:val="20"/>
          <w:szCs w:val="20"/>
        </w:rPr>
        <w:t>Bidders / Firms ineligible to Bid:</w:t>
      </w:r>
    </w:p>
    <w:p w14:paraId="67A5A269" w14:textId="4821E6A7" w:rsidR="00A117E0" w:rsidRPr="006473BD" w:rsidRDefault="00A117E0" w:rsidP="00A117E0">
      <w:pPr>
        <w:pStyle w:val="BodyText"/>
        <w:ind w:left="1260" w:hanging="540"/>
        <w:jc w:val="both"/>
        <w:rPr>
          <w:rFonts w:ascii="Century Gothic" w:hAnsi="Century Gothic"/>
          <w:sz w:val="20"/>
          <w:szCs w:val="20"/>
        </w:rPr>
      </w:pPr>
      <w:r w:rsidRPr="006473BD">
        <w:rPr>
          <w:rFonts w:ascii="Century Gothic" w:hAnsi="Century Gothic"/>
          <w:sz w:val="20"/>
          <w:szCs w:val="20"/>
        </w:rPr>
        <w:t>(</w:t>
      </w:r>
      <w:proofErr w:type="spellStart"/>
      <w:r w:rsidRPr="006473BD">
        <w:rPr>
          <w:rFonts w:ascii="Century Gothic" w:hAnsi="Century Gothic"/>
          <w:sz w:val="20"/>
          <w:szCs w:val="20"/>
        </w:rPr>
        <w:t>i</w:t>
      </w:r>
      <w:proofErr w:type="spellEnd"/>
      <w:r w:rsidRPr="006473BD">
        <w:rPr>
          <w:rFonts w:ascii="Century Gothic" w:hAnsi="Century Gothic"/>
          <w:sz w:val="20"/>
          <w:szCs w:val="20"/>
        </w:rPr>
        <w:t>)</w:t>
      </w:r>
      <w:r w:rsidRPr="006473BD">
        <w:rPr>
          <w:rFonts w:ascii="Century Gothic" w:hAnsi="Century Gothic"/>
          <w:sz w:val="20"/>
          <w:szCs w:val="20"/>
        </w:rPr>
        <w:tab/>
        <w:t xml:space="preserve">A retired officer of the Govt. of India or </w:t>
      </w:r>
      <w:r w:rsidR="007F3D7C">
        <w:rPr>
          <w:rFonts w:ascii="Century Gothic" w:hAnsi="Century Gothic"/>
          <w:sz w:val="20"/>
          <w:szCs w:val="20"/>
        </w:rPr>
        <w:t>TGTRANSCO</w:t>
      </w:r>
      <w:r w:rsidRPr="006473BD">
        <w:rPr>
          <w:rFonts w:ascii="Century Gothic" w:hAnsi="Century Gothic"/>
          <w:sz w:val="20"/>
          <w:szCs w:val="20"/>
        </w:rPr>
        <w:t xml:space="preserve"> is disqualified from tendering for a period of two years from the date of retirement without the prior permission of the Parent Department.   The contractor shall intimate the list of his employees who were retired from Government/</w:t>
      </w:r>
      <w:r w:rsidR="007F3D7C">
        <w:rPr>
          <w:rFonts w:ascii="Century Gothic" w:hAnsi="Century Gothic"/>
          <w:sz w:val="20"/>
          <w:szCs w:val="20"/>
        </w:rPr>
        <w:t>TGTRANSCO</w:t>
      </w:r>
      <w:r w:rsidRPr="006473BD">
        <w:rPr>
          <w:rFonts w:ascii="Century Gothic" w:hAnsi="Century Gothic"/>
          <w:sz w:val="20"/>
          <w:szCs w:val="20"/>
        </w:rPr>
        <w:t xml:space="preserve"> along with the permission possessed from parent department.    </w:t>
      </w:r>
    </w:p>
    <w:p w14:paraId="58548663" w14:textId="77777777" w:rsidR="00A117E0" w:rsidRPr="006473BD" w:rsidRDefault="00A117E0" w:rsidP="00A117E0">
      <w:pPr>
        <w:pStyle w:val="BodyText"/>
        <w:ind w:left="1260" w:hanging="540"/>
        <w:jc w:val="both"/>
        <w:rPr>
          <w:rFonts w:ascii="Century Gothic" w:hAnsi="Century Gothic"/>
          <w:sz w:val="20"/>
          <w:szCs w:val="20"/>
        </w:rPr>
      </w:pPr>
      <w:r w:rsidRPr="006473BD">
        <w:rPr>
          <w:rFonts w:ascii="Century Gothic" w:hAnsi="Century Gothic"/>
          <w:sz w:val="20"/>
          <w:szCs w:val="20"/>
        </w:rPr>
        <w:t>(ii)</w:t>
      </w:r>
      <w:r w:rsidRPr="006473BD">
        <w:rPr>
          <w:rFonts w:ascii="Century Gothic" w:hAnsi="Century Gothic"/>
          <w:sz w:val="20"/>
          <w:szCs w:val="20"/>
        </w:rPr>
        <w:tab/>
        <w:t>The Bidder who has employed any retired officer as mentioned above shall be considered as an ineligible Bidder.</w:t>
      </w:r>
    </w:p>
    <w:p w14:paraId="3DB4618D" w14:textId="77777777" w:rsidR="00A117E0" w:rsidRPr="006473BD" w:rsidRDefault="00A117E0" w:rsidP="00A117E0">
      <w:pPr>
        <w:pStyle w:val="BodyText"/>
        <w:ind w:left="1260" w:hanging="540"/>
        <w:jc w:val="both"/>
        <w:rPr>
          <w:rFonts w:ascii="Century Gothic" w:hAnsi="Century Gothic"/>
          <w:sz w:val="20"/>
          <w:szCs w:val="20"/>
        </w:rPr>
      </w:pPr>
      <w:r w:rsidRPr="006473BD">
        <w:rPr>
          <w:rFonts w:ascii="Century Gothic" w:hAnsi="Century Gothic"/>
          <w:sz w:val="20"/>
          <w:szCs w:val="20"/>
        </w:rPr>
        <w:t>(iii)</w:t>
      </w:r>
      <w:r w:rsidRPr="006473BD">
        <w:rPr>
          <w:rFonts w:ascii="Century Gothic" w:hAnsi="Century Gothic"/>
          <w:sz w:val="20"/>
          <w:szCs w:val="20"/>
        </w:rPr>
        <w:tab/>
        <w:t xml:space="preserve">The contractor himself or any of his employee is found to be </w:t>
      </w:r>
      <w:proofErr w:type="spellStart"/>
      <w:r w:rsidRPr="006473BD">
        <w:rPr>
          <w:rFonts w:ascii="Century Gothic" w:hAnsi="Century Gothic"/>
          <w:sz w:val="20"/>
          <w:szCs w:val="20"/>
        </w:rPr>
        <w:t>Gazetted</w:t>
      </w:r>
      <w:proofErr w:type="spellEnd"/>
      <w:r w:rsidRPr="006473BD">
        <w:rPr>
          <w:rFonts w:ascii="Century Gothic" w:hAnsi="Century Gothic"/>
          <w:sz w:val="20"/>
          <w:szCs w:val="20"/>
        </w:rPr>
        <w:t xml:space="preserve"> Officer who retired from Government Service and had not obtained permission from the Government for accepting the contractor’s employment within a period of 2 years from the date of his retirement.</w:t>
      </w:r>
    </w:p>
    <w:p w14:paraId="4C0F330B" w14:textId="77777777" w:rsidR="00A117E0" w:rsidRPr="006473BD" w:rsidRDefault="00A117E0" w:rsidP="00A117E0">
      <w:pPr>
        <w:pStyle w:val="BodyText"/>
        <w:ind w:left="1260" w:hanging="540"/>
        <w:jc w:val="both"/>
        <w:rPr>
          <w:rFonts w:ascii="Century Gothic" w:hAnsi="Century Gothic"/>
          <w:sz w:val="20"/>
          <w:szCs w:val="20"/>
        </w:rPr>
      </w:pPr>
      <w:r w:rsidRPr="006473BD">
        <w:rPr>
          <w:rFonts w:ascii="Century Gothic" w:hAnsi="Century Gothic"/>
          <w:sz w:val="20"/>
          <w:szCs w:val="20"/>
        </w:rPr>
        <w:t>(iv)</w:t>
      </w:r>
      <w:r w:rsidRPr="006473BD">
        <w:rPr>
          <w:rFonts w:ascii="Century Gothic" w:hAnsi="Century Gothic"/>
          <w:sz w:val="20"/>
          <w:szCs w:val="20"/>
        </w:rPr>
        <w:tab/>
        <w:t>The Contractor or any of his employees is found at any time after award of contract, to be such a person who had not obtained the permission of the Government as aforesaid before submission of the Bid or engagement in the Contractor’s service.</w:t>
      </w:r>
    </w:p>
    <w:p w14:paraId="7E25F825" w14:textId="2FDB1999" w:rsidR="00A117E0" w:rsidRPr="006473BD" w:rsidRDefault="00A117E0" w:rsidP="00A117E0">
      <w:pPr>
        <w:pStyle w:val="BodyText"/>
        <w:ind w:left="1260" w:hanging="540"/>
        <w:jc w:val="both"/>
        <w:rPr>
          <w:rFonts w:ascii="Century Gothic" w:hAnsi="Century Gothic"/>
          <w:sz w:val="20"/>
          <w:szCs w:val="20"/>
        </w:rPr>
      </w:pPr>
      <w:r w:rsidRPr="006473BD">
        <w:rPr>
          <w:rFonts w:ascii="Century Gothic" w:hAnsi="Century Gothic"/>
          <w:sz w:val="20"/>
          <w:szCs w:val="20"/>
        </w:rPr>
        <w:t>v)</w:t>
      </w:r>
      <w:r w:rsidRPr="006473BD">
        <w:rPr>
          <w:rFonts w:ascii="Century Gothic" w:hAnsi="Century Gothic"/>
          <w:sz w:val="20"/>
          <w:szCs w:val="20"/>
        </w:rPr>
        <w:tab/>
        <w:t xml:space="preserve">Contractor shall not be eligible to Bid for works in </w:t>
      </w:r>
      <w:r w:rsidR="007F3D7C">
        <w:rPr>
          <w:rFonts w:ascii="Century Gothic" w:hAnsi="Century Gothic"/>
          <w:sz w:val="20"/>
          <w:szCs w:val="20"/>
        </w:rPr>
        <w:t>TGTRANSCO</w:t>
      </w:r>
      <w:r w:rsidRPr="006473BD">
        <w:rPr>
          <w:rFonts w:ascii="Century Gothic" w:hAnsi="Century Gothic"/>
          <w:sz w:val="20"/>
          <w:szCs w:val="20"/>
        </w:rPr>
        <w:t xml:space="preserve"> where any of his near relatives are employed in the rank of Assistant Engineer or Assistant Executive Engineers and above on the Engineering side and Assistant Accounts Officer and above on the accounts side.  The Contractor shall intimate the names of persons who are working with him in any capacity or are subsequently employed.  He shall also furnish a list of TS Transco Employees related to him.  Failure to furnish such information Bidder is liable to be removed from the list of approved contractors and his contract is liable for cancellation.</w:t>
      </w:r>
    </w:p>
    <w:p w14:paraId="11ADAAC4" w14:textId="3D23ACB9" w:rsidR="00A117E0" w:rsidRPr="006473BD" w:rsidRDefault="00A117E0" w:rsidP="00A117E0">
      <w:pPr>
        <w:pStyle w:val="BodyText"/>
        <w:ind w:left="1260" w:hanging="540"/>
        <w:jc w:val="both"/>
        <w:rPr>
          <w:rFonts w:ascii="Century Gothic" w:hAnsi="Century Gothic"/>
          <w:sz w:val="20"/>
          <w:szCs w:val="20"/>
        </w:rPr>
      </w:pPr>
      <w:r w:rsidRPr="006473BD">
        <w:rPr>
          <w:rFonts w:ascii="Century Gothic" w:hAnsi="Century Gothic"/>
          <w:sz w:val="20"/>
          <w:szCs w:val="20"/>
        </w:rPr>
        <w:t xml:space="preserve">vi)    The bidder should not have been black listed by </w:t>
      </w:r>
      <w:r w:rsidR="007F3D7C">
        <w:rPr>
          <w:rFonts w:ascii="Century Gothic" w:hAnsi="Century Gothic"/>
          <w:sz w:val="20"/>
          <w:szCs w:val="20"/>
        </w:rPr>
        <w:t>TGTRANSCO</w:t>
      </w:r>
      <w:r w:rsidRPr="006473BD">
        <w:rPr>
          <w:rFonts w:ascii="Century Gothic" w:hAnsi="Century Gothic"/>
          <w:sz w:val="20"/>
          <w:szCs w:val="20"/>
        </w:rPr>
        <w:t>/</w:t>
      </w:r>
      <w:r w:rsidR="007F3D7C">
        <w:rPr>
          <w:rFonts w:ascii="Century Gothic" w:hAnsi="Century Gothic"/>
          <w:sz w:val="20"/>
          <w:szCs w:val="20"/>
        </w:rPr>
        <w:t>TGGENCO</w:t>
      </w:r>
      <w:r w:rsidRPr="006473BD">
        <w:rPr>
          <w:rFonts w:ascii="Century Gothic" w:hAnsi="Century Gothic"/>
          <w:sz w:val="20"/>
          <w:szCs w:val="20"/>
        </w:rPr>
        <w:t>/DISCOMS/ any Government Departments.</w:t>
      </w:r>
    </w:p>
    <w:p w14:paraId="4E7CD67A" w14:textId="77777777" w:rsidR="00A117E0" w:rsidRPr="006473BD" w:rsidRDefault="00A117E0" w:rsidP="00A117E0">
      <w:pPr>
        <w:pStyle w:val="BodyText"/>
        <w:ind w:left="720"/>
        <w:rPr>
          <w:rFonts w:ascii="Century Gothic" w:hAnsi="Century Gothic"/>
          <w:sz w:val="20"/>
          <w:szCs w:val="20"/>
        </w:rPr>
      </w:pPr>
    </w:p>
    <w:p w14:paraId="263CE5C8" w14:textId="77777777" w:rsidR="00A117E0" w:rsidRPr="006473BD" w:rsidRDefault="00A117E0" w:rsidP="00A117E0">
      <w:pPr>
        <w:pStyle w:val="BodyText"/>
        <w:ind w:left="720"/>
        <w:rPr>
          <w:rFonts w:ascii="Century Gothic" w:hAnsi="Century Gothic"/>
          <w:b/>
          <w:sz w:val="20"/>
          <w:szCs w:val="20"/>
        </w:rPr>
      </w:pPr>
      <w:r w:rsidRPr="006473BD">
        <w:rPr>
          <w:rFonts w:ascii="Century Gothic" w:hAnsi="Century Gothic"/>
          <w:b/>
          <w:sz w:val="20"/>
          <w:szCs w:val="20"/>
        </w:rPr>
        <w:t>Note:  Near relatives include</w:t>
      </w:r>
    </w:p>
    <w:p w14:paraId="0947ECDF" w14:textId="77777777" w:rsidR="0012703E" w:rsidRPr="006473BD" w:rsidRDefault="0012703E" w:rsidP="00A117E0">
      <w:pPr>
        <w:pStyle w:val="BodyText"/>
        <w:ind w:left="720"/>
        <w:rPr>
          <w:rFonts w:ascii="Century Gothic" w:hAnsi="Century Gothic"/>
          <w:b/>
          <w:sz w:val="20"/>
          <w:szCs w:val="20"/>
        </w:rPr>
      </w:pPr>
    </w:p>
    <w:p w14:paraId="2756D7DE"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Sons, step sons, daughters, and step-daughters.</w:t>
      </w:r>
    </w:p>
    <w:p w14:paraId="49A4239C"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Son-in-law and daughter-in-law.</w:t>
      </w:r>
    </w:p>
    <w:p w14:paraId="38F6E7D9"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Brother-in-law and sister-in-law.</w:t>
      </w:r>
    </w:p>
    <w:p w14:paraId="732930F1"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Brothers and Sisters.</w:t>
      </w:r>
    </w:p>
    <w:p w14:paraId="0E4787D6"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Father and Mother.</w:t>
      </w:r>
    </w:p>
    <w:p w14:paraId="6932E100"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Wife / Husband.</w:t>
      </w:r>
    </w:p>
    <w:p w14:paraId="5FEEA90C"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Father-in-law and Mother-in-law</w:t>
      </w:r>
    </w:p>
    <w:p w14:paraId="61D80859"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Nephews, nieces, uncles and aunts</w:t>
      </w:r>
    </w:p>
    <w:p w14:paraId="37C53A1D" w14:textId="77777777" w:rsidR="00A117E0" w:rsidRPr="006473BD" w:rsidRDefault="00A117E0">
      <w:pPr>
        <w:pStyle w:val="BodyText"/>
        <w:numPr>
          <w:ilvl w:val="0"/>
          <w:numId w:val="10"/>
        </w:numPr>
        <w:jc w:val="both"/>
        <w:rPr>
          <w:rFonts w:ascii="Century Gothic" w:hAnsi="Century Gothic"/>
          <w:sz w:val="20"/>
          <w:szCs w:val="20"/>
        </w:rPr>
      </w:pPr>
      <w:r w:rsidRPr="006473BD">
        <w:rPr>
          <w:rFonts w:ascii="Century Gothic" w:hAnsi="Century Gothic"/>
          <w:sz w:val="20"/>
          <w:szCs w:val="20"/>
        </w:rPr>
        <w:t xml:space="preserve">Cousins and any person residing with or dependent on the contractor. </w:t>
      </w:r>
    </w:p>
    <w:p w14:paraId="24534713" w14:textId="77777777" w:rsidR="00A117E0" w:rsidRPr="0029110B" w:rsidRDefault="00A117E0" w:rsidP="00B9733D">
      <w:pPr>
        <w:pStyle w:val="BodyText"/>
        <w:ind w:left="1440"/>
        <w:jc w:val="both"/>
        <w:rPr>
          <w:rFonts w:ascii="Century Gothic" w:hAnsi="Century Gothic"/>
          <w:sz w:val="20"/>
          <w:szCs w:val="20"/>
        </w:rPr>
      </w:pPr>
    </w:p>
    <w:p w14:paraId="29DA63E5" w14:textId="77777777" w:rsidR="00A117E0" w:rsidRPr="0029110B" w:rsidRDefault="00A117E0" w:rsidP="00A117E0">
      <w:pPr>
        <w:pStyle w:val="BodyText"/>
        <w:jc w:val="both"/>
        <w:rPr>
          <w:rFonts w:ascii="Century Gothic" w:hAnsi="Century Gothic"/>
          <w:sz w:val="20"/>
          <w:szCs w:val="20"/>
        </w:rPr>
      </w:pPr>
    </w:p>
    <w:p w14:paraId="3A370050" w14:textId="77777777" w:rsidR="00A117E0" w:rsidRPr="0029110B" w:rsidRDefault="00A117E0" w:rsidP="00A117E0">
      <w:pPr>
        <w:pStyle w:val="BodyText"/>
        <w:jc w:val="both"/>
        <w:rPr>
          <w:rFonts w:ascii="Century Gothic" w:hAnsi="Century Gothic"/>
          <w:sz w:val="20"/>
          <w:szCs w:val="20"/>
        </w:rPr>
      </w:pPr>
    </w:p>
    <w:p w14:paraId="6B13D8C6" w14:textId="77777777" w:rsidR="00A117E0" w:rsidRPr="0029110B" w:rsidRDefault="00A117E0" w:rsidP="00A117E0">
      <w:pPr>
        <w:pStyle w:val="BodyText"/>
        <w:jc w:val="both"/>
        <w:rPr>
          <w:rFonts w:ascii="Century Gothic" w:hAnsi="Century Gothic"/>
          <w:sz w:val="20"/>
          <w:szCs w:val="20"/>
        </w:rPr>
      </w:pPr>
    </w:p>
    <w:p w14:paraId="73700A5B" w14:textId="77777777" w:rsidR="00A117E0" w:rsidRPr="0029110B" w:rsidRDefault="00A117E0" w:rsidP="00A117E0">
      <w:pPr>
        <w:pStyle w:val="BodyText"/>
        <w:rPr>
          <w:rFonts w:ascii="Century Gothic" w:hAnsi="Century Gothic"/>
          <w:b/>
          <w:sz w:val="20"/>
          <w:szCs w:val="20"/>
        </w:rPr>
      </w:pPr>
    </w:p>
    <w:p w14:paraId="2C4A2A97" w14:textId="77777777" w:rsidR="00A117E0" w:rsidRPr="0029110B" w:rsidRDefault="00A117E0" w:rsidP="00A117E0">
      <w:pPr>
        <w:pStyle w:val="BodyText"/>
        <w:rPr>
          <w:rFonts w:ascii="Century Gothic" w:hAnsi="Century Gothic"/>
          <w:b/>
          <w:sz w:val="20"/>
          <w:szCs w:val="20"/>
        </w:rPr>
      </w:pPr>
    </w:p>
    <w:p w14:paraId="34509B21" w14:textId="77777777" w:rsidR="00A117E0" w:rsidRPr="0029110B" w:rsidRDefault="00A117E0" w:rsidP="00A117E0">
      <w:pPr>
        <w:pStyle w:val="BodyText"/>
        <w:rPr>
          <w:rFonts w:ascii="Century Gothic" w:hAnsi="Century Gothic"/>
          <w:b/>
          <w:sz w:val="20"/>
          <w:szCs w:val="20"/>
        </w:rPr>
      </w:pPr>
    </w:p>
    <w:p w14:paraId="135C0447" w14:textId="77777777" w:rsidR="00A117E0" w:rsidRPr="0029110B" w:rsidRDefault="00A117E0" w:rsidP="00A117E0">
      <w:pPr>
        <w:pStyle w:val="BodyText"/>
        <w:rPr>
          <w:rFonts w:ascii="Century Gothic" w:hAnsi="Century Gothic"/>
          <w:b/>
          <w:sz w:val="20"/>
          <w:szCs w:val="20"/>
        </w:rPr>
      </w:pPr>
    </w:p>
    <w:p w14:paraId="4C1CCF9D" w14:textId="179B85BC" w:rsidR="00A117E0" w:rsidRDefault="00A117E0" w:rsidP="00A117E0">
      <w:pPr>
        <w:pStyle w:val="BodyText"/>
        <w:rPr>
          <w:rFonts w:ascii="Century Gothic" w:hAnsi="Century Gothic"/>
          <w:b/>
          <w:sz w:val="20"/>
          <w:szCs w:val="20"/>
        </w:rPr>
      </w:pPr>
    </w:p>
    <w:p w14:paraId="44663318" w14:textId="1FC30998" w:rsidR="00071941" w:rsidRDefault="00071941" w:rsidP="00A117E0">
      <w:pPr>
        <w:pStyle w:val="BodyText"/>
        <w:rPr>
          <w:rFonts w:ascii="Century Gothic" w:hAnsi="Century Gothic"/>
          <w:b/>
          <w:sz w:val="20"/>
          <w:szCs w:val="20"/>
        </w:rPr>
      </w:pPr>
    </w:p>
    <w:p w14:paraId="67CFF071" w14:textId="2F481836" w:rsidR="00071941" w:rsidRDefault="00071941" w:rsidP="00A117E0">
      <w:pPr>
        <w:pStyle w:val="BodyText"/>
        <w:rPr>
          <w:rFonts w:ascii="Century Gothic" w:hAnsi="Century Gothic"/>
          <w:b/>
          <w:sz w:val="20"/>
          <w:szCs w:val="20"/>
        </w:rPr>
      </w:pPr>
    </w:p>
    <w:p w14:paraId="7BD59E70" w14:textId="4D2C3230" w:rsidR="00071941" w:rsidRDefault="00071941" w:rsidP="00A117E0">
      <w:pPr>
        <w:pStyle w:val="BodyText"/>
        <w:rPr>
          <w:rFonts w:ascii="Century Gothic" w:hAnsi="Century Gothic"/>
          <w:b/>
          <w:sz w:val="20"/>
          <w:szCs w:val="20"/>
        </w:rPr>
      </w:pPr>
    </w:p>
    <w:p w14:paraId="338E2CE3" w14:textId="705CC4F2" w:rsidR="00071941" w:rsidRDefault="00071941" w:rsidP="00A117E0">
      <w:pPr>
        <w:pStyle w:val="BodyText"/>
        <w:rPr>
          <w:rFonts w:ascii="Century Gothic" w:hAnsi="Century Gothic"/>
          <w:b/>
          <w:sz w:val="20"/>
          <w:szCs w:val="20"/>
        </w:rPr>
      </w:pPr>
    </w:p>
    <w:p w14:paraId="31FC78DE" w14:textId="3DB5A75A" w:rsidR="00071941" w:rsidRDefault="00071941" w:rsidP="00A117E0">
      <w:pPr>
        <w:pStyle w:val="BodyText"/>
        <w:rPr>
          <w:rFonts w:ascii="Century Gothic" w:hAnsi="Century Gothic"/>
          <w:b/>
          <w:sz w:val="20"/>
          <w:szCs w:val="20"/>
        </w:rPr>
      </w:pPr>
    </w:p>
    <w:p w14:paraId="7CE20534" w14:textId="05EE901C" w:rsidR="00071941" w:rsidRDefault="00071941" w:rsidP="00A117E0">
      <w:pPr>
        <w:pStyle w:val="BodyText"/>
        <w:rPr>
          <w:rFonts w:ascii="Century Gothic" w:hAnsi="Century Gothic"/>
          <w:b/>
          <w:sz w:val="20"/>
          <w:szCs w:val="20"/>
        </w:rPr>
      </w:pPr>
    </w:p>
    <w:p w14:paraId="2C1B2B29" w14:textId="29538515" w:rsidR="00071941" w:rsidRDefault="00071941" w:rsidP="00A117E0">
      <w:pPr>
        <w:pStyle w:val="BodyText"/>
        <w:rPr>
          <w:rFonts w:ascii="Century Gothic" w:hAnsi="Century Gothic"/>
          <w:b/>
          <w:sz w:val="20"/>
          <w:szCs w:val="20"/>
        </w:rPr>
      </w:pPr>
    </w:p>
    <w:p w14:paraId="04255185" w14:textId="26B51B75" w:rsidR="00071941" w:rsidRDefault="00071941" w:rsidP="00A117E0">
      <w:pPr>
        <w:pStyle w:val="BodyText"/>
        <w:rPr>
          <w:rFonts w:ascii="Century Gothic" w:hAnsi="Century Gothic"/>
          <w:b/>
          <w:sz w:val="20"/>
          <w:szCs w:val="20"/>
        </w:rPr>
      </w:pPr>
    </w:p>
    <w:p w14:paraId="0CEB1D91" w14:textId="5575A22A" w:rsidR="00071941" w:rsidRPr="0029110B" w:rsidRDefault="00071941" w:rsidP="00A117E0">
      <w:pPr>
        <w:pStyle w:val="BodyText"/>
        <w:rPr>
          <w:rFonts w:ascii="Century Gothic" w:hAnsi="Century Gothic"/>
          <w:b/>
          <w:sz w:val="20"/>
          <w:szCs w:val="20"/>
        </w:rPr>
      </w:pPr>
    </w:p>
    <w:sectPr w:rsidR="00071941" w:rsidRPr="0029110B" w:rsidSect="0004676D">
      <w:headerReference w:type="even" r:id="rId10"/>
      <w:headerReference w:type="default" r:id="rId11"/>
      <w:footerReference w:type="even" r:id="rId12"/>
      <w:footerReference w:type="default" r:id="rId13"/>
      <w:headerReference w:type="first" r:id="rId14"/>
      <w:pgSz w:w="11907" w:h="16839" w:code="9"/>
      <w:pgMar w:top="810" w:right="1080" w:bottom="81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0DD9F" w14:textId="77777777" w:rsidR="00DB15BA" w:rsidRDefault="00DB15BA">
      <w:r>
        <w:separator/>
      </w:r>
    </w:p>
  </w:endnote>
  <w:endnote w:type="continuationSeparator" w:id="0">
    <w:p w14:paraId="7D758A06" w14:textId="77777777" w:rsidR="00DB15BA" w:rsidRDefault="00DB1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BF752" w14:textId="77777777" w:rsidR="00471200" w:rsidRDefault="00BA7FA9" w:rsidP="00404B79">
    <w:pPr>
      <w:pStyle w:val="Footer"/>
      <w:framePr w:wrap="around" w:vAnchor="text" w:hAnchor="margin" w:xAlign="right" w:y="1"/>
      <w:rPr>
        <w:rStyle w:val="PageNumber"/>
      </w:rPr>
    </w:pPr>
    <w:r>
      <w:rPr>
        <w:rStyle w:val="PageNumber"/>
      </w:rPr>
      <w:fldChar w:fldCharType="begin"/>
    </w:r>
    <w:r w:rsidR="00471200">
      <w:rPr>
        <w:rStyle w:val="PageNumber"/>
      </w:rPr>
      <w:instrText xml:space="preserve">PAGE  </w:instrText>
    </w:r>
    <w:r>
      <w:rPr>
        <w:rStyle w:val="PageNumber"/>
      </w:rPr>
      <w:fldChar w:fldCharType="end"/>
    </w:r>
  </w:p>
  <w:p w14:paraId="593BD8EF" w14:textId="77777777" w:rsidR="00471200" w:rsidRDefault="004712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C699" w14:textId="77777777" w:rsidR="00471200" w:rsidRDefault="00471200">
    <w:pPr>
      <w:pStyle w:val="Footer"/>
      <w:framePr w:wrap="around" w:vAnchor="text" w:hAnchor="margin" w:xAlign="center" w:y="1"/>
      <w:ind w:right="360"/>
      <w:rPr>
        <w:rStyle w:val="PageNumber"/>
      </w:rPr>
    </w:pPr>
  </w:p>
  <w:p w14:paraId="6A518D55" w14:textId="77777777" w:rsidR="00471200" w:rsidRDefault="004712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2D67D" w14:textId="77777777" w:rsidR="00DB15BA" w:rsidRDefault="00DB15BA">
      <w:r>
        <w:separator/>
      </w:r>
    </w:p>
  </w:footnote>
  <w:footnote w:type="continuationSeparator" w:id="0">
    <w:p w14:paraId="2CEB9622" w14:textId="77777777" w:rsidR="00DB15BA" w:rsidRDefault="00DB1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B9022" w14:textId="77777777" w:rsidR="00471200" w:rsidRDefault="00BA7FA9" w:rsidP="007967F0">
    <w:pPr>
      <w:pStyle w:val="Header"/>
      <w:framePr w:wrap="around" w:vAnchor="text" w:hAnchor="margin" w:xAlign="right" w:y="1"/>
      <w:rPr>
        <w:rStyle w:val="PageNumber"/>
      </w:rPr>
    </w:pPr>
    <w:r>
      <w:rPr>
        <w:rStyle w:val="PageNumber"/>
      </w:rPr>
      <w:fldChar w:fldCharType="begin"/>
    </w:r>
    <w:r w:rsidR="00471200">
      <w:rPr>
        <w:rStyle w:val="PageNumber"/>
      </w:rPr>
      <w:instrText xml:space="preserve">PAGE  </w:instrText>
    </w:r>
    <w:r>
      <w:rPr>
        <w:rStyle w:val="PageNumber"/>
      </w:rPr>
      <w:fldChar w:fldCharType="end"/>
    </w:r>
  </w:p>
  <w:p w14:paraId="2E652AD0" w14:textId="77777777" w:rsidR="00471200" w:rsidRDefault="00471200" w:rsidP="007E29D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80792"/>
      <w:docPartObj>
        <w:docPartGallery w:val="Page Numbers (Top of Page)"/>
        <w:docPartUnique/>
      </w:docPartObj>
    </w:sdtPr>
    <w:sdtContent>
      <w:p w14:paraId="76F1A475" w14:textId="77777777" w:rsidR="00471200" w:rsidRDefault="00BA7FA9">
        <w:pPr>
          <w:pStyle w:val="Header"/>
          <w:jc w:val="right"/>
        </w:pPr>
        <w:r>
          <w:fldChar w:fldCharType="begin"/>
        </w:r>
        <w:r w:rsidR="00011602">
          <w:instrText xml:space="preserve"> PAGE   \* MERGEFORMAT </w:instrText>
        </w:r>
        <w:r>
          <w:fldChar w:fldCharType="separate"/>
        </w:r>
        <w:r w:rsidR="00CC2ABA">
          <w:rPr>
            <w:noProof/>
          </w:rPr>
          <w:t>26</w:t>
        </w:r>
        <w:r>
          <w:rPr>
            <w:noProof/>
          </w:rPr>
          <w:fldChar w:fldCharType="end"/>
        </w:r>
      </w:p>
    </w:sdtContent>
  </w:sdt>
  <w:p w14:paraId="2F3F0F5F" w14:textId="77777777" w:rsidR="00471200" w:rsidRDefault="004712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80793"/>
      <w:docPartObj>
        <w:docPartGallery w:val="Page Numbers (Top of Page)"/>
        <w:docPartUnique/>
      </w:docPartObj>
    </w:sdtPr>
    <w:sdtContent>
      <w:p w14:paraId="25596F2B" w14:textId="77777777" w:rsidR="00471200" w:rsidRDefault="00BA7FA9">
        <w:pPr>
          <w:pStyle w:val="Header"/>
          <w:jc w:val="right"/>
        </w:pPr>
        <w:r>
          <w:fldChar w:fldCharType="begin"/>
        </w:r>
        <w:r w:rsidR="00011602">
          <w:instrText xml:space="preserve"> PAGE   \* MERGEFORMAT </w:instrText>
        </w:r>
        <w:r>
          <w:fldChar w:fldCharType="separate"/>
        </w:r>
        <w:r w:rsidR="00FB4423">
          <w:rPr>
            <w:noProof/>
          </w:rPr>
          <w:t>1</w:t>
        </w:r>
        <w:r>
          <w:rPr>
            <w:noProof/>
          </w:rPr>
          <w:fldChar w:fldCharType="end"/>
        </w:r>
      </w:p>
    </w:sdtContent>
  </w:sdt>
  <w:p w14:paraId="730A8A3A" w14:textId="77777777" w:rsidR="00471200" w:rsidRDefault="004712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066E"/>
    <w:multiLevelType w:val="multilevel"/>
    <w:tmpl w:val="EB26B348"/>
    <w:lvl w:ilvl="0">
      <w:start w:val="6"/>
      <w:numFmt w:val="decimal"/>
      <w:lvlText w:val="%1"/>
      <w:lvlJc w:val="left"/>
      <w:pPr>
        <w:ind w:left="256" w:hanging="360"/>
      </w:pPr>
      <w:rPr>
        <w:rFonts w:hint="default"/>
        <w:b/>
      </w:rPr>
    </w:lvl>
    <w:lvl w:ilvl="1">
      <w:start w:val="3"/>
      <w:numFmt w:val="decimal"/>
      <w:lvlText w:val="%1.%2"/>
      <w:lvlJc w:val="left"/>
      <w:pPr>
        <w:ind w:left="1426" w:hanging="360"/>
      </w:pPr>
      <w:rPr>
        <w:rFonts w:hint="default"/>
        <w:b w:val="0"/>
        <w:bCs/>
      </w:rPr>
    </w:lvl>
    <w:lvl w:ilvl="2">
      <w:start w:val="1"/>
      <w:numFmt w:val="upperRoman"/>
      <w:lvlText w:val="%1.%2.%3"/>
      <w:lvlJc w:val="left"/>
      <w:pPr>
        <w:ind w:left="3316" w:hanging="1080"/>
      </w:pPr>
      <w:rPr>
        <w:rFonts w:hint="default"/>
        <w:b/>
      </w:rPr>
    </w:lvl>
    <w:lvl w:ilvl="3">
      <w:start w:val="1"/>
      <w:numFmt w:val="decimal"/>
      <w:lvlText w:val="%1.%2.%3.%4"/>
      <w:lvlJc w:val="left"/>
      <w:pPr>
        <w:ind w:left="4486" w:hanging="1080"/>
      </w:pPr>
      <w:rPr>
        <w:rFonts w:hint="default"/>
        <w:b/>
      </w:rPr>
    </w:lvl>
    <w:lvl w:ilvl="4">
      <w:start w:val="1"/>
      <w:numFmt w:val="decimal"/>
      <w:lvlText w:val="%1.%2.%3.%4.%5"/>
      <w:lvlJc w:val="left"/>
      <w:pPr>
        <w:ind w:left="5656" w:hanging="1080"/>
      </w:pPr>
      <w:rPr>
        <w:rFonts w:hint="default"/>
        <w:b/>
      </w:rPr>
    </w:lvl>
    <w:lvl w:ilvl="5">
      <w:start w:val="1"/>
      <w:numFmt w:val="decimal"/>
      <w:lvlText w:val="%1.%2.%3.%4.%5.%6"/>
      <w:lvlJc w:val="left"/>
      <w:pPr>
        <w:ind w:left="7186" w:hanging="1440"/>
      </w:pPr>
      <w:rPr>
        <w:rFonts w:hint="default"/>
        <w:b/>
      </w:rPr>
    </w:lvl>
    <w:lvl w:ilvl="6">
      <w:start w:val="1"/>
      <w:numFmt w:val="decimal"/>
      <w:lvlText w:val="%1.%2.%3.%4.%5.%6.%7"/>
      <w:lvlJc w:val="left"/>
      <w:pPr>
        <w:ind w:left="8356" w:hanging="1440"/>
      </w:pPr>
      <w:rPr>
        <w:rFonts w:hint="default"/>
        <w:b/>
      </w:rPr>
    </w:lvl>
    <w:lvl w:ilvl="7">
      <w:start w:val="1"/>
      <w:numFmt w:val="decimal"/>
      <w:lvlText w:val="%1.%2.%3.%4.%5.%6.%7.%8"/>
      <w:lvlJc w:val="left"/>
      <w:pPr>
        <w:ind w:left="9886" w:hanging="1800"/>
      </w:pPr>
      <w:rPr>
        <w:rFonts w:hint="default"/>
        <w:b/>
      </w:rPr>
    </w:lvl>
    <w:lvl w:ilvl="8">
      <w:start w:val="1"/>
      <w:numFmt w:val="decimal"/>
      <w:lvlText w:val="%1.%2.%3.%4.%5.%6.%7.%8.%9"/>
      <w:lvlJc w:val="left"/>
      <w:pPr>
        <w:ind w:left="11056" w:hanging="1800"/>
      </w:pPr>
      <w:rPr>
        <w:rFonts w:hint="default"/>
        <w:b/>
      </w:rPr>
    </w:lvl>
  </w:abstractNum>
  <w:abstractNum w:abstractNumId="1" w15:restartNumberingAfterBreak="0">
    <w:nsid w:val="01CC1E7F"/>
    <w:multiLevelType w:val="hybridMultilevel"/>
    <w:tmpl w:val="6646005A"/>
    <w:lvl w:ilvl="0" w:tplc="DEF84A88">
      <w:start w:val="1"/>
      <w:numFmt w:val="decimal"/>
      <w:lvlText w:val="%1."/>
      <w:lvlJc w:val="left"/>
      <w:pPr>
        <w:ind w:left="272" w:hanging="227"/>
        <w:jc w:val="left"/>
      </w:pPr>
      <w:rPr>
        <w:rFonts w:ascii="Tahoma" w:eastAsia="Tahoma" w:hAnsi="Tahoma" w:cs="Tahoma" w:hint="default"/>
        <w:spacing w:val="-1"/>
        <w:w w:val="103"/>
        <w:sz w:val="19"/>
        <w:szCs w:val="19"/>
        <w:lang w:val="en-US" w:eastAsia="en-US" w:bidi="ar-SA"/>
      </w:rPr>
    </w:lvl>
    <w:lvl w:ilvl="1" w:tplc="C05069BA">
      <w:numFmt w:val="bullet"/>
      <w:lvlText w:val="•"/>
      <w:lvlJc w:val="left"/>
      <w:pPr>
        <w:ind w:left="890" w:hanging="227"/>
      </w:pPr>
      <w:rPr>
        <w:rFonts w:hint="default"/>
        <w:lang w:val="en-US" w:eastAsia="en-US" w:bidi="ar-SA"/>
      </w:rPr>
    </w:lvl>
    <w:lvl w:ilvl="2" w:tplc="610A394C">
      <w:numFmt w:val="bullet"/>
      <w:lvlText w:val="•"/>
      <w:lvlJc w:val="left"/>
      <w:pPr>
        <w:ind w:left="1500" w:hanging="227"/>
      </w:pPr>
      <w:rPr>
        <w:rFonts w:hint="default"/>
        <w:lang w:val="en-US" w:eastAsia="en-US" w:bidi="ar-SA"/>
      </w:rPr>
    </w:lvl>
    <w:lvl w:ilvl="3" w:tplc="8188B9EC">
      <w:numFmt w:val="bullet"/>
      <w:lvlText w:val="•"/>
      <w:lvlJc w:val="left"/>
      <w:pPr>
        <w:ind w:left="2110" w:hanging="227"/>
      </w:pPr>
      <w:rPr>
        <w:rFonts w:hint="default"/>
        <w:lang w:val="en-US" w:eastAsia="en-US" w:bidi="ar-SA"/>
      </w:rPr>
    </w:lvl>
    <w:lvl w:ilvl="4" w:tplc="2508FC2C">
      <w:numFmt w:val="bullet"/>
      <w:lvlText w:val="•"/>
      <w:lvlJc w:val="left"/>
      <w:pPr>
        <w:ind w:left="2720" w:hanging="227"/>
      </w:pPr>
      <w:rPr>
        <w:rFonts w:hint="default"/>
        <w:lang w:val="en-US" w:eastAsia="en-US" w:bidi="ar-SA"/>
      </w:rPr>
    </w:lvl>
    <w:lvl w:ilvl="5" w:tplc="E9CE3E72">
      <w:numFmt w:val="bullet"/>
      <w:lvlText w:val="•"/>
      <w:lvlJc w:val="left"/>
      <w:pPr>
        <w:ind w:left="3330" w:hanging="227"/>
      </w:pPr>
      <w:rPr>
        <w:rFonts w:hint="default"/>
        <w:lang w:val="en-US" w:eastAsia="en-US" w:bidi="ar-SA"/>
      </w:rPr>
    </w:lvl>
    <w:lvl w:ilvl="6" w:tplc="F5C091C8">
      <w:numFmt w:val="bullet"/>
      <w:lvlText w:val="•"/>
      <w:lvlJc w:val="left"/>
      <w:pPr>
        <w:ind w:left="3940" w:hanging="227"/>
      </w:pPr>
      <w:rPr>
        <w:rFonts w:hint="default"/>
        <w:lang w:val="en-US" w:eastAsia="en-US" w:bidi="ar-SA"/>
      </w:rPr>
    </w:lvl>
    <w:lvl w:ilvl="7" w:tplc="430A344C">
      <w:numFmt w:val="bullet"/>
      <w:lvlText w:val="•"/>
      <w:lvlJc w:val="left"/>
      <w:pPr>
        <w:ind w:left="4550" w:hanging="227"/>
      </w:pPr>
      <w:rPr>
        <w:rFonts w:hint="default"/>
        <w:lang w:val="en-US" w:eastAsia="en-US" w:bidi="ar-SA"/>
      </w:rPr>
    </w:lvl>
    <w:lvl w:ilvl="8" w:tplc="CF64AF14">
      <w:numFmt w:val="bullet"/>
      <w:lvlText w:val="•"/>
      <w:lvlJc w:val="left"/>
      <w:pPr>
        <w:ind w:left="5160" w:hanging="227"/>
      </w:pPr>
      <w:rPr>
        <w:rFonts w:hint="default"/>
        <w:lang w:val="en-US" w:eastAsia="en-US" w:bidi="ar-SA"/>
      </w:rPr>
    </w:lvl>
  </w:abstractNum>
  <w:abstractNum w:abstractNumId="2" w15:restartNumberingAfterBreak="0">
    <w:nsid w:val="01CC3018"/>
    <w:multiLevelType w:val="hybridMultilevel"/>
    <w:tmpl w:val="FE84C314"/>
    <w:lvl w:ilvl="0" w:tplc="15967512">
      <w:start w:val="1"/>
      <w:numFmt w:val="lowerLetter"/>
      <w:lvlText w:val="%1)"/>
      <w:lvlJc w:val="left"/>
      <w:pPr>
        <w:tabs>
          <w:tab w:val="num" w:pos="1080"/>
        </w:tabs>
        <w:ind w:left="1080" w:hanging="360"/>
      </w:pPr>
      <w:rPr>
        <w:rFonts w:hint="default"/>
      </w:rPr>
    </w:lvl>
    <w:lvl w:ilvl="1" w:tplc="9912CC2C">
      <w:start w:val="1"/>
      <w:numFmt w:val="lowerLetter"/>
      <w:lvlText w:val="%2."/>
      <w:lvlJc w:val="left"/>
      <w:pPr>
        <w:tabs>
          <w:tab w:val="num" w:pos="1800"/>
        </w:tabs>
        <w:ind w:left="1800" w:hanging="360"/>
      </w:pPr>
      <w:rPr>
        <w:rFonts w:hint="default"/>
      </w:rPr>
    </w:lvl>
    <w:lvl w:ilvl="2" w:tplc="11A8B50C">
      <w:start w:val="1"/>
      <w:numFmt w:val="decimal"/>
      <w:lvlText w:val="%3."/>
      <w:lvlJc w:val="left"/>
      <w:pPr>
        <w:tabs>
          <w:tab w:val="num" w:pos="2700"/>
        </w:tabs>
        <w:ind w:left="2700" w:hanging="360"/>
      </w:pPr>
      <w:rPr>
        <w:rFonts w:hint="default"/>
      </w:rPr>
    </w:lvl>
    <w:lvl w:ilvl="3" w:tplc="32182318">
      <w:start w:val="1"/>
      <w:numFmt w:val="upperLetter"/>
      <w:lvlText w:val="(%4)"/>
      <w:lvlJc w:val="left"/>
      <w:pPr>
        <w:tabs>
          <w:tab w:val="num" w:pos="3285"/>
        </w:tabs>
        <w:ind w:left="3285" w:hanging="405"/>
      </w:pPr>
      <w:rPr>
        <w:rFonts w:hint="default"/>
      </w:rPr>
    </w:lvl>
    <w:lvl w:ilvl="4" w:tplc="CA6C0A46">
      <w:start w:val="220"/>
      <w:numFmt w:val="decimal"/>
      <w:lvlText w:val="%5"/>
      <w:lvlJc w:val="left"/>
      <w:pPr>
        <w:tabs>
          <w:tab w:val="num" w:pos="4125"/>
        </w:tabs>
        <w:ind w:left="4125" w:hanging="525"/>
      </w:pPr>
      <w:rPr>
        <w:rFonts w:hint="default"/>
      </w:rPr>
    </w:lvl>
    <w:lvl w:ilvl="5" w:tplc="0409001B">
      <w:start w:val="1"/>
      <w:numFmt w:val="lowerRoman"/>
      <w:lvlText w:val="%6."/>
      <w:lvlJc w:val="right"/>
      <w:pPr>
        <w:tabs>
          <w:tab w:val="num" w:pos="4680"/>
        </w:tabs>
        <w:ind w:left="4680" w:hanging="180"/>
      </w:pPr>
    </w:lvl>
    <w:lvl w:ilvl="6" w:tplc="6B809B18">
      <w:start w:val="1"/>
      <w:numFmt w:val="decimal"/>
      <w:lvlText w:val="%7)"/>
      <w:lvlJc w:val="left"/>
      <w:pPr>
        <w:ind w:left="5400" w:hanging="360"/>
      </w:pPr>
      <w:rPr>
        <w:rFonts w:cs="Arial" w:hint="default"/>
      </w:r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A934CD9"/>
    <w:multiLevelType w:val="multilevel"/>
    <w:tmpl w:val="696A9368"/>
    <w:lvl w:ilvl="0">
      <w:start w:val="10"/>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571D27"/>
    <w:multiLevelType w:val="hybridMultilevel"/>
    <w:tmpl w:val="B75CC1FA"/>
    <w:lvl w:ilvl="0" w:tplc="E60E5CA4">
      <w:start w:val="1"/>
      <w:numFmt w:val="lowerLetter"/>
      <w:lvlText w:val="%1."/>
      <w:lvlJc w:val="left"/>
      <w:pPr>
        <w:tabs>
          <w:tab w:val="num" w:pos="720"/>
        </w:tabs>
        <w:ind w:left="720" w:hanging="360"/>
      </w:pPr>
      <w:rPr>
        <w:rFonts w:hint="default"/>
      </w:rPr>
    </w:lvl>
    <w:lvl w:ilvl="1" w:tplc="10247AE8">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D253C7"/>
    <w:multiLevelType w:val="multilevel"/>
    <w:tmpl w:val="7060855A"/>
    <w:lvl w:ilvl="0">
      <w:start w:val="1"/>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0F136CAB"/>
    <w:multiLevelType w:val="multilevel"/>
    <w:tmpl w:val="3C3AEB24"/>
    <w:lvl w:ilvl="0">
      <w:start w:val="7"/>
      <w:numFmt w:val="decimal"/>
      <w:lvlText w:val="%1"/>
      <w:lvlJc w:val="left"/>
      <w:pPr>
        <w:ind w:left="360" w:hanging="360"/>
      </w:pPr>
      <w:rPr>
        <w:rFonts w:hint="default"/>
      </w:rPr>
    </w:lvl>
    <w:lvl w:ilvl="1">
      <w:start w:val="1"/>
      <w:numFmt w:val="decimal"/>
      <w:lvlText w:val="%1.%2"/>
      <w:lvlJc w:val="left"/>
      <w:pPr>
        <w:ind w:left="1530" w:hanging="36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459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90" w:hanging="144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990" w:hanging="1800"/>
      </w:pPr>
      <w:rPr>
        <w:rFonts w:hint="default"/>
      </w:rPr>
    </w:lvl>
    <w:lvl w:ilvl="8">
      <w:start w:val="1"/>
      <w:numFmt w:val="decimal"/>
      <w:lvlText w:val="%1.%2.%3.%4.%5.%6.%7.%8.%9"/>
      <w:lvlJc w:val="left"/>
      <w:pPr>
        <w:ind w:left="11160" w:hanging="1800"/>
      </w:pPr>
      <w:rPr>
        <w:rFonts w:hint="default"/>
      </w:rPr>
    </w:lvl>
  </w:abstractNum>
  <w:abstractNum w:abstractNumId="7" w15:restartNumberingAfterBreak="0">
    <w:nsid w:val="13A41EBD"/>
    <w:multiLevelType w:val="hybridMultilevel"/>
    <w:tmpl w:val="42925D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8757AC6"/>
    <w:multiLevelType w:val="multilevel"/>
    <w:tmpl w:val="F056B19E"/>
    <w:lvl w:ilvl="0">
      <w:start w:val="1"/>
      <w:numFmt w:val="decimal"/>
      <w:lvlText w:val="%1."/>
      <w:lvlJc w:val="left"/>
      <w:pPr>
        <w:ind w:left="1080" w:hanging="360"/>
      </w:pPr>
      <w:rPr>
        <w:rFonts w:hint="default"/>
        <w:b/>
      </w:rPr>
    </w:lvl>
    <w:lvl w:ilvl="1">
      <w:start w:val="1"/>
      <w:numFmt w:val="decimal"/>
      <w:isLgl/>
      <w:lvlText w:val="%1.%2"/>
      <w:lvlJc w:val="left"/>
      <w:pPr>
        <w:ind w:left="117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89378A4"/>
    <w:multiLevelType w:val="hybridMultilevel"/>
    <w:tmpl w:val="21C4BAFA"/>
    <w:lvl w:ilvl="0" w:tplc="BBCE3F28">
      <w:start w:val="1"/>
      <w:numFmt w:val="decimal"/>
      <w:lvlText w:val="%1."/>
      <w:lvlJc w:val="left"/>
      <w:pPr>
        <w:ind w:left="330" w:hanging="227"/>
        <w:jc w:val="left"/>
      </w:pPr>
      <w:rPr>
        <w:rFonts w:ascii="Tahoma" w:eastAsia="Tahoma" w:hAnsi="Tahoma" w:cs="Tahoma" w:hint="default"/>
        <w:spacing w:val="-1"/>
        <w:w w:val="103"/>
        <w:sz w:val="19"/>
        <w:szCs w:val="19"/>
        <w:lang w:val="en-US" w:eastAsia="en-US" w:bidi="ar-SA"/>
      </w:rPr>
    </w:lvl>
    <w:lvl w:ilvl="1" w:tplc="340E8DA0">
      <w:numFmt w:val="bullet"/>
      <w:lvlText w:val="•"/>
      <w:lvlJc w:val="left"/>
      <w:pPr>
        <w:ind w:left="944" w:hanging="227"/>
      </w:pPr>
      <w:rPr>
        <w:rFonts w:hint="default"/>
        <w:lang w:val="en-US" w:eastAsia="en-US" w:bidi="ar-SA"/>
      </w:rPr>
    </w:lvl>
    <w:lvl w:ilvl="2" w:tplc="CB9A6B16">
      <w:numFmt w:val="bullet"/>
      <w:lvlText w:val="•"/>
      <w:lvlJc w:val="left"/>
      <w:pPr>
        <w:ind w:left="1548" w:hanging="227"/>
      </w:pPr>
      <w:rPr>
        <w:rFonts w:hint="default"/>
        <w:lang w:val="en-US" w:eastAsia="en-US" w:bidi="ar-SA"/>
      </w:rPr>
    </w:lvl>
    <w:lvl w:ilvl="3" w:tplc="C4C44476">
      <w:numFmt w:val="bullet"/>
      <w:lvlText w:val="•"/>
      <w:lvlJc w:val="left"/>
      <w:pPr>
        <w:ind w:left="2152" w:hanging="227"/>
      </w:pPr>
      <w:rPr>
        <w:rFonts w:hint="default"/>
        <w:lang w:val="en-US" w:eastAsia="en-US" w:bidi="ar-SA"/>
      </w:rPr>
    </w:lvl>
    <w:lvl w:ilvl="4" w:tplc="E34EEB62">
      <w:numFmt w:val="bullet"/>
      <w:lvlText w:val="•"/>
      <w:lvlJc w:val="left"/>
      <w:pPr>
        <w:ind w:left="2756" w:hanging="227"/>
      </w:pPr>
      <w:rPr>
        <w:rFonts w:hint="default"/>
        <w:lang w:val="en-US" w:eastAsia="en-US" w:bidi="ar-SA"/>
      </w:rPr>
    </w:lvl>
    <w:lvl w:ilvl="5" w:tplc="C70EFF96">
      <w:numFmt w:val="bullet"/>
      <w:lvlText w:val="•"/>
      <w:lvlJc w:val="left"/>
      <w:pPr>
        <w:ind w:left="3360" w:hanging="227"/>
      </w:pPr>
      <w:rPr>
        <w:rFonts w:hint="default"/>
        <w:lang w:val="en-US" w:eastAsia="en-US" w:bidi="ar-SA"/>
      </w:rPr>
    </w:lvl>
    <w:lvl w:ilvl="6" w:tplc="E1889F6E">
      <w:numFmt w:val="bullet"/>
      <w:lvlText w:val="•"/>
      <w:lvlJc w:val="left"/>
      <w:pPr>
        <w:ind w:left="3964" w:hanging="227"/>
      </w:pPr>
      <w:rPr>
        <w:rFonts w:hint="default"/>
        <w:lang w:val="en-US" w:eastAsia="en-US" w:bidi="ar-SA"/>
      </w:rPr>
    </w:lvl>
    <w:lvl w:ilvl="7" w:tplc="BB987124">
      <w:numFmt w:val="bullet"/>
      <w:lvlText w:val="•"/>
      <w:lvlJc w:val="left"/>
      <w:pPr>
        <w:ind w:left="4568" w:hanging="227"/>
      </w:pPr>
      <w:rPr>
        <w:rFonts w:hint="default"/>
        <w:lang w:val="en-US" w:eastAsia="en-US" w:bidi="ar-SA"/>
      </w:rPr>
    </w:lvl>
    <w:lvl w:ilvl="8" w:tplc="E88E43C0">
      <w:numFmt w:val="bullet"/>
      <w:lvlText w:val="•"/>
      <w:lvlJc w:val="left"/>
      <w:pPr>
        <w:ind w:left="5172" w:hanging="227"/>
      </w:pPr>
      <w:rPr>
        <w:rFonts w:hint="default"/>
        <w:lang w:val="en-US" w:eastAsia="en-US" w:bidi="ar-SA"/>
      </w:rPr>
    </w:lvl>
  </w:abstractNum>
  <w:abstractNum w:abstractNumId="10" w15:restartNumberingAfterBreak="0">
    <w:nsid w:val="242142B6"/>
    <w:multiLevelType w:val="hybridMultilevel"/>
    <w:tmpl w:val="88A45F20"/>
    <w:lvl w:ilvl="0" w:tplc="E090B41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293E7610"/>
    <w:multiLevelType w:val="hybridMultilevel"/>
    <w:tmpl w:val="D85AA616"/>
    <w:lvl w:ilvl="0" w:tplc="940026B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15:restartNumberingAfterBreak="0">
    <w:nsid w:val="2E385BED"/>
    <w:multiLevelType w:val="hybridMultilevel"/>
    <w:tmpl w:val="A14E9522"/>
    <w:lvl w:ilvl="0" w:tplc="BD42409A">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3B629A"/>
    <w:multiLevelType w:val="hybridMultilevel"/>
    <w:tmpl w:val="6E2ADA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389E41CC"/>
    <w:multiLevelType w:val="hybridMultilevel"/>
    <w:tmpl w:val="EDD0DCAC"/>
    <w:lvl w:ilvl="0" w:tplc="48FEC176">
      <w:start w:val="1"/>
      <w:numFmt w:val="decimal"/>
      <w:lvlText w:val="%1."/>
      <w:lvlJc w:val="left"/>
      <w:pPr>
        <w:ind w:left="331" w:hanging="227"/>
        <w:jc w:val="left"/>
      </w:pPr>
      <w:rPr>
        <w:rFonts w:ascii="Tahoma" w:eastAsia="Tahoma" w:hAnsi="Tahoma" w:cs="Tahoma" w:hint="default"/>
        <w:spacing w:val="-1"/>
        <w:w w:val="103"/>
        <w:sz w:val="19"/>
        <w:szCs w:val="19"/>
        <w:lang w:val="en-US" w:eastAsia="en-US" w:bidi="ar-SA"/>
      </w:rPr>
    </w:lvl>
    <w:lvl w:ilvl="1" w:tplc="854AE6BE">
      <w:numFmt w:val="bullet"/>
      <w:lvlText w:val="•"/>
      <w:lvlJc w:val="left"/>
      <w:pPr>
        <w:ind w:left="944" w:hanging="227"/>
      </w:pPr>
      <w:rPr>
        <w:rFonts w:hint="default"/>
        <w:lang w:val="en-US" w:eastAsia="en-US" w:bidi="ar-SA"/>
      </w:rPr>
    </w:lvl>
    <w:lvl w:ilvl="2" w:tplc="B78ADEEE">
      <w:numFmt w:val="bullet"/>
      <w:lvlText w:val="•"/>
      <w:lvlJc w:val="left"/>
      <w:pPr>
        <w:ind w:left="1548" w:hanging="227"/>
      </w:pPr>
      <w:rPr>
        <w:rFonts w:hint="default"/>
        <w:lang w:val="en-US" w:eastAsia="en-US" w:bidi="ar-SA"/>
      </w:rPr>
    </w:lvl>
    <w:lvl w:ilvl="3" w:tplc="0C72DDCC">
      <w:numFmt w:val="bullet"/>
      <w:lvlText w:val="•"/>
      <w:lvlJc w:val="left"/>
      <w:pPr>
        <w:ind w:left="2152" w:hanging="227"/>
      </w:pPr>
      <w:rPr>
        <w:rFonts w:hint="default"/>
        <w:lang w:val="en-US" w:eastAsia="en-US" w:bidi="ar-SA"/>
      </w:rPr>
    </w:lvl>
    <w:lvl w:ilvl="4" w:tplc="6854B630">
      <w:numFmt w:val="bullet"/>
      <w:lvlText w:val="•"/>
      <w:lvlJc w:val="left"/>
      <w:pPr>
        <w:ind w:left="2756" w:hanging="227"/>
      </w:pPr>
      <w:rPr>
        <w:rFonts w:hint="default"/>
        <w:lang w:val="en-US" w:eastAsia="en-US" w:bidi="ar-SA"/>
      </w:rPr>
    </w:lvl>
    <w:lvl w:ilvl="5" w:tplc="CB4EEDAA">
      <w:numFmt w:val="bullet"/>
      <w:lvlText w:val="•"/>
      <w:lvlJc w:val="left"/>
      <w:pPr>
        <w:ind w:left="3360" w:hanging="227"/>
      </w:pPr>
      <w:rPr>
        <w:rFonts w:hint="default"/>
        <w:lang w:val="en-US" w:eastAsia="en-US" w:bidi="ar-SA"/>
      </w:rPr>
    </w:lvl>
    <w:lvl w:ilvl="6" w:tplc="13A6188A">
      <w:numFmt w:val="bullet"/>
      <w:lvlText w:val="•"/>
      <w:lvlJc w:val="left"/>
      <w:pPr>
        <w:ind w:left="3964" w:hanging="227"/>
      </w:pPr>
      <w:rPr>
        <w:rFonts w:hint="default"/>
        <w:lang w:val="en-US" w:eastAsia="en-US" w:bidi="ar-SA"/>
      </w:rPr>
    </w:lvl>
    <w:lvl w:ilvl="7" w:tplc="E32242F8">
      <w:numFmt w:val="bullet"/>
      <w:lvlText w:val="•"/>
      <w:lvlJc w:val="left"/>
      <w:pPr>
        <w:ind w:left="4568" w:hanging="227"/>
      </w:pPr>
      <w:rPr>
        <w:rFonts w:hint="default"/>
        <w:lang w:val="en-US" w:eastAsia="en-US" w:bidi="ar-SA"/>
      </w:rPr>
    </w:lvl>
    <w:lvl w:ilvl="8" w:tplc="A76E9946">
      <w:numFmt w:val="bullet"/>
      <w:lvlText w:val="•"/>
      <w:lvlJc w:val="left"/>
      <w:pPr>
        <w:ind w:left="5172" w:hanging="227"/>
      </w:pPr>
      <w:rPr>
        <w:rFonts w:hint="default"/>
        <w:lang w:val="en-US" w:eastAsia="en-US" w:bidi="ar-SA"/>
      </w:rPr>
    </w:lvl>
  </w:abstractNum>
  <w:abstractNum w:abstractNumId="15" w15:restartNumberingAfterBreak="0">
    <w:nsid w:val="402102E4"/>
    <w:multiLevelType w:val="hybridMultilevel"/>
    <w:tmpl w:val="40986072"/>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40D91774"/>
    <w:multiLevelType w:val="hybridMultilevel"/>
    <w:tmpl w:val="F53C81EA"/>
    <w:lvl w:ilvl="0" w:tplc="49A23FB2">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7" w15:restartNumberingAfterBreak="0">
    <w:nsid w:val="473E5B53"/>
    <w:multiLevelType w:val="hybridMultilevel"/>
    <w:tmpl w:val="3D66F776"/>
    <w:lvl w:ilvl="0" w:tplc="850CC4B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9D81CD7"/>
    <w:multiLevelType w:val="multilevel"/>
    <w:tmpl w:val="999C8F14"/>
    <w:lvl w:ilvl="0">
      <w:start w:val="1"/>
      <w:numFmt w:val="decimal"/>
      <w:lvlText w:val="%1."/>
      <w:lvlJc w:val="left"/>
      <w:pPr>
        <w:ind w:left="1080" w:hanging="360"/>
      </w:pPr>
      <w:rPr>
        <w:rFonts w:hint="default"/>
      </w:rPr>
    </w:lvl>
    <w:lvl w:ilvl="1">
      <w:start w:val="1"/>
      <w:numFmt w:val="decimal"/>
      <w:isLgl/>
      <w:lvlText w:val="%1.%2"/>
      <w:lvlJc w:val="left"/>
      <w:pPr>
        <w:ind w:left="43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06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780" w:hanging="1800"/>
      </w:pPr>
      <w:rPr>
        <w:rFonts w:hint="default"/>
      </w:rPr>
    </w:lvl>
    <w:lvl w:ilvl="8">
      <w:start w:val="1"/>
      <w:numFmt w:val="decimal"/>
      <w:isLgl/>
      <w:lvlText w:val="%1.%2.%3.%4.%5.%6.%7.%8.%9"/>
      <w:lvlJc w:val="left"/>
      <w:pPr>
        <w:ind w:left="3960" w:hanging="1800"/>
      </w:pPr>
      <w:rPr>
        <w:rFonts w:hint="default"/>
      </w:rPr>
    </w:lvl>
  </w:abstractNum>
  <w:abstractNum w:abstractNumId="19" w15:restartNumberingAfterBreak="0">
    <w:nsid w:val="4B9379B2"/>
    <w:multiLevelType w:val="hybridMultilevel"/>
    <w:tmpl w:val="ED3A71C8"/>
    <w:lvl w:ilvl="0" w:tplc="86F27490">
      <w:start w:val="1"/>
      <w:numFmt w:val="decimal"/>
      <w:lvlText w:val="%1."/>
      <w:lvlJc w:val="left"/>
      <w:pPr>
        <w:ind w:left="335" w:hanging="227"/>
        <w:jc w:val="left"/>
      </w:pPr>
      <w:rPr>
        <w:rFonts w:ascii="Tahoma" w:eastAsia="Tahoma" w:hAnsi="Tahoma" w:cs="Tahoma" w:hint="default"/>
        <w:spacing w:val="-1"/>
        <w:w w:val="103"/>
        <w:sz w:val="19"/>
        <w:szCs w:val="19"/>
        <w:lang w:val="en-US" w:eastAsia="en-US" w:bidi="ar-SA"/>
      </w:rPr>
    </w:lvl>
    <w:lvl w:ilvl="1" w:tplc="346098BC">
      <w:numFmt w:val="bullet"/>
      <w:lvlText w:val="•"/>
      <w:lvlJc w:val="left"/>
      <w:pPr>
        <w:ind w:left="944" w:hanging="227"/>
      </w:pPr>
      <w:rPr>
        <w:rFonts w:hint="default"/>
        <w:lang w:val="en-US" w:eastAsia="en-US" w:bidi="ar-SA"/>
      </w:rPr>
    </w:lvl>
    <w:lvl w:ilvl="2" w:tplc="09A8F6A8">
      <w:numFmt w:val="bullet"/>
      <w:lvlText w:val="•"/>
      <w:lvlJc w:val="left"/>
      <w:pPr>
        <w:ind w:left="1548" w:hanging="227"/>
      </w:pPr>
      <w:rPr>
        <w:rFonts w:hint="default"/>
        <w:lang w:val="en-US" w:eastAsia="en-US" w:bidi="ar-SA"/>
      </w:rPr>
    </w:lvl>
    <w:lvl w:ilvl="3" w:tplc="30266BF8">
      <w:numFmt w:val="bullet"/>
      <w:lvlText w:val="•"/>
      <w:lvlJc w:val="left"/>
      <w:pPr>
        <w:ind w:left="2152" w:hanging="227"/>
      </w:pPr>
      <w:rPr>
        <w:rFonts w:hint="default"/>
        <w:lang w:val="en-US" w:eastAsia="en-US" w:bidi="ar-SA"/>
      </w:rPr>
    </w:lvl>
    <w:lvl w:ilvl="4" w:tplc="8D50CC04">
      <w:numFmt w:val="bullet"/>
      <w:lvlText w:val="•"/>
      <w:lvlJc w:val="left"/>
      <w:pPr>
        <w:ind w:left="2756" w:hanging="227"/>
      </w:pPr>
      <w:rPr>
        <w:rFonts w:hint="default"/>
        <w:lang w:val="en-US" w:eastAsia="en-US" w:bidi="ar-SA"/>
      </w:rPr>
    </w:lvl>
    <w:lvl w:ilvl="5" w:tplc="66A2DFEA">
      <w:numFmt w:val="bullet"/>
      <w:lvlText w:val="•"/>
      <w:lvlJc w:val="left"/>
      <w:pPr>
        <w:ind w:left="3360" w:hanging="227"/>
      </w:pPr>
      <w:rPr>
        <w:rFonts w:hint="default"/>
        <w:lang w:val="en-US" w:eastAsia="en-US" w:bidi="ar-SA"/>
      </w:rPr>
    </w:lvl>
    <w:lvl w:ilvl="6" w:tplc="BCE64CA0">
      <w:numFmt w:val="bullet"/>
      <w:lvlText w:val="•"/>
      <w:lvlJc w:val="left"/>
      <w:pPr>
        <w:ind w:left="3964" w:hanging="227"/>
      </w:pPr>
      <w:rPr>
        <w:rFonts w:hint="default"/>
        <w:lang w:val="en-US" w:eastAsia="en-US" w:bidi="ar-SA"/>
      </w:rPr>
    </w:lvl>
    <w:lvl w:ilvl="7" w:tplc="F81E444E">
      <w:numFmt w:val="bullet"/>
      <w:lvlText w:val="•"/>
      <w:lvlJc w:val="left"/>
      <w:pPr>
        <w:ind w:left="4568" w:hanging="227"/>
      </w:pPr>
      <w:rPr>
        <w:rFonts w:hint="default"/>
        <w:lang w:val="en-US" w:eastAsia="en-US" w:bidi="ar-SA"/>
      </w:rPr>
    </w:lvl>
    <w:lvl w:ilvl="8" w:tplc="E06C1AD2">
      <w:numFmt w:val="bullet"/>
      <w:lvlText w:val="•"/>
      <w:lvlJc w:val="left"/>
      <w:pPr>
        <w:ind w:left="5172" w:hanging="227"/>
      </w:pPr>
      <w:rPr>
        <w:rFonts w:hint="default"/>
        <w:lang w:val="en-US" w:eastAsia="en-US" w:bidi="ar-SA"/>
      </w:rPr>
    </w:lvl>
  </w:abstractNum>
  <w:abstractNum w:abstractNumId="20" w15:restartNumberingAfterBreak="0">
    <w:nsid w:val="4F0B151D"/>
    <w:multiLevelType w:val="hybridMultilevel"/>
    <w:tmpl w:val="3A1EE814"/>
    <w:lvl w:ilvl="0" w:tplc="F50694B8">
      <w:start w:val="1"/>
      <w:numFmt w:val="decimal"/>
      <w:lvlText w:val="%1."/>
      <w:lvlJc w:val="left"/>
      <w:pPr>
        <w:ind w:left="279" w:hanging="227"/>
        <w:jc w:val="left"/>
      </w:pPr>
      <w:rPr>
        <w:rFonts w:ascii="Tahoma" w:eastAsia="Tahoma" w:hAnsi="Tahoma" w:cs="Tahoma" w:hint="default"/>
        <w:spacing w:val="-1"/>
        <w:w w:val="103"/>
        <w:sz w:val="19"/>
        <w:szCs w:val="19"/>
        <w:lang w:val="en-US" w:eastAsia="en-US" w:bidi="ar-SA"/>
      </w:rPr>
    </w:lvl>
    <w:lvl w:ilvl="1" w:tplc="C3344190">
      <w:numFmt w:val="bullet"/>
      <w:lvlText w:val="•"/>
      <w:lvlJc w:val="left"/>
      <w:pPr>
        <w:ind w:left="890" w:hanging="227"/>
      </w:pPr>
      <w:rPr>
        <w:rFonts w:hint="default"/>
        <w:lang w:val="en-US" w:eastAsia="en-US" w:bidi="ar-SA"/>
      </w:rPr>
    </w:lvl>
    <w:lvl w:ilvl="2" w:tplc="9D264976">
      <w:numFmt w:val="bullet"/>
      <w:lvlText w:val="•"/>
      <w:lvlJc w:val="left"/>
      <w:pPr>
        <w:ind w:left="1500" w:hanging="227"/>
      </w:pPr>
      <w:rPr>
        <w:rFonts w:hint="default"/>
        <w:lang w:val="en-US" w:eastAsia="en-US" w:bidi="ar-SA"/>
      </w:rPr>
    </w:lvl>
    <w:lvl w:ilvl="3" w:tplc="8E66891A">
      <w:numFmt w:val="bullet"/>
      <w:lvlText w:val="•"/>
      <w:lvlJc w:val="left"/>
      <w:pPr>
        <w:ind w:left="2110" w:hanging="227"/>
      </w:pPr>
      <w:rPr>
        <w:rFonts w:hint="default"/>
        <w:lang w:val="en-US" w:eastAsia="en-US" w:bidi="ar-SA"/>
      </w:rPr>
    </w:lvl>
    <w:lvl w:ilvl="4" w:tplc="155CCAF6">
      <w:numFmt w:val="bullet"/>
      <w:lvlText w:val="•"/>
      <w:lvlJc w:val="left"/>
      <w:pPr>
        <w:ind w:left="2720" w:hanging="227"/>
      </w:pPr>
      <w:rPr>
        <w:rFonts w:hint="default"/>
        <w:lang w:val="en-US" w:eastAsia="en-US" w:bidi="ar-SA"/>
      </w:rPr>
    </w:lvl>
    <w:lvl w:ilvl="5" w:tplc="F6549C58">
      <w:numFmt w:val="bullet"/>
      <w:lvlText w:val="•"/>
      <w:lvlJc w:val="left"/>
      <w:pPr>
        <w:ind w:left="3330" w:hanging="227"/>
      </w:pPr>
      <w:rPr>
        <w:rFonts w:hint="default"/>
        <w:lang w:val="en-US" w:eastAsia="en-US" w:bidi="ar-SA"/>
      </w:rPr>
    </w:lvl>
    <w:lvl w:ilvl="6" w:tplc="5DD894CE">
      <w:numFmt w:val="bullet"/>
      <w:lvlText w:val="•"/>
      <w:lvlJc w:val="left"/>
      <w:pPr>
        <w:ind w:left="3940" w:hanging="227"/>
      </w:pPr>
      <w:rPr>
        <w:rFonts w:hint="default"/>
        <w:lang w:val="en-US" w:eastAsia="en-US" w:bidi="ar-SA"/>
      </w:rPr>
    </w:lvl>
    <w:lvl w:ilvl="7" w:tplc="212E572A">
      <w:numFmt w:val="bullet"/>
      <w:lvlText w:val="•"/>
      <w:lvlJc w:val="left"/>
      <w:pPr>
        <w:ind w:left="4550" w:hanging="227"/>
      </w:pPr>
      <w:rPr>
        <w:rFonts w:hint="default"/>
        <w:lang w:val="en-US" w:eastAsia="en-US" w:bidi="ar-SA"/>
      </w:rPr>
    </w:lvl>
    <w:lvl w:ilvl="8" w:tplc="4EEAD6FE">
      <w:numFmt w:val="bullet"/>
      <w:lvlText w:val="•"/>
      <w:lvlJc w:val="left"/>
      <w:pPr>
        <w:ind w:left="5160" w:hanging="227"/>
      </w:pPr>
      <w:rPr>
        <w:rFonts w:hint="default"/>
        <w:lang w:val="en-US" w:eastAsia="en-US" w:bidi="ar-SA"/>
      </w:rPr>
    </w:lvl>
  </w:abstractNum>
  <w:abstractNum w:abstractNumId="21" w15:restartNumberingAfterBreak="0">
    <w:nsid w:val="4F540E12"/>
    <w:multiLevelType w:val="hybridMultilevel"/>
    <w:tmpl w:val="7EC48CEE"/>
    <w:lvl w:ilvl="0" w:tplc="9BCA300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5E44A2A"/>
    <w:multiLevelType w:val="hybridMultilevel"/>
    <w:tmpl w:val="DD9C3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A1555D"/>
    <w:multiLevelType w:val="multilevel"/>
    <w:tmpl w:val="25A692D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C2C4386"/>
    <w:multiLevelType w:val="hybridMultilevel"/>
    <w:tmpl w:val="7EFC28A8"/>
    <w:lvl w:ilvl="0" w:tplc="19680D3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639F2467"/>
    <w:multiLevelType w:val="multilevel"/>
    <w:tmpl w:val="0816B074"/>
    <w:lvl w:ilvl="0">
      <w:start w:val="1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6870979"/>
    <w:multiLevelType w:val="multilevel"/>
    <w:tmpl w:val="1FF093CA"/>
    <w:lvl w:ilvl="0">
      <w:start w:val="5"/>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2F32E4B"/>
    <w:multiLevelType w:val="hybridMultilevel"/>
    <w:tmpl w:val="F9A6D75A"/>
    <w:lvl w:ilvl="0" w:tplc="03F89524">
      <w:start w:val="9"/>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8" w15:restartNumberingAfterBreak="0">
    <w:nsid w:val="72FC044F"/>
    <w:multiLevelType w:val="hybridMultilevel"/>
    <w:tmpl w:val="DE480644"/>
    <w:lvl w:ilvl="0" w:tplc="C7767098">
      <w:start w:val="1"/>
      <w:numFmt w:val="decimal"/>
      <w:lvlText w:val="%1."/>
      <w:lvlJc w:val="left"/>
      <w:pPr>
        <w:ind w:left="286" w:hanging="227"/>
        <w:jc w:val="left"/>
      </w:pPr>
      <w:rPr>
        <w:rFonts w:ascii="Tahoma" w:eastAsia="Tahoma" w:hAnsi="Tahoma" w:cs="Tahoma" w:hint="default"/>
        <w:spacing w:val="-1"/>
        <w:w w:val="103"/>
        <w:sz w:val="19"/>
        <w:szCs w:val="19"/>
        <w:lang w:val="en-US" w:eastAsia="en-US" w:bidi="ar-SA"/>
      </w:rPr>
    </w:lvl>
    <w:lvl w:ilvl="1" w:tplc="EB1AEDF8">
      <w:numFmt w:val="bullet"/>
      <w:lvlText w:val="•"/>
      <w:lvlJc w:val="left"/>
      <w:pPr>
        <w:ind w:left="890" w:hanging="227"/>
      </w:pPr>
      <w:rPr>
        <w:rFonts w:hint="default"/>
        <w:lang w:val="en-US" w:eastAsia="en-US" w:bidi="ar-SA"/>
      </w:rPr>
    </w:lvl>
    <w:lvl w:ilvl="2" w:tplc="D6D07810">
      <w:numFmt w:val="bullet"/>
      <w:lvlText w:val="•"/>
      <w:lvlJc w:val="left"/>
      <w:pPr>
        <w:ind w:left="1500" w:hanging="227"/>
      </w:pPr>
      <w:rPr>
        <w:rFonts w:hint="default"/>
        <w:lang w:val="en-US" w:eastAsia="en-US" w:bidi="ar-SA"/>
      </w:rPr>
    </w:lvl>
    <w:lvl w:ilvl="3" w:tplc="825EBCD0">
      <w:numFmt w:val="bullet"/>
      <w:lvlText w:val="•"/>
      <w:lvlJc w:val="left"/>
      <w:pPr>
        <w:ind w:left="2110" w:hanging="227"/>
      </w:pPr>
      <w:rPr>
        <w:rFonts w:hint="default"/>
        <w:lang w:val="en-US" w:eastAsia="en-US" w:bidi="ar-SA"/>
      </w:rPr>
    </w:lvl>
    <w:lvl w:ilvl="4" w:tplc="F5CE76E0">
      <w:numFmt w:val="bullet"/>
      <w:lvlText w:val="•"/>
      <w:lvlJc w:val="left"/>
      <w:pPr>
        <w:ind w:left="2720" w:hanging="227"/>
      </w:pPr>
      <w:rPr>
        <w:rFonts w:hint="default"/>
        <w:lang w:val="en-US" w:eastAsia="en-US" w:bidi="ar-SA"/>
      </w:rPr>
    </w:lvl>
    <w:lvl w:ilvl="5" w:tplc="0C6269D2">
      <w:numFmt w:val="bullet"/>
      <w:lvlText w:val="•"/>
      <w:lvlJc w:val="left"/>
      <w:pPr>
        <w:ind w:left="3330" w:hanging="227"/>
      </w:pPr>
      <w:rPr>
        <w:rFonts w:hint="default"/>
        <w:lang w:val="en-US" w:eastAsia="en-US" w:bidi="ar-SA"/>
      </w:rPr>
    </w:lvl>
    <w:lvl w:ilvl="6" w:tplc="3ECC67F6">
      <w:numFmt w:val="bullet"/>
      <w:lvlText w:val="•"/>
      <w:lvlJc w:val="left"/>
      <w:pPr>
        <w:ind w:left="3940" w:hanging="227"/>
      </w:pPr>
      <w:rPr>
        <w:rFonts w:hint="default"/>
        <w:lang w:val="en-US" w:eastAsia="en-US" w:bidi="ar-SA"/>
      </w:rPr>
    </w:lvl>
    <w:lvl w:ilvl="7" w:tplc="E230EA2C">
      <w:numFmt w:val="bullet"/>
      <w:lvlText w:val="•"/>
      <w:lvlJc w:val="left"/>
      <w:pPr>
        <w:ind w:left="4550" w:hanging="227"/>
      </w:pPr>
      <w:rPr>
        <w:rFonts w:hint="default"/>
        <w:lang w:val="en-US" w:eastAsia="en-US" w:bidi="ar-SA"/>
      </w:rPr>
    </w:lvl>
    <w:lvl w:ilvl="8" w:tplc="4F087280">
      <w:numFmt w:val="bullet"/>
      <w:lvlText w:val="•"/>
      <w:lvlJc w:val="left"/>
      <w:pPr>
        <w:ind w:left="5160" w:hanging="227"/>
      </w:pPr>
      <w:rPr>
        <w:rFonts w:hint="default"/>
        <w:lang w:val="en-US" w:eastAsia="en-US" w:bidi="ar-SA"/>
      </w:rPr>
    </w:lvl>
  </w:abstractNum>
  <w:abstractNum w:abstractNumId="29" w15:restartNumberingAfterBreak="0">
    <w:nsid w:val="73641C2C"/>
    <w:multiLevelType w:val="multilevel"/>
    <w:tmpl w:val="59741B38"/>
    <w:lvl w:ilvl="0">
      <w:start w:val="1"/>
      <w:numFmt w:val="decimal"/>
      <w:lvlText w:val="%1"/>
      <w:lvlJc w:val="left"/>
      <w:pPr>
        <w:ind w:left="720" w:hanging="72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61711C5"/>
    <w:multiLevelType w:val="multilevel"/>
    <w:tmpl w:val="E514C292"/>
    <w:lvl w:ilvl="0">
      <w:start w:val="11"/>
      <w:numFmt w:val="decimal"/>
      <w:lvlText w:val="%1"/>
      <w:lvlJc w:val="left"/>
      <w:pPr>
        <w:ind w:left="375" w:hanging="375"/>
      </w:pPr>
      <w:rPr>
        <w:rFonts w:hint="default"/>
      </w:rPr>
    </w:lvl>
    <w:lvl w:ilvl="1">
      <w:start w:val="5"/>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1" w15:restartNumberingAfterBreak="0">
    <w:nsid w:val="7920219F"/>
    <w:multiLevelType w:val="hybridMultilevel"/>
    <w:tmpl w:val="29C0F8D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7E4863BA"/>
    <w:multiLevelType w:val="hybridMultilevel"/>
    <w:tmpl w:val="D50E043E"/>
    <w:lvl w:ilvl="0" w:tplc="B84CB74E">
      <w:start w:val="5"/>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5071093">
    <w:abstractNumId w:val="2"/>
  </w:num>
  <w:num w:numId="2" w16cid:durableId="352849420">
    <w:abstractNumId w:val="4"/>
  </w:num>
  <w:num w:numId="3" w16cid:durableId="1568609185">
    <w:abstractNumId w:val="17"/>
  </w:num>
  <w:num w:numId="4" w16cid:durableId="769541890">
    <w:abstractNumId w:val="12"/>
  </w:num>
  <w:num w:numId="5" w16cid:durableId="1686981281">
    <w:abstractNumId w:val="22"/>
  </w:num>
  <w:num w:numId="6" w16cid:durableId="1344087323">
    <w:abstractNumId w:val="18"/>
  </w:num>
  <w:num w:numId="7" w16cid:durableId="1177229260">
    <w:abstractNumId w:val="8"/>
  </w:num>
  <w:num w:numId="8" w16cid:durableId="507477707">
    <w:abstractNumId w:val="29"/>
  </w:num>
  <w:num w:numId="9" w16cid:durableId="1462655313">
    <w:abstractNumId w:val="16"/>
  </w:num>
  <w:num w:numId="10" w16cid:durableId="1129326160">
    <w:abstractNumId w:val="15"/>
  </w:num>
  <w:num w:numId="11" w16cid:durableId="1978994183">
    <w:abstractNumId w:val="26"/>
  </w:num>
  <w:num w:numId="12" w16cid:durableId="1022054348">
    <w:abstractNumId w:val="23"/>
  </w:num>
  <w:num w:numId="13" w16cid:durableId="1403940470">
    <w:abstractNumId w:val="3"/>
  </w:num>
  <w:num w:numId="14" w16cid:durableId="1884556217">
    <w:abstractNumId w:val="30"/>
  </w:num>
  <w:num w:numId="15" w16cid:durableId="809052746">
    <w:abstractNumId w:val="32"/>
  </w:num>
  <w:num w:numId="16" w16cid:durableId="1499344310">
    <w:abstractNumId w:val="25"/>
  </w:num>
  <w:num w:numId="17" w16cid:durableId="1272980421">
    <w:abstractNumId w:val="27"/>
  </w:num>
  <w:num w:numId="18" w16cid:durableId="1538734048">
    <w:abstractNumId w:val="0"/>
  </w:num>
  <w:num w:numId="19" w16cid:durableId="576551301">
    <w:abstractNumId w:val="6"/>
  </w:num>
  <w:num w:numId="20" w16cid:durableId="745539163">
    <w:abstractNumId w:val="24"/>
  </w:num>
  <w:num w:numId="21" w16cid:durableId="569466520">
    <w:abstractNumId w:val="10"/>
  </w:num>
  <w:num w:numId="22" w16cid:durableId="228468071">
    <w:abstractNumId w:val="11"/>
  </w:num>
  <w:num w:numId="23" w16cid:durableId="2024168810">
    <w:abstractNumId w:val="21"/>
  </w:num>
  <w:num w:numId="24" w16cid:durableId="98571549">
    <w:abstractNumId w:val="7"/>
  </w:num>
  <w:num w:numId="25" w16cid:durableId="1971665618">
    <w:abstractNumId w:val="13"/>
  </w:num>
  <w:num w:numId="26" w16cid:durableId="1170024448">
    <w:abstractNumId w:val="31"/>
  </w:num>
  <w:num w:numId="27" w16cid:durableId="769740291">
    <w:abstractNumId w:val="5"/>
  </w:num>
  <w:num w:numId="28" w16cid:durableId="647711406">
    <w:abstractNumId w:val="1"/>
  </w:num>
  <w:num w:numId="29" w16cid:durableId="1700356653">
    <w:abstractNumId w:val="14"/>
  </w:num>
  <w:num w:numId="30" w16cid:durableId="898171750">
    <w:abstractNumId w:val="9"/>
  </w:num>
  <w:num w:numId="31" w16cid:durableId="719019091">
    <w:abstractNumId w:val="28"/>
  </w:num>
  <w:num w:numId="32" w16cid:durableId="124661593">
    <w:abstractNumId w:val="19"/>
  </w:num>
  <w:num w:numId="33" w16cid:durableId="1481115207">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rawingGridVerticalSpacing w:val="187"/>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3E31"/>
    <w:rsid w:val="000005A2"/>
    <w:rsid w:val="00002079"/>
    <w:rsid w:val="00002172"/>
    <w:rsid w:val="00002544"/>
    <w:rsid w:val="00002598"/>
    <w:rsid w:val="000028AB"/>
    <w:rsid w:val="000028EB"/>
    <w:rsid w:val="00005503"/>
    <w:rsid w:val="00005564"/>
    <w:rsid w:val="0000792F"/>
    <w:rsid w:val="00007A89"/>
    <w:rsid w:val="00007EF6"/>
    <w:rsid w:val="00011602"/>
    <w:rsid w:val="0001222C"/>
    <w:rsid w:val="000124FA"/>
    <w:rsid w:val="00013E6E"/>
    <w:rsid w:val="000161D3"/>
    <w:rsid w:val="00020DA1"/>
    <w:rsid w:val="000211B7"/>
    <w:rsid w:val="00021850"/>
    <w:rsid w:val="00022021"/>
    <w:rsid w:val="0002435B"/>
    <w:rsid w:val="00024372"/>
    <w:rsid w:val="000246FE"/>
    <w:rsid w:val="000262BC"/>
    <w:rsid w:val="000279CE"/>
    <w:rsid w:val="00027FAB"/>
    <w:rsid w:val="00030186"/>
    <w:rsid w:val="00030347"/>
    <w:rsid w:val="00030E42"/>
    <w:rsid w:val="00030F75"/>
    <w:rsid w:val="00031B6C"/>
    <w:rsid w:val="000332D6"/>
    <w:rsid w:val="000336F9"/>
    <w:rsid w:val="00033808"/>
    <w:rsid w:val="00035B0E"/>
    <w:rsid w:val="00036153"/>
    <w:rsid w:val="00037906"/>
    <w:rsid w:val="00037F4D"/>
    <w:rsid w:val="0004023F"/>
    <w:rsid w:val="0004040D"/>
    <w:rsid w:val="00040A90"/>
    <w:rsid w:val="00042D35"/>
    <w:rsid w:val="0004330A"/>
    <w:rsid w:val="00043363"/>
    <w:rsid w:val="0004445E"/>
    <w:rsid w:val="00044E7E"/>
    <w:rsid w:val="0004676D"/>
    <w:rsid w:val="0004781E"/>
    <w:rsid w:val="00051D08"/>
    <w:rsid w:val="00052F8C"/>
    <w:rsid w:val="00053D15"/>
    <w:rsid w:val="00055D9A"/>
    <w:rsid w:val="000575CA"/>
    <w:rsid w:val="00057D4D"/>
    <w:rsid w:val="000602FB"/>
    <w:rsid w:val="0006056A"/>
    <w:rsid w:val="00060812"/>
    <w:rsid w:val="0006161B"/>
    <w:rsid w:val="000619AF"/>
    <w:rsid w:val="00062E22"/>
    <w:rsid w:val="000664E6"/>
    <w:rsid w:val="00066D4E"/>
    <w:rsid w:val="000700E7"/>
    <w:rsid w:val="00071941"/>
    <w:rsid w:val="00072C7E"/>
    <w:rsid w:val="00074D2E"/>
    <w:rsid w:val="000753CD"/>
    <w:rsid w:val="00077706"/>
    <w:rsid w:val="00077F12"/>
    <w:rsid w:val="00080BB8"/>
    <w:rsid w:val="000812BD"/>
    <w:rsid w:val="0008132D"/>
    <w:rsid w:val="00081456"/>
    <w:rsid w:val="000819B5"/>
    <w:rsid w:val="00084355"/>
    <w:rsid w:val="00084452"/>
    <w:rsid w:val="00084841"/>
    <w:rsid w:val="000848A5"/>
    <w:rsid w:val="00084A06"/>
    <w:rsid w:val="00084BF3"/>
    <w:rsid w:val="0008530E"/>
    <w:rsid w:val="00085F3A"/>
    <w:rsid w:val="00087269"/>
    <w:rsid w:val="00087D16"/>
    <w:rsid w:val="00091E00"/>
    <w:rsid w:val="00093076"/>
    <w:rsid w:val="000957E1"/>
    <w:rsid w:val="000965AD"/>
    <w:rsid w:val="000967F4"/>
    <w:rsid w:val="000A077B"/>
    <w:rsid w:val="000A0F6E"/>
    <w:rsid w:val="000A12FC"/>
    <w:rsid w:val="000A1CD3"/>
    <w:rsid w:val="000A3E63"/>
    <w:rsid w:val="000A3F20"/>
    <w:rsid w:val="000A3F55"/>
    <w:rsid w:val="000A4220"/>
    <w:rsid w:val="000A4DE5"/>
    <w:rsid w:val="000A7CA8"/>
    <w:rsid w:val="000A7F74"/>
    <w:rsid w:val="000B0440"/>
    <w:rsid w:val="000B14AE"/>
    <w:rsid w:val="000B3538"/>
    <w:rsid w:val="000B3707"/>
    <w:rsid w:val="000B3ED1"/>
    <w:rsid w:val="000B5A7C"/>
    <w:rsid w:val="000B6648"/>
    <w:rsid w:val="000B6660"/>
    <w:rsid w:val="000B69A3"/>
    <w:rsid w:val="000B6F19"/>
    <w:rsid w:val="000B6F81"/>
    <w:rsid w:val="000B728E"/>
    <w:rsid w:val="000B7640"/>
    <w:rsid w:val="000C0DC3"/>
    <w:rsid w:val="000C1CC5"/>
    <w:rsid w:val="000C3F6B"/>
    <w:rsid w:val="000C441A"/>
    <w:rsid w:val="000C4557"/>
    <w:rsid w:val="000C4E3D"/>
    <w:rsid w:val="000C67DA"/>
    <w:rsid w:val="000C6804"/>
    <w:rsid w:val="000C6C81"/>
    <w:rsid w:val="000C759B"/>
    <w:rsid w:val="000D1DB3"/>
    <w:rsid w:val="000D202C"/>
    <w:rsid w:val="000D3050"/>
    <w:rsid w:val="000D3BA6"/>
    <w:rsid w:val="000D3BFC"/>
    <w:rsid w:val="000D46CA"/>
    <w:rsid w:val="000D58E6"/>
    <w:rsid w:val="000D6652"/>
    <w:rsid w:val="000E16C0"/>
    <w:rsid w:val="000E31DE"/>
    <w:rsid w:val="000E32FE"/>
    <w:rsid w:val="000E3557"/>
    <w:rsid w:val="000E6854"/>
    <w:rsid w:val="000E6B9A"/>
    <w:rsid w:val="000E6FE7"/>
    <w:rsid w:val="000F0C04"/>
    <w:rsid w:val="000F2FD3"/>
    <w:rsid w:val="000F405A"/>
    <w:rsid w:val="000F59AB"/>
    <w:rsid w:val="000F683D"/>
    <w:rsid w:val="000F7F1E"/>
    <w:rsid w:val="001003D8"/>
    <w:rsid w:val="0010041D"/>
    <w:rsid w:val="00100A5B"/>
    <w:rsid w:val="00100EA3"/>
    <w:rsid w:val="00102791"/>
    <w:rsid w:val="00102B49"/>
    <w:rsid w:val="001059E4"/>
    <w:rsid w:val="00105D07"/>
    <w:rsid w:val="0010617D"/>
    <w:rsid w:val="00106F53"/>
    <w:rsid w:val="00107315"/>
    <w:rsid w:val="001074CB"/>
    <w:rsid w:val="00107900"/>
    <w:rsid w:val="0011022F"/>
    <w:rsid w:val="001102D9"/>
    <w:rsid w:val="00110B5F"/>
    <w:rsid w:val="00110E0D"/>
    <w:rsid w:val="0011139F"/>
    <w:rsid w:val="00111E2A"/>
    <w:rsid w:val="00111FFB"/>
    <w:rsid w:val="001136FA"/>
    <w:rsid w:val="00115039"/>
    <w:rsid w:val="00115FCF"/>
    <w:rsid w:val="00116209"/>
    <w:rsid w:val="00117AAE"/>
    <w:rsid w:val="0012053D"/>
    <w:rsid w:val="00120B6A"/>
    <w:rsid w:val="00120BE2"/>
    <w:rsid w:val="001213E3"/>
    <w:rsid w:val="00121418"/>
    <w:rsid w:val="00121B2C"/>
    <w:rsid w:val="00122F9A"/>
    <w:rsid w:val="00125EC7"/>
    <w:rsid w:val="0012703E"/>
    <w:rsid w:val="0013063C"/>
    <w:rsid w:val="001329BE"/>
    <w:rsid w:val="0013433D"/>
    <w:rsid w:val="00137085"/>
    <w:rsid w:val="001378B6"/>
    <w:rsid w:val="001424AF"/>
    <w:rsid w:val="0014417F"/>
    <w:rsid w:val="00144D10"/>
    <w:rsid w:val="00144E0F"/>
    <w:rsid w:val="001456EB"/>
    <w:rsid w:val="00145F58"/>
    <w:rsid w:val="00152380"/>
    <w:rsid w:val="0015302E"/>
    <w:rsid w:val="0015308A"/>
    <w:rsid w:val="0015641D"/>
    <w:rsid w:val="001571F4"/>
    <w:rsid w:val="0015734D"/>
    <w:rsid w:val="0015775B"/>
    <w:rsid w:val="001578F3"/>
    <w:rsid w:val="001608B5"/>
    <w:rsid w:val="00161AE8"/>
    <w:rsid w:val="001630A8"/>
    <w:rsid w:val="0016390B"/>
    <w:rsid w:val="001641C0"/>
    <w:rsid w:val="00165CDE"/>
    <w:rsid w:val="001662D7"/>
    <w:rsid w:val="00166745"/>
    <w:rsid w:val="00167E02"/>
    <w:rsid w:val="00170044"/>
    <w:rsid w:val="0017082B"/>
    <w:rsid w:val="001709AC"/>
    <w:rsid w:val="001717DA"/>
    <w:rsid w:val="00171D56"/>
    <w:rsid w:val="00172032"/>
    <w:rsid w:val="00172A33"/>
    <w:rsid w:val="00173C9B"/>
    <w:rsid w:val="00174C8D"/>
    <w:rsid w:val="00176A4F"/>
    <w:rsid w:val="00176ED0"/>
    <w:rsid w:val="00182172"/>
    <w:rsid w:val="001831D1"/>
    <w:rsid w:val="00183620"/>
    <w:rsid w:val="00183DAC"/>
    <w:rsid w:val="00184658"/>
    <w:rsid w:val="0018534D"/>
    <w:rsid w:val="00185B0B"/>
    <w:rsid w:val="00186AF8"/>
    <w:rsid w:val="00187E28"/>
    <w:rsid w:val="001908E4"/>
    <w:rsid w:val="00191EF0"/>
    <w:rsid w:val="001921B7"/>
    <w:rsid w:val="00192729"/>
    <w:rsid w:val="00195305"/>
    <w:rsid w:val="001A0607"/>
    <w:rsid w:val="001A513F"/>
    <w:rsid w:val="001A7FD5"/>
    <w:rsid w:val="001B03EB"/>
    <w:rsid w:val="001B06ED"/>
    <w:rsid w:val="001B101C"/>
    <w:rsid w:val="001B151A"/>
    <w:rsid w:val="001B1A7D"/>
    <w:rsid w:val="001B305F"/>
    <w:rsid w:val="001B3953"/>
    <w:rsid w:val="001B46F5"/>
    <w:rsid w:val="001B4805"/>
    <w:rsid w:val="001B49BE"/>
    <w:rsid w:val="001B4B5C"/>
    <w:rsid w:val="001B516C"/>
    <w:rsid w:val="001B64A5"/>
    <w:rsid w:val="001B7D73"/>
    <w:rsid w:val="001B7FE9"/>
    <w:rsid w:val="001C115E"/>
    <w:rsid w:val="001C17F5"/>
    <w:rsid w:val="001C1C21"/>
    <w:rsid w:val="001C235F"/>
    <w:rsid w:val="001C2FE4"/>
    <w:rsid w:val="001C39B9"/>
    <w:rsid w:val="001C4C91"/>
    <w:rsid w:val="001C5CB2"/>
    <w:rsid w:val="001C7087"/>
    <w:rsid w:val="001D3E5F"/>
    <w:rsid w:val="001D4968"/>
    <w:rsid w:val="001D5FB9"/>
    <w:rsid w:val="001D6D98"/>
    <w:rsid w:val="001E01F3"/>
    <w:rsid w:val="001E02C9"/>
    <w:rsid w:val="001E04D1"/>
    <w:rsid w:val="001E35C6"/>
    <w:rsid w:val="001E5448"/>
    <w:rsid w:val="001E56E7"/>
    <w:rsid w:val="001F01D8"/>
    <w:rsid w:val="001F0A18"/>
    <w:rsid w:val="001F0CD9"/>
    <w:rsid w:val="001F0E65"/>
    <w:rsid w:val="001F1DEB"/>
    <w:rsid w:val="001F1F64"/>
    <w:rsid w:val="001F24D2"/>
    <w:rsid w:val="001F3996"/>
    <w:rsid w:val="001F5CF8"/>
    <w:rsid w:val="001F5FFC"/>
    <w:rsid w:val="001F6753"/>
    <w:rsid w:val="001F6BAB"/>
    <w:rsid w:val="001F7DFD"/>
    <w:rsid w:val="00200D7B"/>
    <w:rsid w:val="00201FB4"/>
    <w:rsid w:val="00203B26"/>
    <w:rsid w:val="002044BE"/>
    <w:rsid w:val="00204C63"/>
    <w:rsid w:val="0020557A"/>
    <w:rsid w:val="002077BD"/>
    <w:rsid w:val="002110DD"/>
    <w:rsid w:val="00211AD0"/>
    <w:rsid w:val="0021200A"/>
    <w:rsid w:val="00212893"/>
    <w:rsid w:val="00213192"/>
    <w:rsid w:val="00214794"/>
    <w:rsid w:val="00214AE5"/>
    <w:rsid w:val="0021678A"/>
    <w:rsid w:val="0021679D"/>
    <w:rsid w:val="002173E4"/>
    <w:rsid w:val="00220D38"/>
    <w:rsid w:val="00220E8F"/>
    <w:rsid w:val="00221C11"/>
    <w:rsid w:val="00222187"/>
    <w:rsid w:val="0022311B"/>
    <w:rsid w:val="00223232"/>
    <w:rsid w:val="00224023"/>
    <w:rsid w:val="00225861"/>
    <w:rsid w:val="002269A6"/>
    <w:rsid w:val="00227970"/>
    <w:rsid w:val="00230244"/>
    <w:rsid w:val="00231468"/>
    <w:rsid w:val="00232143"/>
    <w:rsid w:val="00234211"/>
    <w:rsid w:val="00234F42"/>
    <w:rsid w:val="002417EA"/>
    <w:rsid w:val="00241F8B"/>
    <w:rsid w:val="0024396A"/>
    <w:rsid w:val="002439F2"/>
    <w:rsid w:val="00243E06"/>
    <w:rsid w:val="00244B4D"/>
    <w:rsid w:val="002450A5"/>
    <w:rsid w:val="00246BF1"/>
    <w:rsid w:val="00246F16"/>
    <w:rsid w:val="0025238B"/>
    <w:rsid w:val="002528C2"/>
    <w:rsid w:val="00255689"/>
    <w:rsid w:val="002567FD"/>
    <w:rsid w:val="0025688A"/>
    <w:rsid w:val="002601A7"/>
    <w:rsid w:val="002601F1"/>
    <w:rsid w:val="00260743"/>
    <w:rsid w:val="00264932"/>
    <w:rsid w:val="0026701A"/>
    <w:rsid w:val="00267CFE"/>
    <w:rsid w:val="002707BE"/>
    <w:rsid w:val="00270D17"/>
    <w:rsid w:val="00273EA6"/>
    <w:rsid w:val="00274A09"/>
    <w:rsid w:val="0027556E"/>
    <w:rsid w:val="00275E0B"/>
    <w:rsid w:val="0027614B"/>
    <w:rsid w:val="002773A3"/>
    <w:rsid w:val="00277463"/>
    <w:rsid w:val="00280C3F"/>
    <w:rsid w:val="002810CC"/>
    <w:rsid w:val="002812CC"/>
    <w:rsid w:val="002815DB"/>
    <w:rsid w:val="00283BF8"/>
    <w:rsid w:val="002859B6"/>
    <w:rsid w:val="00287ACF"/>
    <w:rsid w:val="0029110B"/>
    <w:rsid w:val="0029162D"/>
    <w:rsid w:val="00291925"/>
    <w:rsid w:val="0029397E"/>
    <w:rsid w:val="00294C3B"/>
    <w:rsid w:val="00296451"/>
    <w:rsid w:val="002A08E3"/>
    <w:rsid w:val="002A14C3"/>
    <w:rsid w:val="002A1F2F"/>
    <w:rsid w:val="002A23C4"/>
    <w:rsid w:val="002A2A64"/>
    <w:rsid w:val="002A359C"/>
    <w:rsid w:val="002A364D"/>
    <w:rsid w:val="002A42CB"/>
    <w:rsid w:val="002A4374"/>
    <w:rsid w:val="002A4F6F"/>
    <w:rsid w:val="002A5913"/>
    <w:rsid w:val="002A5A2F"/>
    <w:rsid w:val="002A7D4E"/>
    <w:rsid w:val="002B0AA0"/>
    <w:rsid w:val="002B11DD"/>
    <w:rsid w:val="002B143E"/>
    <w:rsid w:val="002B22D1"/>
    <w:rsid w:val="002B254C"/>
    <w:rsid w:val="002B4639"/>
    <w:rsid w:val="002B47CF"/>
    <w:rsid w:val="002B5606"/>
    <w:rsid w:val="002B590C"/>
    <w:rsid w:val="002C163F"/>
    <w:rsid w:val="002C2891"/>
    <w:rsid w:val="002C3156"/>
    <w:rsid w:val="002C3D62"/>
    <w:rsid w:val="002C4216"/>
    <w:rsid w:val="002C5A6D"/>
    <w:rsid w:val="002C5E04"/>
    <w:rsid w:val="002C747D"/>
    <w:rsid w:val="002C75A9"/>
    <w:rsid w:val="002D107B"/>
    <w:rsid w:val="002D1912"/>
    <w:rsid w:val="002D2173"/>
    <w:rsid w:val="002D31F4"/>
    <w:rsid w:val="002D4B5A"/>
    <w:rsid w:val="002D5299"/>
    <w:rsid w:val="002D5D25"/>
    <w:rsid w:val="002E0787"/>
    <w:rsid w:val="002E0BAD"/>
    <w:rsid w:val="002E168D"/>
    <w:rsid w:val="002E2201"/>
    <w:rsid w:val="002E5BDC"/>
    <w:rsid w:val="002E6D74"/>
    <w:rsid w:val="002E75E6"/>
    <w:rsid w:val="002F07A8"/>
    <w:rsid w:val="002F207A"/>
    <w:rsid w:val="002F423F"/>
    <w:rsid w:val="002F51CF"/>
    <w:rsid w:val="002F5CC3"/>
    <w:rsid w:val="002F66A8"/>
    <w:rsid w:val="002F7B58"/>
    <w:rsid w:val="00301148"/>
    <w:rsid w:val="0030199C"/>
    <w:rsid w:val="00301B74"/>
    <w:rsid w:val="00302CC9"/>
    <w:rsid w:val="003030D9"/>
    <w:rsid w:val="00303757"/>
    <w:rsid w:val="00303B05"/>
    <w:rsid w:val="003045F4"/>
    <w:rsid w:val="00304D8A"/>
    <w:rsid w:val="00305B9C"/>
    <w:rsid w:val="0030708D"/>
    <w:rsid w:val="00307ECC"/>
    <w:rsid w:val="003100BA"/>
    <w:rsid w:val="00310EA1"/>
    <w:rsid w:val="0031240E"/>
    <w:rsid w:val="003124CC"/>
    <w:rsid w:val="00312F01"/>
    <w:rsid w:val="00313865"/>
    <w:rsid w:val="00313C81"/>
    <w:rsid w:val="00314653"/>
    <w:rsid w:val="00314763"/>
    <w:rsid w:val="003150CD"/>
    <w:rsid w:val="0031553B"/>
    <w:rsid w:val="00315E77"/>
    <w:rsid w:val="003162FD"/>
    <w:rsid w:val="00317D39"/>
    <w:rsid w:val="00321081"/>
    <w:rsid w:val="00321BA6"/>
    <w:rsid w:val="003251F4"/>
    <w:rsid w:val="00325A53"/>
    <w:rsid w:val="003262E5"/>
    <w:rsid w:val="00330302"/>
    <w:rsid w:val="0033180F"/>
    <w:rsid w:val="00334F83"/>
    <w:rsid w:val="00335602"/>
    <w:rsid w:val="00336812"/>
    <w:rsid w:val="00337291"/>
    <w:rsid w:val="00337813"/>
    <w:rsid w:val="003422CE"/>
    <w:rsid w:val="0034238F"/>
    <w:rsid w:val="00345C9E"/>
    <w:rsid w:val="003465B5"/>
    <w:rsid w:val="00346DBA"/>
    <w:rsid w:val="00347FEC"/>
    <w:rsid w:val="00350665"/>
    <w:rsid w:val="00350C55"/>
    <w:rsid w:val="00350F25"/>
    <w:rsid w:val="00351352"/>
    <w:rsid w:val="00352EAA"/>
    <w:rsid w:val="003543C4"/>
    <w:rsid w:val="003553C0"/>
    <w:rsid w:val="003558B8"/>
    <w:rsid w:val="00356670"/>
    <w:rsid w:val="0036186C"/>
    <w:rsid w:val="00361FD5"/>
    <w:rsid w:val="00363231"/>
    <w:rsid w:val="003643E9"/>
    <w:rsid w:val="00364BAD"/>
    <w:rsid w:val="003708F4"/>
    <w:rsid w:val="003718E5"/>
    <w:rsid w:val="00372B55"/>
    <w:rsid w:val="00372C9F"/>
    <w:rsid w:val="00373485"/>
    <w:rsid w:val="00373E68"/>
    <w:rsid w:val="003754E6"/>
    <w:rsid w:val="00375A30"/>
    <w:rsid w:val="00376470"/>
    <w:rsid w:val="0037764B"/>
    <w:rsid w:val="003800E2"/>
    <w:rsid w:val="00380ADE"/>
    <w:rsid w:val="003810E5"/>
    <w:rsid w:val="003821BD"/>
    <w:rsid w:val="00383279"/>
    <w:rsid w:val="0038382D"/>
    <w:rsid w:val="003840DA"/>
    <w:rsid w:val="00385969"/>
    <w:rsid w:val="00386A00"/>
    <w:rsid w:val="00387692"/>
    <w:rsid w:val="003911C7"/>
    <w:rsid w:val="003912AE"/>
    <w:rsid w:val="00391D59"/>
    <w:rsid w:val="003924D6"/>
    <w:rsid w:val="003931F0"/>
    <w:rsid w:val="003938ED"/>
    <w:rsid w:val="00394949"/>
    <w:rsid w:val="003955DA"/>
    <w:rsid w:val="00395D2A"/>
    <w:rsid w:val="00396D60"/>
    <w:rsid w:val="003978AD"/>
    <w:rsid w:val="003A3133"/>
    <w:rsid w:val="003A33A4"/>
    <w:rsid w:val="003A4A03"/>
    <w:rsid w:val="003A5326"/>
    <w:rsid w:val="003A634C"/>
    <w:rsid w:val="003A6A03"/>
    <w:rsid w:val="003A7DC3"/>
    <w:rsid w:val="003B0264"/>
    <w:rsid w:val="003B1D02"/>
    <w:rsid w:val="003B237D"/>
    <w:rsid w:val="003B27D1"/>
    <w:rsid w:val="003B2CD8"/>
    <w:rsid w:val="003B30F0"/>
    <w:rsid w:val="003B4435"/>
    <w:rsid w:val="003B4DC3"/>
    <w:rsid w:val="003B549E"/>
    <w:rsid w:val="003B55F7"/>
    <w:rsid w:val="003B7711"/>
    <w:rsid w:val="003C0B6A"/>
    <w:rsid w:val="003C122A"/>
    <w:rsid w:val="003C282E"/>
    <w:rsid w:val="003C30DF"/>
    <w:rsid w:val="003C324F"/>
    <w:rsid w:val="003C410B"/>
    <w:rsid w:val="003C44D2"/>
    <w:rsid w:val="003C61BF"/>
    <w:rsid w:val="003C74DE"/>
    <w:rsid w:val="003D0512"/>
    <w:rsid w:val="003D15B7"/>
    <w:rsid w:val="003D39C7"/>
    <w:rsid w:val="003D4F0B"/>
    <w:rsid w:val="003D575E"/>
    <w:rsid w:val="003D63B6"/>
    <w:rsid w:val="003D6DB2"/>
    <w:rsid w:val="003D7B46"/>
    <w:rsid w:val="003E07F6"/>
    <w:rsid w:val="003E3E9B"/>
    <w:rsid w:val="003E497C"/>
    <w:rsid w:val="003E620A"/>
    <w:rsid w:val="003E7C26"/>
    <w:rsid w:val="003F0622"/>
    <w:rsid w:val="003F11D7"/>
    <w:rsid w:val="003F14CF"/>
    <w:rsid w:val="003F389F"/>
    <w:rsid w:val="003F3D7F"/>
    <w:rsid w:val="003F4F6F"/>
    <w:rsid w:val="003F50BA"/>
    <w:rsid w:val="0040041A"/>
    <w:rsid w:val="004010AC"/>
    <w:rsid w:val="00401194"/>
    <w:rsid w:val="004019A4"/>
    <w:rsid w:val="00401E1B"/>
    <w:rsid w:val="00402211"/>
    <w:rsid w:val="00402368"/>
    <w:rsid w:val="00403054"/>
    <w:rsid w:val="00403340"/>
    <w:rsid w:val="00403A4D"/>
    <w:rsid w:val="00403EB4"/>
    <w:rsid w:val="004040DD"/>
    <w:rsid w:val="004042EC"/>
    <w:rsid w:val="004046DA"/>
    <w:rsid w:val="004049BC"/>
    <w:rsid w:val="00404B79"/>
    <w:rsid w:val="004055E1"/>
    <w:rsid w:val="00405A67"/>
    <w:rsid w:val="0040647F"/>
    <w:rsid w:val="00406761"/>
    <w:rsid w:val="00407419"/>
    <w:rsid w:val="00411C19"/>
    <w:rsid w:val="00412FA8"/>
    <w:rsid w:val="004135D7"/>
    <w:rsid w:val="00415939"/>
    <w:rsid w:val="00415991"/>
    <w:rsid w:val="00415BA9"/>
    <w:rsid w:val="00416FDC"/>
    <w:rsid w:val="00420425"/>
    <w:rsid w:val="00421021"/>
    <w:rsid w:val="00421890"/>
    <w:rsid w:val="00422C85"/>
    <w:rsid w:val="00423CAA"/>
    <w:rsid w:val="0042473C"/>
    <w:rsid w:val="004251CC"/>
    <w:rsid w:val="004252F6"/>
    <w:rsid w:val="00427870"/>
    <w:rsid w:val="00430A48"/>
    <w:rsid w:val="0043172E"/>
    <w:rsid w:val="00431EA2"/>
    <w:rsid w:val="00433578"/>
    <w:rsid w:val="00434CA9"/>
    <w:rsid w:val="00435386"/>
    <w:rsid w:val="00435F6C"/>
    <w:rsid w:val="00436E06"/>
    <w:rsid w:val="00437604"/>
    <w:rsid w:val="004377AB"/>
    <w:rsid w:val="004410EC"/>
    <w:rsid w:val="004440C7"/>
    <w:rsid w:val="0044435E"/>
    <w:rsid w:val="00445724"/>
    <w:rsid w:val="00445934"/>
    <w:rsid w:val="00446DAA"/>
    <w:rsid w:val="004471B8"/>
    <w:rsid w:val="004476ED"/>
    <w:rsid w:val="0045090D"/>
    <w:rsid w:val="0045328E"/>
    <w:rsid w:val="004535A8"/>
    <w:rsid w:val="00453699"/>
    <w:rsid w:val="004544EE"/>
    <w:rsid w:val="004556EC"/>
    <w:rsid w:val="00455933"/>
    <w:rsid w:val="00460180"/>
    <w:rsid w:val="0046028B"/>
    <w:rsid w:val="004617DB"/>
    <w:rsid w:val="00462B1C"/>
    <w:rsid w:val="004633BB"/>
    <w:rsid w:val="004641CC"/>
    <w:rsid w:val="004657BB"/>
    <w:rsid w:val="004665F2"/>
    <w:rsid w:val="00466B98"/>
    <w:rsid w:val="0046769D"/>
    <w:rsid w:val="004704E5"/>
    <w:rsid w:val="0047071C"/>
    <w:rsid w:val="00471200"/>
    <w:rsid w:val="004719C1"/>
    <w:rsid w:val="00472336"/>
    <w:rsid w:val="00473F73"/>
    <w:rsid w:val="0047461A"/>
    <w:rsid w:val="00474747"/>
    <w:rsid w:val="004752D4"/>
    <w:rsid w:val="004759D4"/>
    <w:rsid w:val="00475E7A"/>
    <w:rsid w:val="00477074"/>
    <w:rsid w:val="00480527"/>
    <w:rsid w:val="004809CB"/>
    <w:rsid w:val="00483A25"/>
    <w:rsid w:val="004841A9"/>
    <w:rsid w:val="00484212"/>
    <w:rsid w:val="00484FCE"/>
    <w:rsid w:val="00490444"/>
    <w:rsid w:val="00491648"/>
    <w:rsid w:val="004934B8"/>
    <w:rsid w:val="00494629"/>
    <w:rsid w:val="00494A97"/>
    <w:rsid w:val="004955A6"/>
    <w:rsid w:val="00495CF0"/>
    <w:rsid w:val="00496581"/>
    <w:rsid w:val="00496E82"/>
    <w:rsid w:val="00497A42"/>
    <w:rsid w:val="004A02B7"/>
    <w:rsid w:val="004A188C"/>
    <w:rsid w:val="004A2DF8"/>
    <w:rsid w:val="004A43BF"/>
    <w:rsid w:val="004A5DB8"/>
    <w:rsid w:val="004A66C7"/>
    <w:rsid w:val="004A6BAC"/>
    <w:rsid w:val="004B1254"/>
    <w:rsid w:val="004B16FA"/>
    <w:rsid w:val="004B39FF"/>
    <w:rsid w:val="004B53CD"/>
    <w:rsid w:val="004B7811"/>
    <w:rsid w:val="004C106F"/>
    <w:rsid w:val="004C26D1"/>
    <w:rsid w:val="004C3307"/>
    <w:rsid w:val="004C37B8"/>
    <w:rsid w:val="004C3CF6"/>
    <w:rsid w:val="004C3E5C"/>
    <w:rsid w:val="004C50AB"/>
    <w:rsid w:val="004C6220"/>
    <w:rsid w:val="004C674D"/>
    <w:rsid w:val="004C7DC4"/>
    <w:rsid w:val="004D06D4"/>
    <w:rsid w:val="004D2454"/>
    <w:rsid w:val="004D28D9"/>
    <w:rsid w:val="004D2B4E"/>
    <w:rsid w:val="004D456A"/>
    <w:rsid w:val="004D4B11"/>
    <w:rsid w:val="004D55F4"/>
    <w:rsid w:val="004D5D64"/>
    <w:rsid w:val="004D60E3"/>
    <w:rsid w:val="004D61EB"/>
    <w:rsid w:val="004D6378"/>
    <w:rsid w:val="004D642D"/>
    <w:rsid w:val="004D7968"/>
    <w:rsid w:val="004D7BBE"/>
    <w:rsid w:val="004D7DC6"/>
    <w:rsid w:val="004E00DC"/>
    <w:rsid w:val="004E0E8F"/>
    <w:rsid w:val="004E1360"/>
    <w:rsid w:val="004E33CA"/>
    <w:rsid w:val="004E3734"/>
    <w:rsid w:val="004E38EC"/>
    <w:rsid w:val="004E4C97"/>
    <w:rsid w:val="004E50E0"/>
    <w:rsid w:val="004F01A7"/>
    <w:rsid w:val="004F2AB0"/>
    <w:rsid w:val="004F3F46"/>
    <w:rsid w:val="004F6A69"/>
    <w:rsid w:val="00502B6F"/>
    <w:rsid w:val="00503F99"/>
    <w:rsid w:val="00504571"/>
    <w:rsid w:val="00504B74"/>
    <w:rsid w:val="00505E9E"/>
    <w:rsid w:val="00506330"/>
    <w:rsid w:val="005108CC"/>
    <w:rsid w:val="00511374"/>
    <w:rsid w:val="00512635"/>
    <w:rsid w:val="00514812"/>
    <w:rsid w:val="005168A6"/>
    <w:rsid w:val="00516B39"/>
    <w:rsid w:val="00516C4A"/>
    <w:rsid w:val="00517002"/>
    <w:rsid w:val="00517346"/>
    <w:rsid w:val="00517FFB"/>
    <w:rsid w:val="00521325"/>
    <w:rsid w:val="00526426"/>
    <w:rsid w:val="00526596"/>
    <w:rsid w:val="00526D9D"/>
    <w:rsid w:val="00527399"/>
    <w:rsid w:val="005303D1"/>
    <w:rsid w:val="00533B97"/>
    <w:rsid w:val="00534235"/>
    <w:rsid w:val="00534FE2"/>
    <w:rsid w:val="005371F0"/>
    <w:rsid w:val="0054058F"/>
    <w:rsid w:val="005408B9"/>
    <w:rsid w:val="00540F99"/>
    <w:rsid w:val="00541576"/>
    <w:rsid w:val="00541874"/>
    <w:rsid w:val="005431DE"/>
    <w:rsid w:val="00544A46"/>
    <w:rsid w:val="00546397"/>
    <w:rsid w:val="00546AB2"/>
    <w:rsid w:val="00551C5B"/>
    <w:rsid w:val="00551F9C"/>
    <w:rsid w:val="00553417"/>
    <w:rsid w:val="00553E31"/>
    <w:rsid w:val="005540E9"/>
    <w:rsid w:val="00555115"/>
    <w:rsid w:val="0055529C"/>
    <w:rsid w:val="0055562C"/>
    <w:rsid w:val="0055569E"/>
    <w:rsid w:val="00557271"/>
    <w:rsid w:val="00557875"/>
    <w:rsid w:val="0056056F"/>
    <w:rsid w:val="00563421"/>
    <w:rsid w:val="00564735"/>
    <w:rsid w:val="00565C38"/>
    <w:rsid w:val="0056619D"/>
    <w:rsid w:val="00566509"/>
    <w:rsid w:val="00567266"/>
    <w:rsid w:val="00570240"/>
    <w:rsid w:val="00570664"/>
    <w:rsid w:val="00571989"/>
    <w:rsid w:val="00573189"/>
    <w:rsid w:val="00573298"/>
    <w:rsid w:val="005748F6"/>
    <w:rsid w:val="005759DE"/>
    <w:rsid w:val="0057635F"/>
    <w:rsid w:val="005767D0"/>
    <w:rsid w:val="00577068"/>
    <w:rsid w:val="00577D6A"/>
    <w:rsid w:val="005804D6"/>
    <w:rsid w:val="00583370"/>
    <w:rsid w:val="005862CC"/>
    <w:rsid w:val="00586D61"/>
    <w:rsid w:val="00586D69"/>
    <w:rsid w:val="00587171"/>
    <w:rsid w:val="00592E7B"/>
    <w:rsid w:val="005966B0"/>
    <w:rsid w:val="00597A1B"/>
    <w:rsid w:val="005A0C30"/>
    <w:rsid w:val="005A3943"/>
    <w:rsid w:val="005A41CE"/>
    <w:rsid w:val="005A47E2"/>
    <w:rsid w:val="005A5551"/>
    <w:rsid w:val="005A59B3"/>
    <w:rsid w:val="005A75CE"/>
    <w:rsid w:val="005A7C7A"/>
    <w:rsid w:val="005B0F70"/>
    <w:rsid w:val="005B0F7C"/>
    <w:rsid w:val="005B2539"/>
    <w:rsid w:val="005B2B98"/>
    <w:rsid w:val="005B2D46"/>
    <w:rsid w:val="005B4F9E"/>
    <w:rsid w:val="005B69C5"/>
    <w:rsid w:val="005B7838"/>
    <w:rsid w:val="005C0FD9"/>
    <w:rsid w:val="005C119E"/>
    <w:rsid w:val="005C1290"/>
    <w:rsid w:val="005C33F5"/>
    <w:rsid w:val="005C5767"/>
    <w:rsid w:val="005C5F0C"/>
    <w:rsid w:val="005D0862"/>
    <w:rsid w:val="005D2753"/>
    <w:rsid w:val="005D2BB9"/>
    <w:rsid w:val="005D310D"/>
    <w:rsid w:val="005D3CF5"/>
    <w:rsid w:val="005D51D8"/>
    <w:rsid w:val="005D561F"/>
    <w:rsid w:val="005D6D06"/>
    <w:rsid w:val="005D76FA"/>
    <w:rsid w:val="005D77F5"/>
    <w:rsid w:val="005D7921"/>
    <w:rsid w:val="005E4070"/>
    <w:rsid w:val="005E41EE"/>
    <w:rsid w:val="005E478B"/>
    <w:rsid w:val="005E5285"/>
    <w:rsid w:val="005E7360"/>
    <w:rsid w:val="005F164C"/>
    <w:rsid w:val="005F303C"/>
    <w:rsid w:val="005F3993"/>
    <w:rsid w:val="005F5C1E"/>
    <w:rsid w:val="005F7732"/>
    <w:rsid w:val="005F78AA"/>
    <w:rsid w:val="005F7AC8"/>
    <w:rsid w:val="005F7ED7"/>
    <w:rsid w:val="00600FA4"/>
    <w:rsid w:val="00603B78"/>
    <w:rsid w:val="006047CB"/>
    <w:rsid w:val="00605293"/>
    <w:rsid w:val="006058A0"/>
    <w:rsid w:val="006064EE"/>
    <w:rsid w:val="00607A55"/>
    <w:rsid w:val="00610316"/>
    <w:rsid w:val="00611CC6"/>
    <w:rsid w:val="00611DFF"/>
    <w:rsid w:val="006148F1"/>
    <w:rsid w:val="00615C88"/>
    <w:rsid w:val="00615ECB"/>
    <w:rsid w:val="006170BB"/>
    <w:rsid w:val="0061778C"/>
    <w:rsid w:val="006178BD"/>
    <w:rsid w:val="006208E4"/>
    <w:rsid w:val="0062098E"/>
    <w:rsid w:val="00621EBB"/>
    <w:rsid w:val="0062284B"/>
    <w:rsid w:val="006242FA"/>
    <w:rsid w:val="0062490D"/>
    <w:rsid w:val="00624B4B"/>
    <w:rsid w:val="00630C37"/>
    <w:rsid w:val="00632D8C"/>
    <w:rsid w:val="00633CD4"/>
    <w:rsid w:val="00634362"/>
    <w:rsid w:val="00634AB2"/>
    <w:rsid w:val="00634E66"/>
    <w:rsid w:val="00634ECF"/>
    <w:rsid w:val="00635BC9"/>
    <w:rsid w:val="00636322"/>
    <w:rsid w:val="006363E7"/>
    <w:rsid w:val="00636F03"/>
    <w:rsid w:val="00637547"/>
    <w:rsid w:val="00637DB8"/>
    <w:rsid w:val="00637F08"/>
    <w:rsid w:val="00640766"/>
    <w:rsid w:val="0064278A"/>
    <w:rsid w:val="00642AFB"/>
    <w:rsid w:val="00642F89"/>
    <w:rsid w:val="00643155"/>
    <w:rsid w:val="00644606"/>
    <w:rsid w:val="006456B8"/>
    <w:rsid w:val="00646C88"/>
    <w:rsid w:val="006473BD"/>
    <w:rsid w:val="00652C4B"/>
    <w:rsid w:val="00653E4D"/>
    <w:rsid w:val="00654CE5"/>
    <w:rsid w:val="00654F9C"/>
    <w:rsid w:val="00655279"/>
    <w:rsid w:val="0065551A"/>
    <w:rsid w:val="006568AD"/>
    <w:rsid w:val="00656C71"/>
    <w:rsid w:val="00660271"/>
    <w:rsid w:val="006644E8"/>
    <w:rsid w:val="006648FF"/>
    <w:rsid w:val="00665E86"/>
    <w:rsid w:val="00665EC8"/>
    <w:rsid w:val="00666FE1"/>
    <w:rsid w:val="0067083D"/>
    <w:rsid w:val="00671669"/>
    <w:rsid w:val="00672DD9"/>
    <w:rsid w:val="00673876"/>
    <w:rsid w:val="00673C7E"/>
    <w:rsid w:val="0067400E"/>
    <w:rsid w:val="00674489"/>
    <w:rsid w:val="00674889"/>
    <w:rsid w:val="00677FFE"/>
    <w:rsid w:val="00681419"/>
    <w:rsid w:val="00682D8B"/>
    <w:rsid w:val="006831A2"/>
    <w:rsid w:val="0068406A"/>
    <w:rsid w:val="006848F6"/>
    <w:rsid w:val="00685ADC"/>
    <w:rsid w:val="00685D52"/>
    <w:rsid w:val="00685D7E"/>
    <w:rsid w:val="00686729"/>
    <w:rsid w:val="006867A6"/>
    <w:rsid w:val="00690C49"/>
    <w:rsid w:val="00691063"/>
    <w:rsid w:val="0069175C"/>
    <w:rsid w:val="00691AF2"/>
    <w:rsid w:val="006921EB"/>
    <w:rsid w:val="00693611"/>
    <w:rsid w:val="00693C1A"/>
    <w:rsid w:val="00694302"/>
    <w:rsid w:val="00694309"/>
    <w:rsid w:val="006954BC"/>
    <w:rsid w:val="00696418"/>
    <w:rsid w:val="00696649"/>
    <w:rsid w:val="00696827"/>
    <w:rsid w:val="006A0D05"/>
    <w:rsid w:val="006A10C3"/>
    <w:rsid w:val="006A4251"/>
    <w:rsid w:val="006A4AAC"/>
    <w:rsid w:val="006A69F0"/>
    <w:rsid w:val="006A70FB"/>
    <w:rsid w:val="006B1D1C"/>
    <w:rsid w:val="006B2510"/>
    <w:rsid w:val="006B3532"/>
    <w:rsid w:val="006B3AF3"/>
    <w:rsid w:val="006B52F0"/>
    <w:rsid w:val="006B5BC3"/>
    <w:rsid w:val="006B6F16"/>
    <w:rsid w:val="006C07C9"/>
    <w:rsid w:val="006C1BE7"/>
    <w:rsid w:val="006C2745"/>
    <w:rsid w:val="006C3E16"/>
    <w:rsid w:val="006C4793"/>
    <w:rsid w:val="006C4C8A"/>
    <w:rsid w:val="006C5BF7"/>
    <w:rsid w:val="006C76A0"/>
    <w:rsid w:val="006D00D8"/>
    <w:rsid w:val="006D04C4"/>
    <w:rsid w:val="006D0C31"/>
    <w:rsid w:val="006D1603"/>
    <w:rsid w:val="006D3999"/>
    <w:rsid w:val="006D4291"/>
    <w:rsid w:val="006D51FC"/>
    <w:rsid w:val="006D5CDF"/>
    <w:rsid w:val="006D6129"/>
    <w:rsid w:val="006D65C5"/>
    <w:rsid w:val="006D74DC"/>
    <w:rsid w:val="006D7FED"/>
    <w:rsid w:val="006E05B9"/>
    <w:rsid w:val="006E40A6"/>
    <w:rsid w:val="006E6C77"/>
    <w:rsid w:val="006E6C85"/>
    <w:rsid w:val="006F0011"/>
    <w:rsid w:val="006F0DC5"/>
    <w:rsid w:val="006F125F"/>
    <w:rsid w:val="006F1AFC"/>
    <w:rsid w:val="006F1CD1"/>
    <w:rsid w:val="006F2467"/>
    <w:rsid w:val="006F25E0"/>
    <w:rsid w:val="006F27EE"/>
    <w:rsid w:val="006F3AB1"/>
    <w:rsid w:val="006F3C01"/>
    <w:rsid w:val="006F54B0"/>
    <w:rsid w:val="006F5AC5"/>
    <w:rsid w:val="006F5E96"/>
    <w:rsid w:val="006F6A9F"/>
    <w:rsid w:val="006F7AF1"/>
    <w:rsid w:val="00700881"/>
    <w:rsid w:val="00701093"/>
    <w:rsid w:val="007022DA"/>
    <w:rsid w:val="00702611"/>
    <w:rsid w:val="00703F69"/>
    <w:rsid w:val="00704113"/>
    <w:rsid w:val="007057ED"/>
    <w:rsid w:val="0070649B"/>
    <w:rsid w:val="0070739F"/>
    <w:rsid w:val="007075CB"/>
    <w:rsid w:val="00711AC6"/>
    <w:rsid w:val="00711E55"/>
    <w:rsid w:val="00712403"/>
    <w:rsid w:val="00712412"/>
    <w:rsid w:val="00714213"/>
    <w:rsid w:val="00714CC0"/>
    <w:rsid w:val="00715ADE"/>
    <w:rsid w:val="00717926"/>
    <w:rsid w:val="00721A8C"/>
    <w:rsid w:val="00722317"/>
    <w:rsid w:val="00723191"/>
    <w:rsid w:val="00723B47"/>
    <w:rsid w:val="00723BD1"/>
    <w:rsid w:val="00723EFE"/>
    <w:rsid w:val="00724529"/>
    <w:rsid w:val="0072521E"/>
    <w:rsid w:val="007257C7"/>
    <w:rsid w:val="00725C3A"/>
    <w:rsid w:val="00725FB2"/>
    <w:rsid w:val="00726535"/>
    <w:rsid w:val="00726BEF"/>
    <w:rsid w:val="007308B5"/>
    <w:rsid w:val="007309DD"/>
    <w:rsid w:val="00731039"/>
    <w:rsid w:val="007311A1"/>
    <w:rsid w:val="007318D2"/>
    <w:rsid w:val="00732090"/>
    <w:rsid w:val="00732991"/>
    <w:rsid w:val="0073445D"/>
    <w:rsid w:val="00736405"/>
    <w:rsid w:val="00736A27"/>
    <w:rsid w:val="007373AA"/>
    <w:rsid w:val="00737872"/>
    <w:rsid w:val="00737C4E"/>
    <w:rsid w:val="007406FA"/>
    <w:rsid w:val="00740D26"/>
    <w:rsid w:val="007416D9"/>
    <w:rsid w:val="007423F3"/>
    <w:rsid w:val="00742D1B"/>
    <w:rsid w:val="00744829"/>
    <w:rsid w:val="00744A73"/>
    <w:rsid w:val="00747EF0"/>
    <w:rsid w:val="00750ADA"/>
    <w:rsid w:val="00750CEB"/>
    <w:rsid w:val="00753258"/>
    <w:rsid w:val="00754861"/>
    <w:rsid w:val="00754E24"/>
    <w:rsid w:val="0075754C"/>
    <w:rsid w:val="00757E62"/>
    <w:rsid w:val="00757FFE"/>
    <w:rsid w:val="00760BC2"/>
    <w:rsid w:val="007620FE"/>
    <w:rsid w:val="00763778"/>
    <w:rsid w:val="00764E27"/>
    <w:rsid w:val="0076637E"/>
    <w:rsid w:val="00766D89"/>
    <w:rsid w:val="007671F7"/>
    <w:rsid w:val="0077075D"/>
    <w:rsid w:val="00770A03"/>
    <w:rsid w:val="00772B27"/>
    <w:rsid w:val="00776171"/>
    <w:rsid w:val="00777702"/>
    <w:rsid w:val="00783BC9"/>
    <w:rsid w:val="00784FE9"/>
    <w:rsid w:val="007863B4"/>
    <w:rsid w:val="00786A7A"/>
    <w:rsid w:val="00786C99"/>
    <w:rsid w:val="007870D1"/>
    <w:rsid w:val="00791122"/>
    <w:rsid w:val="0079179D"/>
    <w:rsid w:val="00791A66"/>
    <w:rsid w:val="0079417D"/>
    <w:rsid w:val="007941F1"/>
    <w:rsid w:val="00796195"/>
    <w:rsid w:val="007967F0"/>
    <w:rsid w:val="007A34A9"/>
    <w:rsid w:val="007A34D3"/>
    <w:rsid w:val="007A4BE9"/>
    <w:rsid w:val="007A6BEC"/>
    <w:rsid w:val="007A7470"/>
    <w:rsid w:val="007B2D73"/>
    <w:rsid w:val="007B4735"/>
    <w:rsid w:val="007B4CC3"/>
    <w:rsid w:val="007B710F"/>
    <w:rsid w:val="007B7C5C"/>
    <w:rsid w:val="007C1315"/>
    <w:rsid w:val="007C24DF"/>
    <w:rsid w:val="007C2522"/>
    <w:rsid w:val="007C44B0"/>
    <w:rsid w:val="007D0B86"/>
    <w:rsid w:val="007D1A45"/>
    <w:rsid w:val="007D3C06"/>
    <w:rsid w:val="007D46ED"/>
    <w:rsid w:val="007D4B56"/>
    <w:rsid w:val="007D6857"/>
    <w:rsid w:val="007D72C3"/>
    <w:rsid w:val="007D7F75"/>
    <w:rsid w:val="007E0AF9"/>
    <w:rsid w:val="007E0FDB"/>
    <w:rsid w:val="007E116D"/>
    <w:rsid w:val="007E1696"/>
    <w:rsid w:val="007E29D3"/>
    <w:rsid w:val="007E29EA"/>
    <w:rsid w:val="007E2EEE"/>
    <w:rsid w:val="007E3389"/>
    <w:rsid w:val="007E40A6"/>
    <w:rsid w:val="007E4513"/>
    <w:rsid w:val="007E68E8"/>
    <w:rsid w:val="007E7565"/>
    <w:rsid w:val="007E7680"/>
    <w:rsid w:val="007E79C8"/>
    <w:rsid w:val="007F0881"/>
    <w:rsid w:val="007F182D"/>
    <w:rsid w:val="007F2581"/>
    <w:rsid w:val="007F2BA1"/>
    <w:rsid w:val="007F3106"/>
    <w:rsid w:val="007F39DC"/>
    <w:rsid w:val="007F3D7C"/>
    <w:rsid w:val="007F4179"/>
    <w:rsid w:val="007F778A"/>
    <w:rsid w:val="007F7B30"/>
    <w:rsid w:val="0080051B"/>
    <w:rsid w:val="00800FF7"/>
    <w:rsid w:val="00801ED7"/>
    <w:rsid w:val="00802A8B"/>
    <w:rsid w:val="0080408E"/>
    <w:rsid w:val="00804382"/>
    <w:rsid w:val="008050CF"/>
    <w:rsid w:val="00805FD1"/>
    <w:rsid w:val="00806744"/>
    <w:rsid w:val="008076D8"/>
    <w:rsid w:val="008107DC"/>
    <w:rsid w:val="00811067"/>
    <w:rsid w:val="008118BA"/>
    <w:rsid w:val="00812A77"/>
    <w:rsid w:val="0081335C"/>
    <w:rsid w:val="00814454"/>
    <w:rsid w:val="0081451B"/>
    <w:rsid w:val="008147D2"/>
    <w:rsid w:val="00814A10"/>
    <w:rsid w:val="00814D90"/>
    <w:rsid w:val="00814F12"/>
    <w:rsid w:val="008179C1"/>
    <w:rsid w:val="0082069E"/>
    <w:rsid w:val="008227C5"/>
    <w:rsid w:val="008227C9"/>
    <w:rsid w:val="00822D9D"/>
    <w:rsid w:val="008252B6"/>
    <w:rsid w:val="008275EB"/>
    <w:rsid w:val="008303D4"/>
    <w:rsid w:val="00830779"/>
    <w:rsid w:val="0083133F"/>
    <w:rsid w:val="008323ED"/>
    <w:rsid w:val="00833173"/>
    <w:rsid w:val="00833B5C"/>
    <w:rsid w:val="00833E5E"/>
    <w:rsid w:val="00834AE7"/>
    <w:rsid w:val="00837DD2"/>
    <w:rsid w:val="0084186A"/>
    <w:rsid w:val="00842EE0"/>
    <w:rsid w:val="00844066"/>
    <w:rsid w:val="008443F8"/>
    <w:rsid w:val="00846A35"/>
    <w:rsid w:val="00846B41"/>
    <w:rsid w:val="0084702F"/>
    <w:rsid w:val="00847572"/>
    <w:rsid w:val="0084762A"/>
    <w:rsid w:val="00847A86"/>
    <w:rsid w:val="00850CDC"/>
    <w:rsid w:val="0085252F"/>
    <w:rsid w:val="00852888"/>
    <w:rsid w:val="00852E7D"/>
    <w:rsid w:val="00853A7A"/>
    <w:rsid w:val="00853F2C"/>
    <w:rsid w:val="00853FE9"/>
    <w:rsid w:val="00855265"/>
    <w:rsid w:val="00855430"/>
    <w:rsid w:val="0085588A"/>
    <w:rsid w:val="0085643D"/>
    <w:rsid w:val="008570EB"/>
    <w:rsid w:val="00860BF8"/>
    <w:rsid w:val="008631A0"/>
    <w:rsid w:val="00865592"/>
    <w:rsid w:val="008658BF"/>
    <w:rsid w:val="00865F0D"/>
    <w:rsid w:val="00865FE2"/>
    <w:rsid w:val="00867A20"/>
    <w:rsid w:val="00867B45"/>
    <w:rsid w:val="00872B43"/>
    <w:rsid w:val="00873B1A"/>
    <w:rsid w:val="00876291"/>
    <w:rsid w:val="00876BCF"/>
    <w:rsid w:val="0087713D"/>
    <w:rsid w:val="0087751E"/>
    <w:rsid w:val="00877879"/>
    <w:rsid w:val="008807FB"/>
    <w:rsid w:val="0088167C"/>
    <w:rsid w:val="0088235E"/>
    <w:rsid w:val="00883413"/>
    <w:rsid w:val="008840A6"/>
    <w:rsid w:val="008850F5"/>
    <w:rsid w:val="008861A5"/>
    <w:rsid w:val="0088666F"/>
    <w:rsid w:val="00886B16"/>
    <w:rsid w:val="00886C0D"/>
    <w:rsid w:val="00887285"/>
    <w:rsid w:val="0088798C"/>
    <w:rsid w:val="0089017F"/>
    <w:rsid w:val="008921DB"/>
    <w:rsid w:val="008953AC"/>
    <w:rsid w:val="008966C3"/>
    <w:rsid w:val="00896A67"/>
    <w:rsid w:val="00896F6F"/>
    <w:rsid w:val="00897641"/>
    <w:rsid w:val="008A0EAC"/>
    <w:rsid w:val="008A166F"/>
    <w:rsid w:val="008A1864"/>
    <w:rsid w:val="008A266D"/>
    <w:rsid w:val="008A443B"/>
    <w:rsid w:val="008A44B3"/>
    <w:rsid w:val="008A5740"/>
    <w:rsid w:val="008A75FE"/>
    <w:rsid w:val="008A76B4"/>
    <w:rsid w:val="008B4C49"/>
    <w:rsid w:val="008C093C"/>
    <w:rsid w:val="008C1091"/>
    <w:rsid w:val="008C3084"/>
    <w:rsid w:val="008C41E1"/>
    <w:rsid w:val="008C49FD"/>
    <w:rsid w:val="008C5BC1"/>
    <w:rsid w:val="008C67E5"/>
    <w:rsid w:val="008C7621"/>
    <w:rsid w:val="008C7DA5"/>
    <w:rsid w:val="008D0EBD"/>
    <w:rsid w:val="008D1CC5"/>
    <w:rsid w:val="008D2148"/>
    <w:rsid w:val="008D395A"/>
    <w:rsid w:val="008D3B17"/>
    <w:rsid w:val="008D5745"/>
    <w:rsid w:val="008D5906"/>
    <w:rsid w:val="008E05CB"/>
    <w:rsid w:val="008E06B6"/>
    <w:rsid w:val="008E1284"/>
    <w:rsid w:val="008E347C"/>
    <w:rsid w:val="008E3A52"/>
    <w:rsid w:val="008E401B"/>
    <w:rsid w:val="008E4070"/>
    <w:rsid w:val="008E4B30"/>
    <w:rsid w:val="008E53D5"/>
    <w:rsid w:val="008E6F10"/>
    <w:rsid w:val="008F0780"/>
    <w:rsid w:val="008F0B71"/>
    <w:rsid w:val="008F2520"/>
    <w:rsid w:val="008F274A"/>
    <w:rsid w:val="008F2BC3"/>
    <w:rsid w:val="008F3F52"/>
    <w:rsid w:val="008F463F"/>
    <w:rsid w:val="008F5676"/>
    <w:rsid w:val="008F5B0F"/>
    <w:rsid w:val="009026AA"/>
    <w:rsid w:val="009032F5"/>
    <w:rsid w:val="00903D59"/>
    <w:rsid w:val="0090513D"/>
    <w:rsid w:val="00907263"/>
    <w:rsid w:val="0090745C"/>
    <w:rsid w:val="00910946"/>
    <w:rsid w:val="00910A8C"/>
    <w:rsid w:val="009119F0"/>
    <w:rsid w:val="009122FF"/>
    <w:rsid w:val="00912940"/>
    <w:rsid w:val="009130B0"/>
    <w:rsid w:val="00913993"/>
    <w:rsid w:val="009154A2"/>
    <w:rsid w:val="009175CF"/>
    <w:rsid w:val="00917E7A"/>
    <w:rsid w:val="00922124"/>
    <w:rsid w:val="00922D73"/>
    <w:rsid w:val="00923813"/>
    <w:rsid w:val="0092384A"/>
    <w:rsid w:val="00923EC3"/>
    <w:rsid w:val="009264F4"/>
    <w:rsid w:val="00926A9E"/>
    <w:rsid w:val="00927367"/>
    <w:rsid w:val="0092774E"/>
    <w:rsid w:val="00927BA3"/>
    <w:rsid w:val="00930790"/>
    <w:rsid w:val="00931A12"/>
    <w:rsid w:val="00931AD9"/>
    <w:rsid w:val="00932FE2"/>
    <w:rsid w:val="00933B43"/>
    <w:rsid w:val="0093670A"/>
    <w:rsid w:val="00940017"/>
    <w:rsid w:val="0094057A"/>
    <w:rsid w:val="00941507"/>
    <w:rsid w:val="00941DDB"/>
    <w:rsid w:val="009443D2"/>
    <w:rsid w:val="009445C0"/>
    <w:rsid w:val="009447A6"/>
    <w:rsid w:val="00947ABD"/>
    <w:rsid w:val="009508A9"/>
    <w:rsid w:val="00952C98"/>
    <w:rsid w:val="00952DA8"/>
    <w:rsid w:val="00953629"/>
    <w:rsid w:val="00957232"/>
    <w:rsid w:val="0095795C"/>
    <w:rsid w:val="00960974"/>
    <w:rsid w:val="00961529"/>
    <w:rsid w:val="00963745"/>
    <w:rsid w:val="00963ECB"/>
    <w:rsid w:val="009654D8"/>
    <w:rsid w:val="009657BA"/>
    <w:rsid w:val="00965E24"/>
    <w:rsid w:val="009660E4"/>
    <w:rsid w:val="00966DE7"/>
    <w:rsid w:val="00967E83"/>
    <w:rsid w:val="0097099E"/>
    <w:rsid w:val="00970C71"/>
    <w:rsid w:val="009712EA"/>
    <w:rsid w:val="00971DA2"/>
    <w:rsid w:val="00971E17"/>
    <w:rsid w:val="009730EF"/>
    <w:rsid w:val="00973C06"/>
    <w:rsid w:val="009741AC"/>
    <w:rsid w:val="00974225"/>
    <w:rsid w:val="0097501D"/>
    <w:rsid w:val="00977913"/>
    <w:rsid w:val="00981584"/>
    <w:rsid w:val="00983326"/>
    <w:rsid w:val="0098444B"/>
    <w:rsid w:val="00984B84"/>
    <w:rsid w:val="0098711D"/>
    <w:rsid w:val="00987CD0"/>
    <w:rsid w:val="00987E74"/>
    <w:rsid w:val="009908AB"/>
    <w:rsid w:val="00991CD9"/>
    <w:rsid w:val="00992CBE"/>
    <w:rsid w:val="00992D75"/>
    <w:rsid w:val="009935FB"/>
    <w:rsid w:val="00995385"/>
    <w:rsid w:val="0099546E"/>
    <w:rsid w:val="00995B2F"/>
    <w:rsid w:val="009963E3"/>
    <w:rsid w:val="00996847"/>
    <w:rsid w:val="00996C86"/>
    <w:rsid w:val="0099735D"/>
    <w:rsid w:val="00997FA5"/>
    <w:rsid w:val="009A085C"/>
    <w:rsid w:val="009A0F5A"/>
    <w:rsid w:val="009A1E3F"/>
    <w:rsid w:val="009A335F"/>
    <w:rsid w:val="009A438E"/>
    <w:rsid w:val="009A4D6E"/>
    <w:rsid w:val="009A6702"/>
    <w:rsid w:val="009B0933"/>
    <w:rsid w:val="009B29A6"/>
    <w:rsid w:val="009B3E1D"/>
    <w:rsid w:val="009B5882"/>
    <w:rsid w:val="009B5A5B"/>
    <w:rsid w:val="009B7CBE"/>
    <w:rsid w:val="009C0761"/>
    <w:rsid w:val="009C2A63"/>
    <w:rsid w:val="009C58CA"/>
    <w:rsid w:val="009C60CF"/>
    <w:rsid w:val="009C6893"/>
    <w:rsid w:val="009C6AFE"/>
    <w:rsid w:val="009D0DAC"/>
    <w:rsid w:val="009D0E6F"/>
    <w:rsid w:val="009D308C"/>
    <w:rsid w:val="009D37A7"/>
    <w:rsid w:val="009D3EC3"/>
    <w:rsid w:val="009D458F"/>
    <w:rsid w:val="009D4A07"/>
    <w:rsid w:val="009D724D"/>
    <w:rsid w:val="009E0133"/>
    <w:rsid w:val="009E05C4"/>
    <w:rsid w:val="009E22D9"/>
    <w:rsid w:val="009E3ACC"/>
    <w:rsid w:val="009E6124"/>
    <w:rsid w:val="009E640B"/>
    <w:rsid w:val="009E69EF"/>
    <w:rsid w:val="009E7438"/>
    <w:rsid w:val="009E7D5D"/>
    <w:rsid w:val="009F009E"/>
    <w:rsid w:val="009F125C"/>
    <w:rsid w:val="009F2FB8"/>
    <w:rsid w:val="009F491A"/>
    <w:rsid w:val="009F4D03"/>
    <w:rsid w:val="009F577F"/>
    <w:rsid w:val="009F5BDC"/>
    <w:rsid w:val="009F625C"/>
    <w:rsid w:val="009F632E"/>
    <w:rsid w:val="009F724A"/>
    <w:rsid w:val="009F728B"/>
    <w:rsid w:val="009F72CC"/>
    <w:rsid w:val="00A00179"/>
    <w:rsid w:val="00A00CFA"/>
    <w:rsid w:val="00A02C6C"/>
    <w:rsid w:val="00A037B5"/>
    <w:rsid w:val="00A047B3"/>
    <w:rsid w:val="00A04852"/>
    <w:rsid w:val="00A05691"/>
    <w:rsid w:val="00A05E3D"/>
    <w:rsid w:val="00A06D43"/>
    <w:rsid w:val="00A0718D"/>
    <w:rsid w:val="00A07B91"/>
    <w:rsid w:val="00A10FDD"/>
    <w:rsid w:val="00A113C3"/>
    <w:rsid w:val="00A117E0"/>
    <w:rsid w:val="00A12188"/>
    <w:rsid w:val="00A1351D"/>
    <w:rsid w:val="00A16882"/>
    <w:rsid w:val="00A202E4"/>
    <w:rsid w:val="00A2045E"/>
    <w:rsid w:val="00A21181"/>
    <w:rsid w:val="00A217F1"/>
    <w:rsid w:val="00A21FC2"/>
    <w:rsid w:val="00A22C33"/>
    <w:rsid w:val="00A241F3"/>
    <w:rsid w:val="00A24BCA"/>
    <w:rsid w:val="00A25210"/>
    <w:rsid w:val="00A264C4"/>
    <w:rsid w:val="00A26D65"/>
    <w:rsid w:val="00A2724E"/>
    <w:rsid w:val="00A27F43"/>
    <w:rsid w:val="00A30031"/>
    <w:rsid w:val="00A30AE5"/>
    <w:rsid w:val="00A30B33"/>
    <w:rsid w:val="00A32C99"/>
    <w:rsid w:val="00A339F7"/>
    <w:rsid w:val="00A33A7C"/>
    <w:rsid w:val="00A33A87"/>
    <w:rsid w:val="00A33C02"/>
    <w:rsid w:val="00A34E79"/>
    <w:rsid w:val="00A354A0"/>
    <w:rsid w:val="00A3558B"/>
    <w:rsid w:val="00A370DA"/>
    <w:rsid w:val="00A3746A"/>
    <w:rsid w:val="00A4015B"/>
    <w:rsid w:val="00A413D0"/>
    <w:rsid w:val="00A41B18"/>
    <w:rsid w:val="00A41D09"/>
    <w:rsid w:val="00A43356"/>
    <w:rsid w:val="00A47461"/>
    <w:rsid w:val="00A54575"/>
    <w:rsid w:val="00A55306"/>
    <w:rsid w:val="00A557B8"/>
    <w:rsid w:val="00A55C31"/>
    <w:rsid w:val="00A56165"/>
    <w:rsid w:val="00A567F7"/>
    <w:rsid w:val="00A568C3"/>
    <w:rsid w:val="00A605AC"/>
    <w:rsid w:val="00A62478"/>
    <w:rsid w:val="00A62EC9"/>
    <w:rsid w:val="00A6502A"/>
    <w:rsid w:val="00A65413"/>
    <w:rsid w:val="00A66010"/>
    <w:rsid w:val="00A66505"/>
    <w:rsid w:val="00A67B40"/>
    <w:rsid w:val="00A729D5"/>
    <w:rsid w:val="00A738CF"/>
    <w:rsid w:val="00A73B3A"/>
    <w:rsid w:val="00A73D55"/>
    <w:rsid w:val="00A74930"/>
    <w:rsid w:val="00A74E0C"/>
    <w:rsid w:val="00A74F9A"/>
    <w:rsid w:val="00A7511D"/>
    <w:rsid w:val="00A757E7"/>
    <w:rsid w:val="00A7654C"/>
    <w:rsid w:val="00A76A39"/>
    <w:rsid w:val="00A779F0"/>
    <w:rsid w:val="00A82304"/>
    <w:rsid w:val="00A83827"/>
    <w:rsid w:val="00A84D2B"/>
    <w:rsid w:val="00A87D53"/>
    <w:rsid w:val="00A90B7A"/>
    <w:rsid w:val="00A911DD"/>
    <w:rsid w:val="00A92595"/>
    <w:rsid w:val="00A92C40"/>
    <w:rsid w:val="00A939FF"/>
    <w:rsid w:val="00A94B29"/>
    <w:rsid w:val="00A963BD"/>
    <w:rsid w:val="00A966F7"/>
    <w:rsid w:val="00A97BE2"/>
    <w:rsid w:val="00AA0078"/>
    <w:rsid w:val="00AA113C"/>
    <w:rsid w:val="00AA2E0A"/>
    <w:rsid w:val="00AA30A0"/>
    <w:rsid w:val="00AA3C6D"/>
    <w:rsid w:val="00AA688E"/>
    <w:rsid w:val="00AA746A"/>
    <w:rsid w:val="00AA7B7A"/>
    <w:rsid w:val="00AB0130"/>
    <w:rsid w:val="00AB024B"/>
    <w:rsid w:val="00AB0A8D"/>
    <w:rsid w:val="00AB19A1"/>
    <w:rsid w:val="00AB3359"/>
    <w:rsid w:val="00AB51BD"/>
    <w:rsid w:val="00AB563F"/>
    <w:rsid w:val="00AC083D"/>
    <w:rsid w:val="00AC102C"/>
    <w:rsid w:val="00AC2635"/>
    <w:rsid w:val="00AC30D0"/>
    <w:rsid w:val="00AC317D"/>
    <w:rsid w:val="00AC32F1"/>
    <w:rsid w:val="00AC38D3"/>
    <w:rsid w:val="00AC3D0B"/>
    <w:rsid w:val="00AC6562"/>
    <w:rsid w:val="00AC6A9A"/>
    <w:rsid w:val="00AD0C22"/>
    <w:rsid w:val="00AD4C69"/>
    <w:rsid w:val="00AD6EFA"/>
    <w:rsid w:val="00AE08DA"/>
    <w:rsid w:val="00AE1200"/>
    <w:rsid w:val="00AE1410"/>
    <w:rsid w:val="00AE3453"/>
    <w:rsid w:val="00AE3C72"/>
    <w:rsid w:val="00AE49E8"/>
    <w:rsid w:val="00AE53E7"/>
    <w:rsid w:val="00AE6AF7"/>
    <w:rsid w:val="00AE7643"/>
    <w:rsid w:val="00AE7848"/>
    <w:rsid w:val="00AE7BCE"/>
    <w:rsid w:val="00AF0B45"/>
    <w:rsid w:val="00AF4929"/>
    <w:rsid w:val="00AF52F0"/>
    <w:rsid w:val="00AF7281"/>
    <w:rsid w:val="00B011EF"/>
    <w:rsid w:val="00B0168F"/>
    <w:rsid w:val="00B029ED"/>
    <w:rsid w:val="00B02A0E"/>
    <w:rsid w:val="00B046DA"/>
    <w:rsid w:val="00B04780"/>
    <w:rsid w:val="00B0565B"/>
    <w:rsid w:val="00B07A57"/>
    <w:rsid w:val="00B1011B"/>
    <w:rsid w:val="00B10C87"/>
    <w:rsid w:val="00B110AF"/>
    <w:rsid w:val="00B13D57"/>
    <w:rsid w:val="00B1465C"/>
    <w:rsid w:val="00B148C6"/>
    <w:rsid w:val="00B15BB6"/>
    <w:rsid w:val="00B161AA"/>
    <w:rsid w:val="00B16BCE"/>
    <w:rsid w:val="00B17A47"/>
    <w:rsid w:val="00B17C5F"/>
    <w:rsid w:val="00B20693"/>
    <w:rsid w:val="00B2132F"/>
    <w:rsid w:val="00B21816"/>
    <w:rsid w:val="00B221F7"/>
    <w:rsid w:val="00B241B1"/>
    <w:rsid w:val="00B25792"/>
    <w:rsid w:val="00B262C7"/>
    <w:rsid w:val="00B26C38"/>
    <w:rsid w:val="00B274A8"/>
    <w:rsid w:val="00B27B5E"/>
    <w:rsid w:val="00B323C4"/>
    <w:rsid w:val="00B328E1"/>
    <w:rsid w:val="00B32F96"/>
    <w:rsid w:val="00B33766"/>
    <w:rsid w:val="00B340F3"/>
    <w:rsid w:val="00B34314"/>
    <w:rsid w:val="00B37576"/>
    <w:rsid w:val="00B41712"/>
    <w:rsid w:val="00B4201F"/>
    <w:rsid w:val="00B4234C"/>
    <w:rsid w:val="00B42FA5"/>
    <w:rsid w:val="00B431E2"/>
    <w:rsid w:val="00B44FDB"/>
    <w:rsid w:val="00B45558"/>
    <w:rsid w:val="00B47CF4"/>
    <w:rsid w:val="00B510BD"/>
    <w:rsid w:val="00B51D62"/>
    <w:rsid w:val="00B52089"/>
    <w:rsid w:val="00B537B5"/>
    <w:rsid w:val="00B548DE"/>
    <w:rsid w:val="00B54E41"/>
    <w:rsid w:val="00B55344"/>
    <w:rsid w:val="00B56234"/>
    <w:rsid w:val="00B56716"/>
    <w:rsid w:val="00B607EE"/>
    <w:rsid w:val="00B611C9"/>
    <w:rsid w:val="00B63C77"/>
    <w:rsid w:val="00B63D1E"/>
    <w:rsid w:val="00B64587"/>
    <w:rsid w:val="00B64702"/>
    <w:rsid w:val="00B653CB"/>
    <w:rsid w:val="00B66223"/>
    <w:rsid w:val="00B67EBA"/>
    <w:rsid w:val="00B7050B"/>
    <w:rsid w:val="00B71B6C"/>
    <w:rsid w:val="00B72086"/>
    <w:rsid w:val="00B727F2"/>
    <w:rsid w:val="00B73C39"/>
    <w:rsid w:val="00B74E01"/>
    <w:rsid w:val="00B77279"/>
    <w:rsid w:val="00B77505"/>
    <w:rsid w:val="00B77CB6"/>
    <w:rsid w:val="00B80D34"/>
    <w:rsid w:val="00B836DD"/>
    <w:rsid w:val="00B84A84"/>
    <w:rsid w:val="00B86067"/>
    <w:rsid w:val="00B864C3"/>
    <w:rsid w:val="00B90980"/>
    <w:rsid w:val="00B90F40"/>
    <w:rsid w:val="00B918FC"/>
    <w:rsid w:val="00B926EE"/>
    <w:rsid w:val="00B9362B"/>
    <w:rsid w:val="00B93CFC"/>
    <w:rsid w:val="00B93F53"/>
    <w:rsid w:val="00B94C5D"/>
    <w:rsid w:val="00B9733D"/>
    <w:rsid w:val="00B9758B"/>
    <w:rsid w:val="00B97A04"/>
    <w:rsid w:val="00BA06E9"/>
    <w:rsid w:val="00BA0954"/>
    <w:rsid w:val="00BA21C7"/>
    <w:rsid w:val="00BA42B4"/>
    <w:rsid w:val="00BA449C"/>
    <w:rsid w:val="00BA5AE3"/>
    <w:rsid w:val="00BA6904"/>
    <w:rsid w:val="00BA6EAB"/>
    <w:rsid w:val="00BA7937"/>
    <w:rsid w:val="00BA7FA9"/>
    <w:rsid w:val="00BB0148"/>
    <w:rsid w:val="00BB14DC"/>
    <w:rsid w:val="00BB2051"/>
    <w:rsid w:val="00BB5575"/>
    <w:rsid w:val="00BB5A57"/>
    <w:rsid w:val="00BB6C70"/>
    <w:rsid w:val="00BB72CE"/>
    <w:rsid w:val="00BB79FE"/>
    <w:rsid w:val="00BB7A25"/>
    <w:rsid w:val="00BB7A34"/>
    <w:rsid w:val="00BC020D"/>
    <w:rsid w:val="00BC023D"/>
    <w:rsid w:val="00BC0A59"/>
    <w:rsid w:val="00BC0D81"/>
    <w:rsid w:val="00BC22C1"/>
    <w:rsid w:val="00BC2C6A"/>
    <w:rsid w:val="00BC441D"/>
    <w:rsid w:val="00BC5465"/>
    <w:rsid w:val="00BC56D4"/>
    <w:rsid w:val="00BC7ECB"/>
    <w:rsid w:val="00BD10A1"/>
    <w:rsid w:val="00BD2F84"/>
    <w:rsid w:val="00BD38D6"/>
    <w:rsid w:val="00BE0E67"/>
    <w:rsid w:val="00BE2009"/>
    <w:rsid w:val="00BE2055"/>
    <w:rsid w:val="00BE29F9"/>
    <w:rsid w:val="00BE307C"/>
    <w:rsid w:val="00BE3894"/>
    <w:rsid w:val="00BE3A79"/>
    <w:rsid w:val="00BE3BF1"/>
    <w:rsid w:val="00BE4813"/>
    <w:rsid w:val="00BE534F"/>
    <w:rsid w:val="00BE6887"/>
    <w:rsid w:val="00BE6E2E"/>
    <w:rsid w:val="00BE765E"/>
    <w:rsid w:val="00BE76FE"/>
    <w:rsid w:val="00BE7D43"/>
    <w:rsid w:val="00BF00C6"/>
    <w:rsid w:val="00BF13CD"/>
    <w:rsid w:val="00BF180E"/>
    <w:rsid w:val="00BF18A1"/>
    <w:rsid w:val="00BF43DC"/>
    <w:rsid w:val="00BF5DDE"/>
    <w:rsid w:val="00BF5F86"/>
    <w:rsid w:val="00BF6285"/>
    <w:rsid w:val="00BF644D"/>
    <w:rsid w:val="00BF704A"/>
    <w:rsid w:val="00C01714"/>
    <w:rsid w:val="00C025C1"/>
    <w:rsid w:val="00C03592"/>
    <w:rsid w:val="00C055F9"/>
    <w:rsid w:val="00C0610E"/>
    <w:rsid w:val="00C06654"/>
    <w:rsid w:val="00C066F8"/>
    <w:rsid w:val="00C07196"/>
    <w:rsid w:val="00C11219"/>
    <w:rsid w:val="00C1179A"/>
    <w:rsid w:val="00C11B12"/>
    <w:rsid w:val="00C12365"/>
    <w:rsid w:val="00C128AF"/>
    <w:rsid w:val="00C167DE"/>
    <w:rsid w:val="00C167E7"/>
    <w:rsid w:val="00C17EF0"/>
    <w:rsid w:val="00C2181D"/>
    <w:rsid w:val="00C21B25"/>
    <w:rsid w:val="00C22021"/>
    <w:rsid w:val="00C234CA"/>
    <w:rsid w:val="00C259E5"/>
    <w:rsid w:val="00C265DA"/>
    <w:rsid w:val="00C26B45"/>
    <w:rsid w:val="00C27748"/>
    <w:rsid w:val="00C27760"/>
    <w:rsid w:val="00C277DE"/>
    <w:rsid w:val="00C30217"/>
    <w:rsid w:val="00C3137C"/>
    <w:rsid w:val="00C332F8"/>
    <w:rsid w:val="00C337BB"/>
    <w:rsid w:val="00C33E12"/>
    <w:rsid w:val="00C347D4"/>
    <w:rsid w:val="00C35756"/>
    <w:rsid w:val="00C35A86"/>
    <w:rsid w:val="00C35B10"/>
    <w:rsid w:val="00C3701B"/>
    <w:rsid w:val="00C414C2"/>
    <w:rsid w:val="00C4160E"/>
    <w:rsid w:val="00C4321A"/>
    <w:rsid w:val="00C43602"/>
    <w:rsid w:val="00C436BB"/>
    <w:rsid w:val="00C4453E"/>
    <w:rsid w:val="00C46115"/>
    <w:rsid w:val="00C479F5"/>
    <w:rsid w:val="00C51066"/>
    <w:rsid w:val="00C53F0B"/>
    <w:rsid w:val="00C541AF"/>
    <w:rsid w:val="00C5436A"/>
    <w:rsid w:val="00C55713"/>
    <w:rsid w:val="00C55D97"/>
    <w:rsid w:val="00C5667A"/>
    <w:rsid w:val="00C566F9"/>
    <w:rsid w:val="00C56C79"/>
    <w:rsid w:val="00C575DE"/>
    <w:rsid w:val="00C57648"/>
    <w:rsid w:val="00C57689"/>
    <w:rsid w:val="00C6065A"/>
    <w:rsid w:val="00C61014"/>
    <w:rsid w:val="00C61293"/>
    <w:rsid w:val="00C62E76"/>
    <w:rsid w:val="00C642EE"/>
    <w:rsid w:val="00C643BA"/>
    <w:rsid w:val="00C64A0E"/>
    <w:rsid w:val="00C64FD7"/>
    <w:rsid w:val="00C66B44"/>
    <w:rsid w:val="00C66D35"/>
    <w:rsid w:val="00C70B45"/>
    <w:rsid w:val="00C73FE7"/>
    <w:rsid w:val="00C75926"/>
    <w:rsid w:val="00C75FAD"/>
    <w:rsid w:val="00C76115"/>
    <w:rsid w:val="00C76B01"/>
    <w:rsid w:val="00C80062"/>
    <w:rsid w:val="00C816DC"/>
    <w:rsid w:val="00C81D9A"/>
    <w:rsid w:val="00C83BED"/>
    <w:rsid w:val="00C83EF9"/>
    <w:rsid w:val="00C84AE2"/>
    <w:rsid w:val="00C909FB"/>
    <w:rsid w:val="00C9227F"/>
    <w:rsid w:val="00C93026"/>
    <w:rsid w:val="00C93763"/>
    <w:rsid w:val="00C94CDA"/>
    <w:rsid w:val="00C96FE0"/>
    <w:rsid w:val="00CA0384"/>
    <w:rsid w:val="00CA0C0B"/>
    <w:rsid w:val="00CA1448"/>
    <w:rsid w:val="00CA1759"/>
    <w:rsid w:val="00CA1DA9"/>
    <w:rsid w:val="00CA2E13"/>
    <w:rsid w:val="00CA2F4B"/>
    <w:rsid w:val="00CA4660"/>
    <w:rsid w:val="00CA46C5"/>
    <w:rsid w:val="00CA4B40"/>
    <w:rsid w:val="00CA4CBC"/>
    <w:rsid w:val="00CA4CCD"/>
    <w:rsid w:val="00CA57D9"/>
    <w:rsid w:val="00CA5BCA"/>
    <w:rsid w:val="00CA5E25"/>
    <w:rsid w:val="00CB1EBA"/>
    <w:rsid w:val="00CB28A4"/>
    <w:rsid w:val="00CB2CDF"/>
    <w:rsid w:val="00CB49CA"/>
    <w:rsid w:val="00CB5DA3"/>
    <w:rsid w:val="00CB79A5"/>
    <w:rsid w:val="00CC0B58"/>
    <w:rsid w:val="00CC112F"/>
    <w:rsid w:val="00CC1C12"/>
    <w:rsid w:val="00CC1C54"/>
    <w:rsid w:val="00CC1F41"/>
    <w:rsid w:val="00CC2056"/>
    <w:rsid w:val="00CC2190"/>
    <w:rsid w:val="00CC2ABA"/>
    <w:rsid w:val="00CC32EB"/>
    <w:rsid w:val="00CC4FB3"/>
    <w:rsid w:val="00CC6C50"/>
    <w:rsid w:val="00CC6DCD"/>
    <w:rsid w:val="00CC747B"/>
    <w:rsid w:val="00CD05E8"/>
    <w:rsid w:val="00CD09F9"/>
    <w:rsid w:val="00CD145B"/>
    <w:rsid w:val="00CD1554"/>
    <w:rsid w:val="00CD1F4B"/>
    <w:rsid w:val="00CD341E"/>
    <w:rsid w:val="00CD4654"/>
    <w:rsid w:val="00CD4FD3"/>
    <w:rsid w:val="00CD551C"/>
    <w:rsid w:val="00CD572B"/>
    <w:rsid w:val="00CD6B6B"/>
    <w:rsid w:val="00CE166B"/>
    <w:rsid w:val="00CE20C0"/>
    <w:rsid w:val="00CE2512"/>
    <w:rsid w:val="00CE2A88"/>
    <w:rsid w:val="00CE3049"/>
    <w:rsid w:val="00CE54AD"/>
    <w:rsid w:val="00CE6A40"/>
    <w:rsid w:val="00CE6EE2"/>
    <w:rsid w:val="00CF3340"/>
    <w:rsid w:val="00CF508B"/>
    <w:rsid w:val="00CF714C"/>
    <w:rsid w:val="00CF76BA"/>
    <w:rsid w:val="00D00AFC"/>
    <w:rsid w:val="00D01AD7"/>
    <w:rsid w:val="00D0536C"/>
    <w:rsid w:val="00D058F2"/>
    <w:rsid w:val="00D07F9C"/>
    <w:rsid w:val="00D1003A"/>
    <w:rsid w:val="00D129FB"/>
    <w:rsid w:val="00D1453F"/>
    <w:rsid w:val="00D1570F"/>
    <w:rsid w:val="00D158BD"/>
    <w:rsid w:val="00D1598C"/>
    <w:rsid w:val="00D15E24"/>
    <w:rsid w:val="00D204B2"/>
    <w:rsid w:val="00D22232"/>
    <w:rsid w:val="00D2251C"/>
    <w:rsid w:val="00D22A87"/>
    <w:rsid w:val="00D232D1"/>
    <w:rsid w:val="00D23A03"/>
    <w:rsid w:val="00D24EE9"/>
    <w:rsid w:val="00D25501"/>
    <w:rsid w:val="00D25B45"/>
    <w:rsid w:val="00D25B47"/>
    <w:rsid w:val="00D27FAC"/>
    <w:rsid w:val="00D30452"/>
    <w:rsid w:val="00D304BC"/>
    <w:rsid w:val="00D32099"/>
    <w:rsid w:val="00D32126"/>
    <w:rsid w:val="00D33920"/>
    <w:rsid w:val="00D33A50"/>
    <w:rsid w:val="00D359B5"/>
    <w:rsid w:val="00D373D5"/>
    <w:rsid w:val="00D375DE"/>
    <w:rsid w:val="00D40401"/>
    <w:rsid w:val="00D40D16"/>
    <w:rsid w:val="00D413EC"/>
    <w:rsid w:val="00D414CB"/>
    <w:rsid w:val="00D41DC2"/>
    <w:rsid w:val="00D42818"/>
    <w:rsid w:val="00D43F75"/>
    <w:rsid w:val="00D44B8E"/>
    <w:rsid w:val="00D4528F"/>
    <w:rsid w:val="00D4597A"/>
    <w:rsid w:val="00D45C5C"/>
    <w:rsid w:val="00D45DC7"/>
    <w:rsid w:val="00D46074"/>
    <w:rsid w:val="00D477A0"/>
    <w:rsid w:val="00D51AF9"/>
    <w:rsid w:val="00D52236"/>
    <w:rsid w:val="00D527CD"/>
    <w:rsid w:val="00D535B1"/>
    <w:rsid w:val="00D55E40"/>
    <w:rsid w:val="00D57566"/>
    <w:rsid w:val="00D60310"/>
    <w:rsid w:val="00D612D2"/>
    <w:rsid w:val="00D623CC"/>
    <w:rsid w:val="00D62788"/>
    <w:rsid w:val="00D62EF5"/>
    <w:rsid w:val="00D663D8"/>
    <w:rsid w:val="00D67D5B"/>
    <w:rsid w:val="00D67E76"/>
    <w:rsid w:val="00D70C04"/>
    <w:rsid w:val="00D71A6E"/>
    <w:rsid w:val="00D71E29"/>
    <w:rsid w:val="00D723EB"/>
    <w:rsid w:val="00D73B63"/>
    <w:rsid w:val="00D75427"/>
    <w:rsid w:val="00D75977"/>
    <w:rsid w:val="00D7662E"/>
    <w:rsid w:val="00D82453"/>
    <w:rsid w:val="00D834BF"/>
    <w:rsid w:val="00D86D77"/>
    <w:rsid w:val="00D8701B"/>
    <w:rsid w:val="00D924AA"/>
    <w:rsid w:val="00D927D1"/>
    <w:rsid w:val="00D92CC3"/>
    <w:rsid w:val="00D93559"/>
    <w:rsid w:val="00D94842"/>
    <w:rsid w:val="00D95668"/>
    <w:rsid w:val="00D9638D"/>
    <w:rsid w:val="00D9747C"/>
    <w:rsid w:val="00DA0361"/>
    <w:rsid w:val="00DA097D"/>
    <w:rsid w:val="00DA1F3B"/>
    <w:rsid w:val="00DA3E23"/>
    <w:rsid w:val="00DA4F24"/>
    <w:rsid w:val="00DA5FA9"/>
    <w:rsid w:val="00DA62E8"/>
    <w:rsid w:val="00DA6EB8"/>
    <w:rsid w:val="00DB15BA"/>
    <w:rsid w:val="00DB3B7E"/>
    <w:rsid w:val="00DB4547"/>
    <w:rsid w:val="00DB5D99"/>
    <w:rsid w:val="00DC0B6A"/>
    <w:rsid w:val="00DC222E"/>
    <w:rsid w:val="00DC33B1"/>
    <w:rsid w:val="00DC4620"/>
    <w:rsid w:val="00DC5AF5"/>
    <w:rsid w:val="00DC5D75"/>
    <w:rsid w:val="00DC6D6B"/>
    <w:rsid w:val="00DC7B5E"/>
    <w:rsid w:val="00DD004A"/>
    <w:rsid w:val="00DD0126"/>
    <w:rsid w:val="00DD33EC"/>
    <w:rsid w:val="00DD3DC2"/>
    <w:rsid w:val="00DD4472"/>
    <w:rsid w:val="00DD5B37"/>
    <w:rsid w:val="00DD67EC"/>
    <w:rsid w:val="00DD71C7"/>
    <w:rsid w:val="00DD7BCC"/>
    <w:rsid w:val="00DD7CCF"/>
    <w:rsid w:val="00DE02CD"/>
    <w:rsid w:val="00DE0EF3"/>
    <w:rsid w:val="00DE15EA"/>
    <w:rsid w:val="00DE183C"/>
    <w:rsid w:val="00DE3C9C"/>
    <w:rsid w:val="00DE62D4"/>
    <w:rsid w:val="00DE7FDA"/>
    <w:rsid w:val="00DF05EA"/>
    <w:rsid w:val="00DF2046"/>
    <w:rsid w:val="00DF293D"/>
    <w:rsid w:val="00DF2F83"/>
    <w:rsid w:val="00DF3858"/>
    <w:rsid w:val="00DF4C6B"/>
    <w:rsid w:val="00DF5A17"/>
    <w:rsid w:val="00DF5E47"/>
    <w:rsid w:val="00DF63FE"/>
    <w:rsid w:val="00DF78BB"/>
    <w:rsid w:val="00E00B1E"/>
    <w:rsid w:val="00E00BBE"/>
    <w:rsid w:val="00E0180A"/>
    <w:rsid w:val="00E02360"/>
    <w:rsid w:val="00E02C17"/>
    <w:rsid w:val="00E03FBF"/>
    <w:rsid w:val="00E04964"/>
    <w:rsid w:val="00E061F6"/>
    <w:rsid w:val="00E0679B"/>
    <w:rsid w:val="00E06891"/>
    <w:rsid w:val="00E0709D"/>
    <w:rsid w:val="00E07826"/>
    <w:rsid w:val="00E07CD8"/>
    <w:rsid w:val="00E10D57"/>
    <w:rsid w:val="00E13974"/>
    <w:rsid w:val="00E167E4"/>
    <w:rsid w:val="00E21189"/>
    <w:rsid w:val="00E215D3"/>
    <w:rsid w:val="00E2260C"/>
    <w:rsid w:val="00E22D86"/>
    <w:rsid w:val="00E23266"/>
    <w:rsid w:val="00E23903"/>
    <w:rsid w:val="00E23F70"/>
    <w:rsid w:val="00E2413A"/>
    <w:rsid w:val="00E266C1"/>
    <w:rsid w:val="00E2756E"/>
    <w:rsid w:val="00E3177E"/>
    <w:rsid w:val="00E31A31"/>
    <w:rsid w:val="00E32C76"/>
    <w:rsid w:val="00E34CFA"/>
    <w:rsid w:val="00E36A6B"/>
    <w:rsid w:val="00E372A7"/>
    <w:rsid w:val="00E37503"/>
    <w:rsid w:val="00E376AE"/>
    <w:rsid w:val="00E37FD6"/>
    <w:rsid w:val="00E409F4"/>
    <w:rsid w:val="00E42725"/>
    <w:rsid w:val="00E42CED"/>
    <w:rsid w:val="00E43D01"/>
    <w:rsid w:val="00E43E04"/>
    <w:rsid w:val="00E44304"/>
    <w:rsid w:val="00E448C3"/>
    <w:rsid w:val="00E46F11"/>
    <w:rsid w:val="00E46F19"/>
    <w:rsid w:val="00E5113F"/>
    <w:rsid w:val="00E528E2"/>
    <w:rsid w:val="00E52B81"/>
    <w:rsid w:val="00E52F40"/>
    <w:rsid w:val="00E54035"/>
    <w:rsid w:val="00E54B40"/>
    <w:rsid w:val="00E5558E"/>
    <w:rsid w:val="00E56072"/>
    <w:rsid w:val="00E56BAF"/>
    <w:rsid w:val="00E60FC7"/>
    <w:rsid w:val="00E61A1A"/>
    <w:rsid w:val="00E63537"/>
    <w:rsid w:val="00E63726"/>
    <w:rsid w:val="00E63BCD"/>
    <w:rsid w:val="00E64402"/>
    <w:rsid w:val="00E65911"/>
    <w:rsid w:val="00E65A40"/>
    <w:rsid w:val="00E66E03"/>
    <w:rsid w:val="00E702FA"/>
    <w:rsid w:val="00E70302"/>
    <w:rsid w:val="00E70640"/>
    <w:rsid w:val="00E71CD3"/>
    <w:rsid w:val="00E71FA9"/>
    <w:rsid w:val="00E725BF"/>
    <w:rsid w:val="00E73256"/>
    <w:rsid w:val="00E73F56"/>
    <w:rsid w:val="00E74CAE"/>
    <w:rsid w:val="00E74FEC"/>
    <w:rsid w:val="00E767B0"/>
    <w:rsid w:val="00E77055"/>
    <w:rsid w:val="00E77618"/>
    <w:rsid w:val="00E778E1"/>
    <w:rsid w:val="00E820CA"/>
    <w:rsid w:val="00E836C4"/>
    <w:rsid w:val="00E84520"/>
    <w:rsid w:val="00E8511A"/>
    <w:rsid w:val="00E85725"/>
    <w:rsid w:val="00E87E5F"/>
    <w:rsid w:val="00E9094E"/>
    <w:rsid w:val="00E90C46"/>
    <w:rsid w:val="00E91D9B"/>
    <w:rsid w:val="00E91F63"/>
    <w:rsid w:val="00E9346D"/>
    <w:rsid w:val="00E938DB"/>
    <w:rsid w:val="00E93D6C"/>
    <w:rsid w:val="00E976B2"/>
    <w:rsid w:val="00EA0CF5"/>
    <w:rsid w:val="00EA21AD"/>
    <w:rsid w:val="00EA307C"/>
    <w:rsid w:val="00EA3C2C"/>
    <w:rsid w:val="00EA3C40"/>
    <w:rsid w:val="00EA41EE"/>
    <w:rsid w:val="00EA4B42"/>
    <w:rsid w:val="00EA5546"/>
    <w:rsid w:val="00EA6A34"/>
    <w:rsid w:val="00EA74AC"/>
    <w:rsid w:val="00EA779B"/>
    <w:rsid w:val="00EA7BCF"/>
    <w:rsid w:val="00EB09FD"/>
    <w:rsid w:val="00EB0B05"/>
    <w:rsid w:val="00EB1A3F"/>
    <w:rsid w:val="00EB647F"/>
    <w:rsid w:val="00EB64C7"/>
    <w:rsid w:val="00EB6669"/>
    <w:rsid w:val="00EC0319"/>
    <w:rsid w:val="00EC1A7C"/>
    <w:rsid w:val="00EC1C0C"/>
    <w:rsid w:val="00EC5E52"/>
    <w:rsid w:val="00EC6FF4"/>
    <w:rsid w:val="00EC724A"/>
    <w:rsid w:val="00EC7316"/>
    <w:rsid w:val="00EC7382"/>
    <w:rsid w:val="00ED11F8"/>
    <w:rsid w:val="00ED2CE3"/>
    <w:rsid w:val="00ED330B"/>
    <w:rsid w:val="00ED339A"/>
    <w:rsid w:val="00ED5105"/>
    <w:rsid w:val="00ED5F55"/>
    <w:rsid w:val="00ED5F8A"/>
    <w:rsid w:val="00ED61DC"/>
    <w:rsid w:val="00EE30FE"/>
    <w:rsid w:val="00EE357F"/>
    <w:rsid w:val="00EE41E9"/>
    <w:rsid w:val="00EE4C0B"/>
    <w:rsid w:val="00EE5317"/>
    <w:rsid w:val="00EE56F3"/>
    <w:rsid w:val="00EE5A94"/>
    <w:rsid w:val="00EE61EA"/>
    <w:rsid w:val="00EE746D"/>
    <w:rsid w:val="00EE7B89"/>
    <w:rsid w:val="00EF0472"/>
    <w:rsid w:val="00EF0787"/>
    <w:rsid w:val="00EF201A"/>
    <w:rsid w:val="00EF2759"/>
    <w:rsid w:val="00EF3010"/>
    <w:rsid w:val="00EF3086"/>
    <w:rsid w:val="00EF3671"/>
    <w:rsid w:val="00EF45E1"/>
    <w:rsid w:val="00EF496A"/>
    <w:rsid w:val="00EF73D1"/>
    <w:rsid w:val="00F00204"/>
    <w:rsid w:val="00F00563"/>
    <w:rsid w:val="00F0108D"/>
    <w:rsid w:val="00F011FF"/>
    <w:rsid w:val="00F0183E"/>
    <w:rsid w:val="00F02303"/>
    <w:rsid w:val="00F05120"/>
    <w:rsid w:val="00F05D6D"/>
    <w:rsid w:val="00F067FE"/>
    <w:rsid w:val="00F069CB"/>
    <w:rsid w:val="00F1046C"/>
    <w:rsid w:val="00F11040"/>
    <w:rsid w:val="00F118DF"/>
    <w:rsid w:val="00F11B66"/>
    <w:rsid w:val="00F1343D"/>
    <w:rsid w:val="00F134BD"/>
    <w:rsid w:val="00F13AD0"/>
    <w:rsid w:val="00F13D4A"/>
    <w:rsid w:val="00F14D08"/>
    <w:rsid w:val="00F14ECC"/>
    <w:rsid w:val="00F1502F"/>
    <w:rsid w:val="00F170F0"/>
    <w:rsid w:val="00F17D5B"/>
    <w:rsid w:val="00F20715"/>
    <w:rsid w:val="00F21935"/>
    <w:rsid w:val="00F21DE2"/>
    <w:rsid w:val="00F22E0D"/>
    <w:rsid w:val="00F23C97"/>
    <w:rsid w:val="00F241EB"/>
    <w:rsid w:val="00F24F39"/>
    <w:rsid w:val="00F257BD"/>
    <w:rsid w:val="00F30D83"/>
    <w:rsid w:val="00F31975"/>
    <w:rsid w:val="00F33857"/>
    <w:rsid w:val="00F33BD0"/>
    <w:rsid w:val="00F34771"/>
    <w:rsid w:val="00F35D00"/>
    <w:rsid w:val="00F40156"/>
    <w:rsid w:val="00F40686"/>
    <w:rsid w:val="00F416C6"/>
    <w:rsid w:val="00F41A50"/>
    <w:rsid w:val="00F422BE"/>
    <w:rsid w:val="00F4235A"/>
    <w:rsid w:val="00F439AF"/>
    <w:rsid w:val="00F442F4"/>
    <w:rsid w:val="00F4576D"/>
    <w:rsid w:val="00F46911"/>
    <w:rsid w:val="00F46D72"/>
    <w:rsid w:val="00F474A0"/>
    <w:rsid w:val="00F47570"/>
    <w:rsid w:val="00F50AAB"/>
    <w:rsid w:val="00F5306B"/>
    <w:rsid w:val="00F5362C"/>
    <w:rsid w:val="00F53716"/>
    <w:rsid w:val="00F56567"/>
    <w:rsid w:val="00F57207"/>
    <w:rsid w:val="00F60314"/>
    <w:rsid w:val="00F609A3"/>
    <w:rsid w:val="00F63869"/>
    <w:rsid w:val="00F64A03"/>
    <w:rsid w:val="00F65333"/>
    <w:rsid w:val="00F661C6"/>
    <w:rsid w:val="00F66F97"/>
    <w:rsid w:val="00F677E6"/>
    <w:rsid w:val="00F67859"/>
    <w:rsid w:val="00F71DEE"/>
    <w:rsid w:val="00F72579"/>
    <w:rsid w:val="00F727E6"/>
    <w:rsid w:val="00F74136"/>
    <w:rsid w:val="00F74804"/>
    <w:rsid w:val="00F77DFA"/>
    <w:rsid w:val="00F77F68"/>
    <w:rsid w:val="00F817A3"/>
    <w:rsid w:val="00F82558"/>
    <w:rsid w:val="00F83BD9"/>
    <w:rsid w:val="00F8474C"/>
    <w:rsid w:val="00F84C0D"/>
    <w:rsid w:val="00F85185"/>
    <w:rsid w:val="00F8613E"/>
    <w:rsid w:val="00F86764"/>
    <w:rsid w:val="00F8697E"/>
    <w:rsid w:val="00F86A13"/>
    <w:rsid w:val="00F86B7F"/>
    <w:rsid w:val="00F910A0"/>
    <w:rsid w:val="00F927EE"/>
    <w:rsid w:val="00F92955"/>
    <w:rsid w:val="00F96346"/>
    <w:rsid w:val="00F96E8E"/>
    <w:rsid w:val="00F97B73"/>
    <w:rsid w:val="00FA20D2"/>
    <w:rsid w:val="00FA2F57"/>
    <w:rsid w:val="00FA34B2"/>
    <w:rsid w:val="00FA46B7"/>
    <w:rsid w:val="00FA6748"/>
    <w:rsid w:val="00FB0A24"/>
    <w:rsid w:val="00FB1019"/>
    <w:rsid w:val="00FB102E"/>
    <w:rsid w:val="00FB254D"/>
    <w:rsid w:val="00FB2F2F"/>
    <w:rsid w:val="00FB3E0C"/>
    <w:rsid w:val="00FB4423"/>
    <w:rsid w:val="00FB46EC"/>
    <w:rsid w:val="00FB60AF"/>
    <w:rsid w:val="00FB645A"/>
    <w:rsid w:val="00FB66D2"/>
    <w:rsid w:val="00FB6B4C"/>
    <w:rsid w:val="00FB7120"/>
    <w:rsid w:val="00FB7293"/>
    <w:rsid w:val="00FB7BAF"/>
    <w:rsid w:val="00FB7DB4"/>
    <w:rsid w:val="00FC2722"/>
    <w:rsid w:val="00FC3045"/>
    <w:rsid w:val="00FC3F2F"/>
    <w:rsid w:val="00FC4996"/>
    <w:rsid w:val="00FC5435"/>
    <w:rsid w:val="00FC56DE"/>
    <w:rsid w:val="00FC577A"/>
    <w:rsid w:val="00FC5E3F"/>
    <w:rsid w:val="00FC7E2B"/>
    <w:rsid w:val="00FD00DE"/>
    <w:rsid w:val="00FD01E2"/>
    <w:rsid w:val="00FD0CEC"/>
    <w:rsid w:val="00FD1C8F"/>
    <w:rsid w:val="00FD37AC"/>
    <w:rsid w:val="00FD5781"/>
    <w:rsid w:val="00FD60BE"/>
    <w:rsid w:val="00FD793A"/>
    <w:rsid w:val="00FE0789"/>
    <w:rsid w:val="00FE2C10"/>
    <w:rsid w:val="00FE33AA"/>
    <w:rsid w:val="00FE3574"/>
    <w:rsid w:val="00FE519A"/>
    <w:rsid w:val="00FE5939"/>
    <w:rsid w:val="00FE5DD1"/>
    <w:rsid w:val="00FE7051"/>
    <w:rsid w:val="00FE7571"/>
    <w:rsid w:val="00FE7A2D"/>
    <w:rsid w:val="00FF159A"/>
    <w:rsid w:val="00FF239C"/>
    <w:rsid w:val="00FF2A34"/>
    <w:rsid w:val="00FF2B99"/>
    <w:rsid w:val="00FF2CC2"/>
    <w:rsid w:val="00FF31ED"/>
    <w:rsid w:val="00FF37B5"/>
    <w:rsid w:val="00FF5074"/>
    <w:rsid w:val="00FF5FCB"/>
    <w:rsid w:val="00FF7441"/>
    <w:rsid w:val="00FF7E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E146"/>
  <w15:docId w15:val="{E9AF1299-9D1E-41DE-A287-15F5E3EFD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5FCB"/>
    <w:rPr>
      <w:sz w:val="26"/>
      <w:szCs w:val="24"/>
      <w:lang w:val="en-US" w:eastAsia="en-US"/>
    </w:rPr>
  </w:style>
  <w:style w:type="paragraph" w:styleId="Heading1">
    <w:name w:val="heading 1"/>
    <w:basedOn w:val="Normal"/>
    <w:next w:val="Normal"/>
    <w:qFormat/>
    <w:rsid w:val="00FF5FCB"/>
    <w:pPr>
      <w:keepNext/>
      <w:jc w:val="both"/>
      <w:outlineLvl w:val="0"/>
    </w:pPr>
    <w:rPr>
      <w:b/>
      <w:bCs/>
    </w:rPr>
  </w:style>
  <w:style w:type="paragraph" w:styleId="Heading2">
    <w:name w:val="heading 2"/>
    <w:basedOn w:val="Normal"/>
    <w:next w:val="Normal"/>
    <w:qFormat/>
    <w:rsid w:val="00FF5FCB"/>
    <w:pPr>
      <w:keepNext/>
      <w:jc w:val="center"/>
      <w:outlineLvl w:val="1"/>
    </w:pPr>
    <w:rPr>
      <w:b/>
      <w:bCs/>
    </w:rPr>
  </w:style>
  <w:style w:type="paragraph" w:styleId="Heading3">
    <w:name w:val="heading 3"/>
    <w:basedOn w:val="Normal"/>
    <w:next w:val="Normal"/>
    <w:qFormat/>
    <w:rsid w:val="00FF5FCB"/>
    <w:pPr>
      <w:keepNext/>
      <w:jc w:val="center"/>
      <w:outlineLvl w:val="2"/>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F5FCB"/>
    <w:pPr>
      <w:jc w:val="center"/>
    </w:pPr>
  </w:style>
  <w:style w:type="paragraph" w:styleId="BodyText2">
    <w:name w:val="Body Text 2"/>
    <w:basedOn w:val="Normal"/>
    <w:rsid w:val="00FF5FCB"/>
    <w:pPr>
      <w:tabs>
        <w:tab w:val="left" w:pos="90"/>
      </w:tabs>
      <w:jc w:val="both"/>
    </w:pPr>
  </w:style>
  <w:style w:type="paragraph" w:styleId="Footer">
    <w:name w:val="footer"/>
    <w:basedOn w:val="Normal"/>
    <w:rsid w:val="00FF5FCB"/>
    <w:pPr>
      <w:tabs>
        <w:tab w:val="center" w:pos="4320"/>
        <w:tab w:val="right" w:pos="8640"/>
      </w:tabs>
    </w:pPr>
  </w:style>
  <w:style w:type="character" w:styleId="PageNumber">
    <w:name w:val="page number"/>
    <w:basedOn w:val="DefaultParagraphFont"/>
    <w:rsid w:val="00FF5FCB"/>
  </w:style>
  <w:style w:type="paragraph" w:styleId="Header">
    <w:name w:val="header"/>
    <w:basedOn w:val="Normal"/>
    <w:link w:val="HeaderChar"/>
    <w:uiPriority w:val="99"/>
    <w:rsid w:val="00FF5FCB"/>
    <w:pPr>
      <w:tabs>
        <w:tab w:val="center" w:pos="4320"/>
        <w:tab w:val="right" w:pos="8640"/>
      </w:tabs>
    </w:pPr>
  </w:style>
  <w:style w:type="paragraph" w:styleId="BodyTextIndent">
    <w:name w:val="Body Text Indent"/>
    <w:basedOn w:val="Normal"/>
    <w:rsid w:val="00FF5FCB"/>
    <w:pPr>
      <w:ind w:left="720"/>
      <w:jc w:val="both"/>
    </w:pPr>
    <w:rPr>
      <w:sz w:val="24"/>
    </w:rPr>
  </w:style>
  <w:style w:type="paragraph" w:styleId="BodyText3">
    <w:name w:val="Body Text 3"/>
    <w:basedOn w:val="Normal"/>
    <w:rsid w:val="00FF5FCB"/>
    <w:pPr>
      <w:jc w:val="both"/>
    </w:pPr>
    <w:rPr>
      <w:sz w:val="22"/>
    </w:rPr>
  </w:style>
  <w:style w:type="paragraph" w:styleId="BodyTextIndent3">
    <w:name w:val="Body Text Indent 3"/>
    <w:basedOn w:val="Normal"/>
    <w:rsid w:val="00FF5FCB"/>
    <w:pPr>
      <w:ind w:left="720"/>
    </w:pPr>
    <w:rPr>
      <w:rFonts w:ascii="Book Antiqua" w:hAnsi="Book Antiqua"/>
      <w:sz w:val="24"/>
    </w:rPr>
  </w:style>
  <w:style w:type="table" w:styleId="TableGrid">
    <w:name w:val="Table Grid"/>
    <w:basedOn w:val="TableNormal"/>
    <w:rsid w:val="00652C4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65CDE"/>
    <w:pPr>
      <w:ind w:left="720"/>
    </w:pPr>
  </w:style>
  <w:style w:type="paragraph" w:styleId="DocumentMap">
    <w:name w:val="Document Map"/>
    <w:basedOn w:val="Normal"/>
    <w:link w:val="DocumentMapChar"/>
    <w:rsid w:val="00C566F9"/>
    <w:rPr>
      <w:rFonts w:ascii="Tahoma" w:hAnsi="Tahoma" w:cs="Tahoma"/>
      <w:sz w:val="16"/>
      <w:szCs w:val="16"/>
    </w:rPr>
  </w:style>
  <w:style w:type="character" w:customStyle="1" w:styleId="DocumentMapChar">
    <w:name w:val="Document Map Char"/>
    <w:basedOn w:val="DefaultParagraphFont"/>
    <w:link w:val="DocumentMap"/>
    <w:rsid w:val="00C566F9"/>
    <w:rPr>
      <w:rFonts w:ascii="Tahoma" w:hAnsi="Tahoma" w:cs="Tahoma"/>
      <w:sz w:val="16"/>
      <w:szCs w:val="16"/>
      <w:lang w:val="en-US" w:eastAsia="en-US"/>
    </w:rPr>
  </w:style>
  <w:style w:type="character" w:customStyle="1" w:styleId="HeaderChar">
    <w:name w:val="Header Char"/>
    <w:basedOn w:val="DefaultParagraphFont"/>
    <w:link w:val="Header"/>
    <w:uiPriority w:val="99"/>
    <w:rsid w:val="00E74CAE"/>
    <w:rPr>
      <w:sz w:val="26"/>
      <w:szCs w:val="24"/>
      <w:lang w:val="en-US" w:eastAsia="en-US"/>
    </w:rPr>
  </w:style>
  <w:style w:type="paragraph" w:styleId="BalloonText">
    <w:name w:val="Balloon Text"/>
    <w:basedOn w:val="Normal"/>
    <w:link w:val="BalloonTextChar"/>
    <w:rsid w:val="00C61293"/>
    <w:rPr>
      <w:rFonts w:ascii="Tahoma" w:hAnsi="Tahoma" w:cs="Tahoma"/>
      <w:sz w:val="16"/>
      <w:szCs w:val="16"/>
    </w:rPr>
  </w:style>
  <w:style w:type="character" w:customStyle="1" w:styleId="BalloonTextChar">
    <w:name w:val="Balloon Text Char"/>
    <w:basedOn w:val="DefaultParagraphFont"/>
    <w:link w:val="BalloonText"/>
    <w:rsid w:val="00C61293"/>
    <w:rPr>
      <w:rFonts w:ascii="Tahoma" w:hAnsi="Tahoma" w:cs="Tahoma"/>
      <w:sz w:val="16"/>
      <w:szCs w:val="16"/>
      <w:lang w:val="en-US" w:eastAsia="en-US"/>
    </w:rPr>
  </w:style>
  <w:style w:type="paragraph" w:styleId="NormalWeb">
    <w:name w:val="Normal (Web)"/>
    <w:basedOn w:val="Normal"/>
    <w:uiPriority w:val="99"/>
    <w:unhideWhenUsed/>
    <w:rsid w:val="00A30AE5"/>
    <w:pPr>
      <w:spacing w:before="100" w:beforeAutospacing="1" w:after="100" w:afterAutospacing="1"/>
    </w:pPr>
    <w:rPr>
      <w:rFonts w:cs="Times New Roman"/>
      <w:sz w:val="24"/>
      <w:lang w:val="en-IN" w:eastAsia="en-IN"/>
    </w:rPr>
  </w:style>
  <w:style w:type="character" w:styleId="CommentReference">
    <w:name w:val="annotation reference"/>
    <w:basedOn w:val="DefaultParagraphFont"/>
    <w:rsid w:val="00685ADC"/>
    <w:rPr>
      <w:sz w:val="16"/>
      <w:szCs w:val="16"/>
    </w:rPr>
  </w:style>
  <w:style w:type="paragraph" w:styleId="CommentText">
    <w:name w:val="annotation text"/>
    <w:basedOn w:val="Normal"/>
    <w:link w:val="CommentTextChar"/>
    <w:rsid w:val="00685ADC"/>
    <w:rPr>
      <w:sz w:val="20"/>
      <w:szCs w:val="20"/>
    </w:rPr>
  </w:style>
  <w:style w:type="character" w:customStyle="1" w:styleId="CommentTextChar">
    <w:name w:val="Comment Text Char"/>
    <w:basedOn w:val="DefaultParagraphFont"/>
    <w:link w:val="CommentText"/>
    <w:rsid w:val="00685ADC"/>
    <w:rPr>
      <w:lang w:val="en-US" w:eastAsia="en-US"/>
    </w:rPr>
  </w:style>
  <w:style w:type="paragraph" w:styleId="CommentSubject">
    <w:name w:val="annotation subject"/>
    <w:basedOn w:val="CommentText"/>
    <w:next w:val="CommentText"/>
    <w:link w:val="CommentSubjectChar"/>
    <w:rsid w:val="00685ADC"/>
    <w:rPr>
      <w:b/>
      <w:bCs/>
    </w:rPr>
  </w:style>
  <w:style w:type="character" w:customStyle="1" w:styleId="CommentSubjectChar">
    <w:name w:val="Comment Subject Char"/>
    <w:basedOn w:val="CommentTextChar"/>
    <w:link w:val="CommentSubject"/>
    <w:rsid w:val="00685ADC"/>
    <w:rPr>
      <w:b/>
      <w:bCs/>
      <w:lang w:val="en-US" w:eastAsia="en-US"/>
    </w:rPr>
  </w:style>
  <w:style w:type="paragraph" w:styleId="Revision">
    <w:name w:val="Revision"/>
    <w:hidden/>
    <w:uiPriority w:val="99"/>
    <w:semiHidden/>
    <w:rsid w:val="00685ADC"/>
    <w:rPr>
      <w:sz w:val="26"/>
      <w:szCs w:val="24"/>
      <w:lang w:val="en-US" w:eastAsia="en-US"/>
    </w:rPr>
  </w:style>
  <w:style w:type="paragraph" w:styleId="Title">
    <w:name w:val="Title"/>
    <w:basedOn w:val="Normal"/>
    <w:link w:val="TitleChar"/>
    <w:qFormat/>
    <w:rsid w:val="00110E0D"/>
    <w:pPr>
      <w:jc w:val="center"/>
    </w:pPr>
    <w:rPr>
      <w:rFonts w:ascii="Arial" w:hAnsi="Arial" w:cs="Times New Roman"/>
      <w:b/>
      <w:u w:val="single"/>
    </w:rPr>
  </w:style>
  <w:style w:type="character" w:customStyle="1" w:styleId="TitleChar">
    <w:name w:val="Title Char"/>
    <w:basedOn w:val="DefaultParagraphFont"/>
    <w:link w:val="Title"/>
    <w:rsid w:val="00110E0D"/>
    <w:rPr>
      <w:rFonts w:ascii="Arial" w:hAnsi="Arial" w:cs="Times New Roman"/>
      <w:b/>
      <w:sz w:val="26"/>
      <w:szCs w:val="24"/>
      <w:u w:val="single"/>
      <w:lang w:val="en-US" w:eastAsia="en-US"/>
    </w:rPr>
  </w:style>
  <w:style w:type="paragraph" w:customStyle="1" w:styleId="body1">
    <w:name w:val="body1"/>
    <w:basedOn w:val="Normal"/>
    <w:rsid w:val="003931F0"/>
    <w:pPr>
      <w:spacing w:before="120" w:line="360" w:lineRule="auto"/>
      <w:ind w:left="720" w:hanging="720"/>
      <w:jc w:val="both"/>
    </w:pPr>
    <w:rPr>
      <w:rFonts w:cs="Times New Roman"/>
      <w:sz w:val="24"/>
    </w:rPr>
  </w:style>
  <w:style w:type="paragraph" w:customStyle="1" w:styleId="xl34">
    <w:name w:val="xl34"/>
    <w:basedOn w:val="Normal"/>
    <w:rsid w:val="003931F0"/>
    <w:pPr>
      <w:spacing w:before="100" w:beforeAutospacing="1" w:after="100" w:afterAutospacing="1"/>
      <w:jc w:val="both"/>
    </w:pPr>
    <w:rPr>
      <w:rFonts w:cs="Times New Roman"/>
      <w:sz w:val="24"/>
    </w:rPr>
  </w:style>
  <w:style w:type="paragraph" w:styleId="NoSpacing">
    <w:name w:val="No Spacing"/>
    <w:uiPriority w:val="1"/>
    <w:qFormat/>
    <w:rsid w:val="009A335F"/>
    <w:rPr>
      <w:rFonts w:asciiTheme="minorHAnsi" w:eastAsiaTheme="minorHAnsi" w:hAnsiTheme="minorHAnsi" w:cstheme="minorBidi"/>
      <w:sz w:val="22"/>
      <w:szCs w:val="22"/>
      <w:lang w:eastAsia="en-US"/>
    </w:rPr>
  </w:style>
  <w:style w:type="paragraph" w:customStyle="1" w:styleId="TableParagraph">
    <w:name w:val="Table Paragraph"/>
    <w:basedOn w:val="Normal"/>
    <w:uiPriority w:val="1"/>
    <w:qFormat/>
    <w:rsid w:val="00A557B8"/>
    <w:pPr>
      <w:widowControl w:val="0"/>
      <w:autoSpaceDE w:val="0"/>
      <w:autoSpaceDN w:val="0"/>
    </w:pPr>
    <w:rPr>
      <w:rFonts w:ascii="Tahoma" w:eastAsia="Tahoma" w:hAnsi="Tahoma" w:cs="Tahoma"/>
      <w:sz w:val="22"/>
      <w:szCs w:val="22"/>
    </w:rPr>
  </w:style>
  <w:style w:type="character" w:styleId="Emphasis">
    <w:name w:val="Emphasis"/>
    <w:basedOn w:val="DefaultParagraphFont"/>
    <w:qFormat/>
    <w:rsid w:val="008C41E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8196">
      <w:bodyDiv w:val="1"/>
      <w:marLeft w:val="0"/>
      <w:marRight w:val="0"/>
      <w:marTop w:val="0"/>
      <w:marBottom w:val="0"/>
      <w:divBdr>
        <w:top w:val="none" w:sz="0" w:space="0" w:color="auto"/>
        <w:left w:val="none" w:sz="0" w:space="0" w:color="auto"/>
        <w:bottom w:val="none" w:sz="0" w:space="0" w:color="auto"/>
        <w:right w:val="none" w:sz="0" w:space="0" w:color="auto"/>
      </w:divBdr>
    </w:div>
    <w:div w:id="211037579">
      <w:bodyDiv w:val="1"/>
      <w:marLeft w:val="0"/>
      <w:marRight w:val="0"/>
      <w:marTop w:val="0"/>
      <w:marBottom w:val="0"/>
      <w:divBdr>
        <w:top w:val="none" w:sz="0" w:space="0" w:color="auto"/>
        <w:left w:val="none" w:sz="0" w:space="0" w:color="auto"/>
        <w:bottom w:val="none" w:sz="0" w:space="0" w:color="auto"/>
        <w:right w:val="none" w:sz="0" w:space="0" w:color="auto"/>
      </w:divBdr>
    </w:div>
    <w:div w:id="226647955">
      <w:bodyDiv w:val="1"/>
      <w:marLeft w:val="0"/>
      <w:marRight w:val="0"/>
      <w:marTop w:val="0"/>
      <w:marBottom w:val="0"/>
      <w:divBdr>
        <w:top w:val="none" w:sz="0" w:space="0" w:color="auto"/>
        <w:left w:val="none" w:sz="0" w:space="0" w:color="auto"/>
        <w:bottom w:val="none" w:sz="0" w:space="0" w:color="auto"/>
        <w:right w:val="none" w:sz="0" w:space="0" w:color="auto"/>
      </w:divBdr>
    </w:div>
    <w:div w:id="299919010">
      <w:bodyDiv w:val="1"/>
      <w:marLeft w:val="0"/>
      <w:marRight w:val="0"/>
      <w:marTop w:val="0"/>
      <w:marBottom w:val="0"/>
      <w:divBdr>
        <w:top w:val="none" w:sz="0" w:space="0" w:color="auto"/>
        <w:left w:val="none" w:sz="0" w:space="0" w:color="auto"/>
        <w:bottom w:val="none" w:sz="0" w:space="0" w:color="auto"/>
        <w:right w:val="none" w:sz="0" w:space="0" w:color="auto"/>
      </w:divBdr>
    </w:div>
    <w:div w:id="303127503">
      <w:bodyDiv w:val="1"/>
      <w:marLeft w:val="0"/>
      <w:marRight w:val="0"/>
      <w:marTop w:val="0"/>
      <w:marBottom w:val="0"/>
      <w:divBdr>
        <w:top w:val="none" w:sz="0" w:space="0" w:color="auto"/>
        <w:left w:val="none" w:sz="0" w:space="0" w:color="auto"/>
        <w:bottom w:val="none" w:sz="0" w:space="0" w:color="auto"/>
        <w:right w:val="none" w:sz="0" w:space="0" w:color="auto"/>
      </w:divBdr>
    </w:div>
    <w:div w:id="408044269">
      <w:bodyDiv w:val="1"/>
      <w:marLeft w:val="0"/>
      <w:marRight w:val="0"/>
      <w:marTop w:val="0"/>
      <w:marBottom w:val="0"/>
      <w:divBdr>
        <w:top w:val="none" w:sz="0" w:space="0" w:color="auto"/>
        <w:left w:val="none" w:sz="0" w:space="0" w:color="auto"/>
        <w:bottom w:val="none" w:sz="0" w:space="0" w:color="auto"/>
        <w:right w:val="none" w:sz="0" w:space="0" w:color="auto"/>
      </w:divBdr>
    </w:div>
    <w:div w:id="670988954">
      <w:bodyDiv w:val="1"/>
      <w:marLeft w:val="0"/>
      <w:marRight w:val="0"/>
      <w:marTop w:val="0"/>
      <w:marBottom w:val="0"/>
      <w:divBdr>
        <w:top w:val="none" w:sz="0" w:space="0" w:color="auto"/>
        <w:left w:val="none" w:sz="0" w:space="0" w:color="auto"/>
        <w:bottom w:val="none" w:sz="0" w:space="0" w:color="auto"/>
        <w:right w:val="none" w:sz="0" w:space="0" w:color="auto"/>
      </w:divBdr>
    </w:div>
    <w:div w:id="767119436">
      <w:bodyDiv w:val="1"/>
      <w:marLeft w:val="0"/>
      <w:marRight w:val="0"/>
      <w:marTop w:val="0"/>
      <w:marBottom w:val="0"/>
      <w:divBdr>
        <w:top w:val="none" w:sz="0" w:space="0" w:color="auto"/>
        <w:left w:val="none" w:sz="0" w:space="0" w:color="auto"/>
        <w:bottom w:val="none" w:sz="0" w:space="0" w:color="auto"/>
        <w:right w:val="none" w:sz="0" w:space="0" w:color="auto"/>
      </w:divBdr>
    </w:div>
    <w:div w:id="872309143">
      <w:bodyDiv w:val="1"/>
      <w:marLeft w:val="0"/>
      <w:marRight w:val="0"/>
      <w:marTop w:val="0"/>
      <w:marBottom w:val="0"/>
      <w:divBdr>
        <w:top w:val="none" w:sz="0" w:space="0" w:color="auto"/>
        <w:left w:val="none" w:sz="0" w:space="0" w:color="auto"/>
        <w:bottom w:val="none" w:sz="0" w:space="0" w:color="auto"/>
        <w:right w:val="none" w:sz="0" w:space="0" w:color="auto"/>
      </w:divBdr>
    </w:div>
    <w:div w:id="876313838">
      <w:bodyDiv w:val="1"/>
      <w:marLeft w:val="0"/>
      <w:marRight w:val="0"/>
      <w:marTop w:val="0"/>
      <w:marBottom w:val="0"/>
      <w:divBdr>
        <w:top w:val="none" w:sz="0" w:space="0" w:color="auto"/>
        <w:left w:val="none" w:sz="0" w:space="0" w:color="auto"/>
        <w:bottom w:val="none" w:sz="0" w:space="0" w:color="auto"/>
        <w:right w:val="none" w:sz="0" w:space="0" w:color="auto"/>
      </w:divBdr>
    </w:div>
    <w:div w:id="990210440">
      <w:bodyDiv w:val="1"/>
      <w:marLeft w:val="0"/>
      <w:marRight w:val="0"/>
      <w:marTop w:val="0"/>
      <w:marBottom w:val="0"/>
      <w:divBdr>
        <w:top w:val="none" w:sz="0" w:space="0" w:color="auto"/>
        <w:left w:val="none" w:sz="0" w:space="0" w:color="auto"/>
        <w:bottom w:val="none" w:sz="0" w:space="0" w:color="auto"/>
        <w:right w:val="none" w:sz="0" w:space="0" w:color="auto"/>
      </w:divBdr>
    </w:div>
    <w:div w:id="1042175305">
      <w:bodyDiv w:val="1"/>
      <w:marLeft w:val="0"/>
      <w:marRight w:val="0"/>
      <w:marTop w:val="0"/>
      <w:marBottom w:val="0"/>
      <w:divBdr>
        <w:top w:val="none" w:sz="0" w:space="0" w:color="auto"/>
        <w:left w:val="none" w:sz="0" w:space="0" w:color="auto"/>
        <w:bottom w:val="none" w:sz="0" w:space="0" w:color="auto"/>
        <w:right w:val="none" w:sz="0" w:space="0" w:color="auto"/>
      </w:divBdr>
    </w:div>
    <w:div w:id="1083835468">
      <w:bodyDiv w:val="1"/>
      <w:marLeft w:val="0"/>
      <w:marRight w:val="0"/>
      <w:marTop w:val="0"/>
      <w:marBottom w:val="0"/>
      <w:divBdr>
        <w:top w:val="none" w:sz="0" w:space="0" w:color="auto"/>
        <w:left w:val="none" w:sz="0" w:space="0" w:color="auto"/>
        <w:bottom w:val="none" w:sz="0" w:space="0" w:color="auto"/>
        <w:right w:val="none" w:sz="0" w:space="0" w:color="auto"/>
      </w:divBdr>
    </w:div>
    <w:div w:id="1100176626">
      <w:bodyDiv w:val="1"/>
      <w:marLeft w:val="0"/>
      <w:marRight w:val="0"/>
      <w:marTop w:val="0"/>
      <w:marBottom w:val="0"/>
      <w:divBdr>
        <w:top w:val="none" w:sz="0" w:space="0" w:color="auto"/>
        <w:left w:val="none" w:sz="0" w:space="0" w:color="auto"/>
        <w:bottom w:val="none" w:sz="0" w:space="0" w:color="auto"/>
        <w:right w:val="none" w:sz="0" w:space="0" w:color="auto"/>
      </w:divBdr>
    </w:div>
    <w:div w:id="1129205470">
      <w:bodyDiv w:val="1"/>
      <w:marLeft w:val="0"/>
      <w:marRight w:val="0"/>
      <w:marTop w:val="0"/>
      <w:marBottom w:val="0"/>
      <w:divBdr>
        <w:top w:val="none" w:sz="0" w:space="0" w:color="auto"/>
        <w:left w:val="none" w:sz="0" w:space="0" w:color="auto"/>
        <w:bottom w:val="none" w:sz="0" w:space="0" w:color="auto"/>
        <w:right w:val="none" w:sz="0" w:space="0" w:color="auto"/>
      </w:divBdr>
    </w:div>
    <w:div w:id="1180461038">
      <w:bodyDiv w:val="1"/>
      <w:marLeft w:val="0"/>
      <w:marRight w:val="0"/>
      <w:marTop w:val="0"/>
      <w:marBottom w:val="0"/>
      <w:divBdr>
        <w:top w:val="none" w:sz="0" w:space="0" w:color="auto"/>
        <w:left w:val="none" w:sz="0" w:space="0" w:color="auto"/>
        <w:bottom w:val="none" w:sz="0" w:space="0" w:color="auto"/>
        <w:right w:val="none" w:sz="0" w:space="0" w:color="auto"/>
      </w:divBdr>
    </w:div>
    <w:div w:id="1210844033">
      <w:bodyDiv w:val="1"/>
      <w:marLeft w:val="0"/>
      <w:marRight w:val="0"/>
      <w:marTop w:val="0"/>
      <w:marBottom w:val="0"/>
      <w:divBdr>
        <w:top w:val="none" w:sz="0" w:space="0" w:color="auto"/>
        <w:left w:val="none" w:sz="0" w:space="0" w:color="auto"/>
        <w:bottom w:val="none" w:sz="0" w:space="0" w:color="auto"/>
        <w:right w:val="none" w:sz="0" w:space="0" w:color="auto"/>
      </w:divBdr>
    </w:div>
    <w:div w:id="1222132699">
      <w:bodyDiv w:val="1"/>
      <w:marLeft w:val="0"/>
      <w:marRight w:val="0"/>
      <w:marTop w:val="0"/>
      <w:marBottom w:val="0"/>
      <w:divBdr>
        <w:top w:val="none" w:sz="0" w:space="0" w:color="auto"/>
        <w:left w:val="none" w:sz="0" w:space="0" w:color="auto"/>
        <w:bottom w:val="none" w:sz="0" w:space="0" w:color="auto"/>
        <w:right w:val="none" w:sz="0" w:space="0" w:color="auto"/>
      </w:divBdr>
    </w:div>
    <w:div w:id="1276519526">
      <w:bodyDiv w:val="1"/>
      <w:marLeft w:val="0"/>
      <w:marRight w:val="0"/>
      <w:marTop w:val="0"/>
      <w:marBottom w:val="0"/>
      <w:divBdr>
        <w:top w:val="none" w:sz="0" w:space="0" w:color="auto"/>
        <w:left w:val="none" w:sz="0" w:space="0" w:color="auto"/>
        <w:bottom w:val="none" w:sz="0" w:space="0" w:color="auto"/>
        <w:right w:val="none" w:sz="0" w:space="0" w:color="auto"/>
      </w:divBdr>
    </w:div>
    <w:div w:id="1448967061">
      <w:bodyDiv w:val="1"/>
      <w:marLeft w:val="0"/>
      <w:marRight w:val="0"/>
      <w:marTop w:val="0"/>
      <w:marBottom w:val="0"/>
      <w:divBdr>
        <w:top w:val="none" w:sz="0" w:space="0" w:color="auto"/>
        <w:left w:val="none" w:sz="0" w:space="0" w:color="auto"/>
        <w:bottom w:val="none" w:sz="0" w:space="0" w:color="auto"/>
        <w:right w:val="none" w:sz="0" w:space="0" w:color="auto"/>
      </w:divBdr>
    </w:div>
    <w:div w:id="1493715183">
      <w:bodyDiv w:val="1"/>
      <w:marLeft w:val="0"/>
      <w:marRight w:val="0"/>
      <w:marTop w:val="0"/>
      <w:marBottom w:val="0"/>
      <w:divBdr>
        <w:top w:val="none" w:sz="0" w:space="0" w:color="auto"/>
        <w:left w:val="none" w:sz="0" w:space="0" w:color="auto"/>
        <w:bottom w:val="none" w:sz="0" w:space="0" w:color="auto"/>
        <w:right w:val="none" w:sz="0" w:space="0" w:color="auto"/>
      </w:divBdr>
    </w:div>
    <w:div w:id="1496412891">
      <w:bodyDiv w:val="1"/>
      <w:marLeft w:val="0"/>
      <w:marRight w:val="0"/>
      <w:marTop w:val="0"/>
      <w:marBottom w:val="0"/>
      <w:divBdr>
        <w:top w:val="none" w:sz="0" w:space="0" w:color="auto"/>
        <w:left w:val="none" w:sz="0" w:space="0" w:color="auto"/>
        <w:bottom w:val="none" w:sz="0" w:space="0" w:color="auto"/>
        <w:right w:val="none" w:sz="0" w:space="0" w:color="auto"/>
      </w:divBdr>
    </w:div>
    <w:div w:id="1570072701">
      <w:bodyDiv w:val="1"/>
      <w:marLeft w:val="0"/>
      <w:marRight w:val="0"/>
      <w:marTop w:val="0"/>
      <w:marBottom w:val="0"/>
      <w:divBdr>
        <w:top w:val="none" w:sz="0" w:space="0" w:color="auto"/>
        <w:left w:val="none" w:sz="0" w:space="0" w:color="auto"/>
        <w:bottom w:val="none" w:sz="0" w:space="0" w:color="auto"/>
        <w:right w:val="none" w:sz="0" w:space="0" w:color="auto"/>
      </w:divBdr>
    </w:div>
    <w:div w:id="1579435641">
      <w:bodyDiv w:val="1"/>
      <w:marLeft w:val="0"/>
      <w:marRight w:val="0"/>
      <w:marTop w:val="0"/>
      <w:marBottom w:val="0"/>
      <w:divBdr>
        <w:top w:val="none" w:sz="0" w:space="0" w:color="auto"/>
        <w:left w:val="none" w:sz="0" w:space="0" w:color="auto"/>
        <w:bottom w:val="none" w:sz="0" w:space="0" w:color="auto"/>
        <w:right w:val="none" w:sz="0" w:space="0" w:color="auto"/>
      </w:divBdr>
    </w:div>
    <w:div w:id="1581477434">
      <w:bodyDiv w:val="1"/>
      <w:marLeft w:val="0"/>
      <w:marRight w:val="0"/>
      <w:marTop w:val="0"/>
      <w:marBottom w:val="0"/>
      <w:divBdr>
        <w:top w:val="none" w:sz="0" w:space="0" w:color="auto"/>
        <w:left w:val="none" w:sz="0" w:space="0" w:color="auto"/>
        <w:bottom w:val="none" w:sz="0" w:space="0" w:color="auto"/>
        <w:right w:val="none" w:sz="0" w:space="0" w:color="auto"/>
      </w:divBdr>
    </w:div>
    <w:div w:id="1589270799">
      <w:bodyDiv w:val="1"/>
      <w:marLeft w:val="0"/>
      <w:marRight w:val="0"/>
      <w:marTop w:val="0"/>
      <w:marBottom w:val="0"/>
      <w:divBdr>
        <w:top w:val="none" w:sz="0" w:space="0" w:color="auto"/>
        <w:left w:val="none" w:sz="0" w:space="0" w:color="auto"/>
        <w:bottom w:val="none" w:sz="0" w:space="0" w:color="auto"/>
        <w:right w:val="none" w:sz="0" w:space="0" w:color="auto"/>
      </w:divBdr>
    </w:div>
    <w:div w:id="1647317680">
      <w:bodyDiv w:val="1"/>
      <w:marLeft w:val="0"/>
      <w:marRight w:val="0"/>
      <w:marTop w:val="0"/>
      <w:marBottom w:val="0"/>
      <w:divBdr>
        <w:top w:val="none" w:sz="0" w:space="0" w:color="auto"/>
        <w:left w:val="none" w:sz="0" w:space="0" w:color="auto"/>
        <w:bottom w:val="none" w:sz="0" w:space="0" w:color="auto"/>
        <w:right w:val="none" w:sz="0" w:space="0" w:color="auto"/>
      </w:divBdr>
    </w:div>
    <w:div w:id="1650672434">
      <w:bodyDiv w:val="1"/>
      <w:marLeft w:val="0"/>
      <w:marRight w:val="0"/>
      <w:marTop w:val="0"/>
      <w:marBottom w:val="0"/>
      <w:divBdr>
        <w:top w:val="none" w:sz="0" w:space="0" w:color="auto"/>
        <w:left w:val="none" w:sz="0" w:space="0" w:color="auto"/>
        <w:bottom w:val="none" w:sz="0" w:space="0" w:color="auto"/>
        <w:right w:val="none" w:sz="0" w:space="0" w:color="auto"/>
      </w:divBdr>
    </w:div>
    <w:div w:id="1653947846">
      <w:bodyDiv w:val="1"/>
      <w:marLeft w:val="0"/>
      <w:marRight w:val="0"/>
      <w:marTop w:val="0"/>
      <w:marBottom w:val="0"/>
      <w:divBdr>
        <w:top w:val="none" w:sz="0" w:space="0" w:color="auto"/>
        <w:left w:val="none" w:sz="0" w:space="0" w:color="auto"/>
        <w:bottom w:val="none" w:sz="0" w:space="0" w:color="auto"/>
        <w:right w:val="none" w:sz="0" w:space="0" w:color="auto"/>
      </w:divBdr>
    </w:div>
    <w:div w:id="1729264715">
      <w:bodyDiv w:val="1"/>
      <w:marLeft w:val="0"/>
      <w:marRight w:val="0"/>
      <w:marTop w:val="0"/>
      <w:marBottom w:val="0"/>
      <w:divBdr>
        <w:top w:val="none" w:sz="0" w:space="0" w:color="auto"/>
        <w:left w:val="none" w:sz="0" w:space="0" w:color="auto"/>
        <w:bottom w:val="none" w:sz="0" w:space="0" w:color="auto"/>
        <w:right w:val="none" w:sz="0" w:space="0" w:color="auto"/>
      </w:divBdr>
    </w:div>
    <w:div w:id="1761756544">
      <w:bodyDiv w:val="1"/>
      <w:marLeft w:val="0"/>
      <w:marRight w:val="0"/>
      <w:marTop w:val="0"/>
      <w:marBottom w:val="0"/>
      <w:divBdr>
        <w:top w:val="none" w:sz="0" w:space="0" w:color="auto"/>
        <w:left w:val="none" w:sz="0" w:space="0" w:color="auto"/>
        <w:bottom w:val="none" w:sz="0" w:space="0" w:color="auto"/>
        <w:right w:val="none" w:sz="0" w:space="0" w:color="auto"/>
      </w:divBdr>
    </w:div>
    <w:div w:id="1814833632">
      <w:bodyDiv w:val="1"/>
      <w:marLeft w:val="0"/>
      <w:marRight w:val="0"/>
      <w:marTop w:val="0"/>
      <w:marBottom w:val="0"/>
      <w:divBdr>
        <w:top w:val="none" w:sz="0" w:space="0" w:color="auto"/>
        <w:left w:val="none" w:sz="0" w:space="0" w:color="auto"/>
        <w:bottom w:val="none" w:sz="0" w:space="0" w:color="auto"/>
        <w:right w:val="none" w:sz="0" w:space="0" w:color="auto"/>
      </w:divBdr>
    </w:div>
    <w:div w:id="1844856031">
      <w:bodyDiv w:val="1"/>
      <w:marLeft w:val="0"/>
      <w:marRight w:val="0"/>
      <w:marTop w:val="0"/>
      <w:marBottom w:val="0"/>
      <w:divBdr>
        <w:top w:val="none" w:sz="0" w:space="0" w:color="auto"/>
        <w:left w:val="none" w:sz="0" w:space="0" w:color="auto"/>
        <w:bottom w:val="none" w:sz="0" w:space="0" w:color="auto"/>
        <w:right w:val="none" w:sz="0" w:space="0" w:color="auto"/>
      </w:divBdr>
    </w:div>
    <w:div w:id="1954096938">
      <w:bodyDiv w:val="1"/>
      <w:marLeft w:val="0"/>
      <w:marRight w:val="0"/>
      <w:marTop w:val="0"/>
      <w:marBottom w:val="0"/>
      <w:divBdr>
        <w:top w:val="none" w:sz="0" w:space="0" w:color="auto"/>
        <w:left w:val="none" w:sz="0" w:space="0" w:color="auto"/>
        <w:bottom w:val="none" w:sz="0" w:space="0" w:color="auto"/>
        <w:right w:val="none" w:sz="0" w:space="0" w:color="auto"/>
      </w:divBdr>
    </w:div>
    <w:div w:id="1993681940">
      <w:bodyDiv w:val="1"/>
      <w:marLeft w:val="0"/>
      <w:marRight w:val="0"/>
      <w:marTop w:val="0"/>
      <w:marBottom w:val="0"/>
      <w:divBdr>
        <w:top w:val="none" w:sz="0" w:space="0" w:color="auto"/>
        <w:left w:val="none" w:sz="0" w:space="0" w:color="auto"/>
        <w:bottom w:val="none" w:sz="0" w:space="0" w:color="auto"/>
        <w:right w:val="none" w:sz="0" w:space="0" w:color="auto"/>
      </w:divBdr>
    </w:div>
    <w:div w:id="2000618935">
      <w:bodyDiv w:val="1"/>
      <w:marLeft w:val="0"/>
      <w:marRight w:val="0"/>
      <w:marTop w:val="0"/>
      <w:marBottom w:val="0"/>
      <w:divBdr>
        <w:top w:val="none" w:sz="0" w:space="0" w:color="auto"/>
        <w:left w:val="none" w:sz="0" w:space="0" w:color="auto"/>
        <w:bottom w:val="none" w:sz="0" w:space="0" w:color="auto"/>
        <w:right w:val="none" w:sz="0" w:space="0" w:color="auto"/>
      </w:divBdr>
    </w:div>
    <w:div w:id="2041857683">
      <w:bodyDiv w:val="1"/>
      <w:marLeft w:val="0"/>
      <w:marRight w:val="0"/>
      <w:marTop w:val="0"/>
      <w:marBottom w:val="0"/>
      <w:divBdr>
        <w:top w:val="none" w:sz="0" w:space="0" w:color="auto"/>
        <w:left w:val="none" w:sz="0" w:space="0" w:color="auto"/>
        <w:bottom w:val="none" w:sz="0" w:space="0" w:color="auto"/>
        <w:right w:val="none" w:sz="0" w:space="0" w:color="auto"/>
      </w:divBdr>
    </w:div>
    <w:div w:id="2062709130">
      <w:bodyDiv w:val="1"/>
      <w:marLeft w:val="0"/>
      <w:marRight w:val="0"/>
      <w:marTop w:val="0"/>
      <w:marBottom w:val="0"/>
      <w:divBdr>
        <w:top w:val="none" w:sz="0" w:space="0" w:color="auto"/>
        <w:left w:val="none" w:sz="0" w:space="0" w:color="auto"/>
        <w:bottom w:val="none" w:sz="0" w:space="0" w:color="auto"/>
        <w:right w:val="none" w:sz="0" w:space="0" w:color="auto"/>
      </w:divBdr>
    </w:div>
    <w:div w:id="2072194221">
      <w:bodyDiv w:val="1"/>
      <w:marLeft w:val="0"/>
      <w:marRight w:val="0"/>
      <w:marTop w:val="0"/>
      <w:marBottom w:val="0"/>
      <w:divBdr>
        <w:top w:val="none" w:sz="0" w:space="0" w:color="auto"/>
        <w:left w:val="none" w:sz="0" w:space="0" w:color="auto"/>
        <w:bottom w:val="none" w:sz="0" w:space="0" w:color="auto"/>
        <w:right w:val="none" w:sz="0" w:space="0" w:color="auto"/>
      </w:divBdr>
    </w:div>
    <w:div w:id="2090614001">
      <w:bodyDiv w:val="1"/>
      <w:marLeft w:val="0"/>
      <w:marRight w:val="0"/>
      <w:marTop w:val="0"/>
      <w:marBottom w:val="0"/>
      <w:divBdr>
        <w:top w:val="none" w:sz="0" w:space="0" w:color="auto"/>
        <w:left w:val="none" w:sz="0" w:space="0" w:color="auto"/>
        <w:bottom w:val="none" w:sz="0" w:space="0" w:color="auto"/>
        <w:right w:val="none" w:sz="0" w:space="0" w:color="auto"/>
      </w:divBdr>
    </w:div>
    <w:div w:id="209836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D9C86-6FE9-4498-A33C-5ED499732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27</Pages>
  <Words>7493</Words>
  <Characters>42713</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SECTION-1</vt:lpstr>
    </vt:vector>
  </TitlesOfParts>
  <Company>APTRANSCO</Company>
  <LinksUpToDate>false</LinksUpToDate>
  <CharactersWithSpaces>50106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SECTION-1</dc:title>
  <dc:creator>APTRANSCO</dc:creator>
  <cp:lastModifiedBy>JPO OMC MBNR</cp:lastModifiedBy>
  <cp:revision>224</cp:revision>
  <cp:lastPrinted>2025-02-17T08:12:00Z</cp:lastPrinted>
  <dcterms:created xsi:type="dcterms:W3CDTF">2024-02-29T06:09:00Z</dcterms:created>
  <dcterms:modified xsi:type="dcterms:W3CDTF">2025-09-08T09:58:00Z</dcterms:modified>
</cp:coreProperties>
</file>